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D60DC" w14:textId="77777777" w:rsidR="00EF1F7E" w:rsidRPr="00EF1F7E" w:rsidRDefault="00EF1F7E" w:rsidP="00EF1F7E">
      <w:pPr>
        <w:widowControl w:val="0"/>
        <w:spacing w:after="0" w:line="240" w:lineRule="auto"/>
        <w:ind w:firstLine="720"/>
        <w:jc w:val="center"/>
        <w:rPr>
          <w:rFonts w:ascii="Times New Roman" w:eastAsia="Times New Roman" w:hAnsi="Times New Roman" w:cs="Times New Roman"/>
          <w:snapToGrid w:val="0"/>
          <w:sz w:val="28"/>
          <w:szCs w:val="28"/>
          <w:lang w:eastAsia="ru-RU"/>
        </w:rPr>
      </w:pPr>
    </w:p>
    <w:p w14:paraId="14299990" w14:textId="77777777" w:rsidR="00EF1F7E" w:rsidRPr="00EF1F7E" w:rsidRDefault="00846465" w:rsidP="00EF1F7E">
      <w:pPr>
        <w:widowControl w:val="0"/>
        <w:spacing w:after="0" w:line="240" w:lineRule="auto"/>
        <w:jc w:val="center"/>
        <w:rPr>
          <w:rFonts w:ascii="Times New Roman" w:eastAsia="Times New Roman" w:hAnsi="Times New Roman" w:cs="Times New Roman"/>
          <w:b/>
          <w:snapToGrid w:val="0"/>
          <w:sz w:val="28"/>
          <w:szCs w:val="28"/>
          <w:lang w:eastAsia="ru-RU"/>
        </w:rPr>
      </w:pPr>
      <w:r>
        <w:rPr>
          <w:rFonts w:ascii="Times New Roman" w:eastAsia="Times New Roman" w:hAnsi="Times New Roman" w:cs="Times New Roman"/>
          <w:b/>
          <w:snapToGrid w:val="0"/>
          <w:sz w:val="28"/>
          <w:szCs w:val="28"/>
          <w:lang w:eastAsia="ru-RU"/>
        </w:rPr>
        <w:t>Проект</w:t>
      </w:r>
    </w:p>
    <w:p w14:paraId="1AF4E149" w14:textId="77777777" w:rsidR="00846465" w:rsidRDefault="00EF1F7E" w:rsidP="00846465">
      <w:pPr>
        <w:pStyle w:val="ConsPlusTitle"/>
        <w:jc w:val="center"/>
      </w:pPr>
      <w:r w:rsidRPr="00EF1F7E">
        <w:rPr>
          <w:snapToGrid w:val="0"/>
          <w:sz w:val="28"/>
          <w:szCs w:val="28"/>
        </w:rPr>
        <w:t>муниципальной программы</w:t>
      </w:r>
      <w:r w:rsidR="00846465" w:rsidRPr="00846465">
        <w:t xml:space="preserve"> </w:t>
      </w:r>
    </w:p>
    <w:p w14:paraId="3F737B4C" w14:textId="77777777" w:rsidR="00846465" w:rsidRDefault="00846465" w:rsidP="00846465">
      <w:pPr>
        <w:pStyle w:val="ConsPlusTitle"/>
        <w:jc w:val="center"/>
      </w:pPr>
      <w:r>
        <w:t>«РАЗВИТИЕ ОБРАЗОВАНИЯ</w:t>
      </w:r>
    </w:p>
    <w:p w14:paraId="4C4DDAEA" w14:textId="77777777" w:rsidR="00846465" w:rsidRDefault="00846465" w:rsidP="00846465">
      <w:pPr>
        <w:pStyle w:val="ConsPlusTitle"/>
        <w:jc w:val="center"/>
      </w:pPr>
      <w:r>
        <w:t xml:space="preserve">И ПОВЫШЕНИЕ ЭФФЕКТИВНОСТИ РЕАЛИЗАЦИИ </w:t>
      </w:r>
    </w:p>
    <w:p w14:paraId="61D427B6" w14:textId="77777777" w:rsidR="00846465" w:rsidRDefault="00846465" w:rsidP="00846465">
      <w:pPr>
        <w:pStyle w:val="ConsPlusTitle"/>
        <w:jc w:val="center"/>
      </w:pPr>
      <w:r>
        <w:t>МОЛОДЕЖНОЙ ПОЛИТИКИ»</w:t>
      </w:r>
    </w:p>
    <w:p w14:paraId="23044FC1" w14:textId="77777777" w:rsidR="00EF1F7E" w:rsidRPr="00EF1F7E" w:rsidRDefault="00EF1F7E" w:rsidP="00EF1F7E">
      <w:pPr>
        <w:widowControl w:val="0"/>
        <w:spacing w:after="0" w:line="240" w:lineRule="auto"/>
        <w:jc w:val="center"/>
        <w:rPr>
          <w:rFonts w:ascii="Times New Roman" w:eastAsia="Times New Roman" w:hAnsi="Times New Roman" w:cs="Times New Roman"/>
          <w:b/>
          <w:snapToGrid w:val="0"/>
          <w:sz w:val="28"/>
          <w:szCs w:val="28"/>
          <w:lang w:eastAsia="ru-RU"/>
        </w:rPr>
      </w:pPr>
    </w:p>
    <w:p w14:paraId="77746265" w14:textId="77777777" w:rsidR="00EF1F7E" w:rsidRPr="00EF1F7E" w:rsidRDefault="00EF1F7E" w:rsidP="00EF1F7E">
      <w:pPr>
        <w:spacing w:after="0" w:line="240" w:lineRule="auto"/>
        <w:contextualSpacing/>
        <w:jc w:val="center"/>
        <w:rPr>
          <w:rFonts w:ascii="Times New Roman" w:eastAsia="Calibri" w:hAnsi="Times New Roman" w:cs="Times New Roman"/>
          <w:sz w:val="28"/>
          <w:szCs w:val="28"/>
          <w:lang w:eastAsia="ru-RU"/>
        </w:rPr>
      </w:pPr>
      <w:r w:rsidRPr="00EF1F7E">
        <w:rPr>
          <w:rFonts w:ascii="Times New Roman" w:eastAsia="Calibri" w:hAnsi="Times New Roman" w:cs="Times New Roman"/>
          <w:sz w:val="28"/>
          <w:szCs w:val="28"/>
          <w:lang w:eastAsia="ru-RU"/>
        </w:rPr>
        <w:t>I. ПАСПОРТ</w:t>
      </w:r>
    </w:p>
    <w:p w14:paraId="46EFC13D" w14:textId="1F716E74" w:rsidR="00EF1F7E" w:rsidRPr="00EF1F7E" w:rsidRDefault="00EF1F7E" w:rsidP="00EF1F7E">
      <w:pPr>
        <w:spacing w:after="0" w:line="240" w:lineRule="auto"/>
        <w:contextualSpacing/>
        <w:jc w:val="center"/>
        <w:rPr>
          <w:rFonts w:ascii="Times New Roman" w:eastAsia="Calibri" w:hAnsi="Times New Roman" w:cs="Times New Roman"/>
          <w:sz w:val="28"/>
          <w:szCs w:val="28"/>
          <w:lang w:eastAsia="ru-RU"/>
        </w:rPr>
      </w:pPr>
      <w:r w:rsidRPr="00EF1F7E">
        <w:rPr>
          <w:rFonts w:ascii="Times New Roman" w:eastAsia="Calibri" w:hAnsi="Times New Roman" w:cs="Times New Roman"/>
          <w:sz w:val="28"/>
          <w:szCs w:val="28"/>
          <w:lang w:eastAsia="ru-RU"/>
        </w:rPr>
        <w:t xml:space="preserve">муниципальной программы </w:t>
      </w:r>
    </w:p>
    <w:p w14:paraId="76D5276F" w14:textId="77777777" w:rsidR="00846465" w:rsidRPr="00846465" w:rsidRDefault="00846465" w:rsidP="00846465">
      <w:pPr>
        <w:spacing w:after="0" w:line="240" w:lineRule="auto"/>
        <w:jc w:val="center"/>
        <w:rPr>
          <w:rFonts w:ascii="Times New Roman" w:eastAsia="Times New Roman" w:hAnsi="Times New Roman" w:cs="Times New Roman"/>
          <w:b/>
          <w:sz w:val="28"/>
          <w:szCs w:val="28"/>
          <w:lang w:eastAsia="ru-RU"/>
        </w:rPr>
      </w:pPr>
      <w:r w:rsidRPr="00846465">
        <w:rPr>
          <w:rFonts w:ascii="Times New Roman" w:eastAsia="Times New Roman" w:hAnsi="Times New Roman" w:cs="Times New Roman"/>
          <w:b/>
          <w:sz w:val="28"/>
          <w:szCs w:val="28"/>
          <w:lang w:eastAsia="ru-RU"/>
        </w:rPr>
        <w:t>«Развитие образования и повышение</w:t>
      </w:r>
    </w:p>
    <w:p w14:paraId="6A56CB34" w14:textId="77777777" w:rsidR="00EF1F7E" w:rsidRPr="00846465" w:rsidRDefault="00846465" w:rsidP="00846465">
      <w:pPr>
        <w:spacing w:after="0" w:line="240" w:lineRule="auto"/>
        <w:jc w:val="center"/>
        <w:rPr>
          <w:rFonts w:ascii="Times New Roman" w:eastAsia="Times New Roman" w:hAnsi="Times New Roman" w:cs="Times New Roman"/>
          <w:b/>
          <w:sz w:val="28"/>
          <w:szCs w:val="28"/>
          <w:lang w:eastAsia="ru-RU"/>
        </w:rPr>
      </w:pPr>
      <w:r w:rsidRPr="00846465">
        <w:rPr>
          <w:rFonts w:ascii="Times New Roman" w:eastAsia="Times New Roman" w:hAnsi="Times New Roman" w:cs="Times New Roman"/>
          <w:b/>
          <w:sz w:val="28"/>
          <w:szCs w:val="28"/>
          <w:lang w:eastAsia="ru-RU"/>
        </w:rPr>
        <w:t>эффективности реализации молодежной политики</w:t>
      </w:r>
      <w:r w:rsidR="00EF1F7E" w:rsidRPr="00846465">
        <w:rPr>
          <w:rFonts w:ascii="Times New Roman" w:eastAsia="Times New Roman" w:hAnsi="Times New Roman" w:cs="Times New Roman"/>
          <w:b/>
          <w:sz w:val="28"/>
          <w:szCs w:val="28"/>
          <w:lang w:eastAsia="ru-RU"/>
        </w:rPr>
        <w:t>»</w:t>
      </w:r>
    </w:p>
    <w:p w14:paraId="1EBE69BA" w14:textId="77777777" w:rsidR="00EF1F7E" w:rsidRPr="00846465" w:rsidRDefault="00EF1F7E" w:rsidP="00EF1F7E">
      <w:pPr>
        <w:spacing w:after="0" w:line="240" w:lineRule="auto"/>
        <w:rPr>
          <w:rFonts w:ascii="Times New Roman" w:eastAsia="Times New Roman" w:hAnsi="Times New Roman" w:cs="Times New Roman"/>
          <w:sz w:val="28"/>
          <w:szCs w:val="28"/>
          <w:lang w:eastAsia="ru-RU"/>
        </w:rPr>
      </w:pPr>
    </w:p>
    <w:tbl>
      <w:tblPr>
        <w:tblW w:w="0" w:type="auto"/>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4"/>
        <w:gridCol w:w="992"/>
        <w:gridCol w:w="992"/>
        <w:gridCol w:w="992"/>
        <w:gridCol w:w="1134"/>
        <w:gridCol w:w="1134"/>
        <w:gridCol w:w="993"/>
        <w:gridCol w:w="1134"/>
      </w:tblGrid>
      <w:tr w:rsidR="00EF1F7E" w:rsidRPr="00EF1F7E" w14:paraId="2944F505" w14:textId="77777777" w:rsidTr="00FE792E">
        <w:tc>
          <w:tcPr>
            <w:tcW w:w="2694" w:type="dxa"/>
          </w:tcPr>
          <w:p w14:paraId="09EAC443" w14:textId="77777777" w:rsidR="00EF1F7E" w:rsidRPr="00EF1F7E" w:rsidRDefault="00EF1F7E" w:rsidP="00EF1F7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Основания для разработки программы, сведения о наличии государственных программ Псковской области</w:t>
            </w:r>
          </w:p>
        </w:tc>
        <w:tc>
          <w:tcPr>
            <w:tcW w:w="7371" w:type="dxa"/>
            <w:gridSpan w:val="7"/>
          </w:tcPr>
          <w:p w14:paraId="0E7800F4" w14:textId="77777777" w:rsidR="00EF1F7E" w:rsidRPr="0022756B" w:rsidRDefault="00EF1F7E" w:rsidP="0022756B">
            <w:pPr>
              <w:widowControl w:val="0"/>
              <w:autoSpaceDE w:val="0"/>
              <w:autoSpaceDN w:val="0"/>
              <w:spacing w:after="0" w:line="240" w:lineRule="auto"/>
              <w:jc w:val="both"/>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 xml:space="preserve">Федеральный закон от 06.10.2003 </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 xml:space="preserve">131-ФЗ </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Об общих принципах организации местного самоуправления в Российской Федерации</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w:t>
            </w:r>
          </w:p>
          <w:p w14:paraId="2CC9567A" w14:textId="77777777" w:rsidR="00EF1F7E" w:rsidRPr="0022756B" w:rsidRDefault="00EF1F7E" w:rsidP="0022756B">
            <w:pPr>
              <w:widowControl w:val="0"/>
              <w:autoSpaceDE w:val="0"/>
              <w:autoSpaceDN w:val="0"/>
              <w:spacing w:after="0" w:line="240" w:lineRule="auto"/>
              <w:jc w:val="both"/>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 xml:space="preserve">Федеральный закон от 28.06.2014 </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 xml:space="preserve">172-ФЗ </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О стратегическом планировании в Российской Федерации</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w:t>
            </w:r>
          </w:p>
          <w:p w14:paraId="430744E3" w14:textId="77777777" w:rsidR="00846465" w:rsidRPr="0022756B" w:rsidRDefault="00846465" w:rsidP="0022756B">
            <w:pPr>
              <w:widowControl w:val="0"/>
              <w:autoSpaceDE w:val="0"/>
              <w:autoSpaceDN w:val="0"/>
              <w:spacing w:after="0" w:line="240" w:lineRule="auto"/>
              <w:jc w:val="both"/>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Федеральный закон от 29.12.2012 «Об образовании в Российской Федерации»;</w:t>
            </w:r>
          </w:p>
          <w:p w14:paraId="08EA85A5" w14:textId="77777777" w:rsidR="00EF1F7E" w:rsidRPr="0022756B" w:rsidRDefault="00EF1F7E" w:rsidP="0022756B">
            <w:pPr>
              <w:widowControl w:val="0"/>
              <w:autoSpaceDE w:val="0"/>
              <w:autoSpaceDN w:val="0"/>
              <w:spacing w:after="0" w:line="240" w:lineRule="auto"/>
              <w:jc w:val="both"/>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 xml:space="preserve">Указ Президента Российской Федерации от 07.05.2018 </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 xml:space="preserve">204 </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О национальных целях и стратегических задачах развития Российской Федерации на период до 2024 года</w:t>
            </w:r>
            <w:r w:rsidR="00846465" w:rsidRPr="0022756B">
              <w:rPr>
                <w:rFonts w:ascii="Times New Roman" w:eastAsia="Times New Roman" w:hAnsi="Times New Roman" w:cs="Times New Roman"/>
                <w:lang w:eastAsia="ru-RU"/>
              </w:rPr>
              <w:t>»</w:t>
            </w:r>
            <w:r w:rsidRPr="0022756B">
              <w:rPr>
                <w:rFonts w:ascii="Times New Roman" w:eastAsia="Times New Roman" w:hAnsi="Times New Roman" w:cs="Times New Roman"/>
                <w:lang w:eastAsia="ru-RU"/>
              </w:rPr>
              <w:t>;</w:t>
            </w:r>
          </w:p>
          <w:p w14:paraId="65BB1A98" w14:textId="724DB48E" w:rsidR="003C4528" w:rsidRPr="0022756B" w:rsidRDefault="003C4528" w:rsidP="0022756B">
            <w:pPr>
              <w:widowControl w:val="0"/>
              <w:autoSpaceDE w:val="0"/>
              <w:autoSpaceDN w:val="0"/>
              <w:spacing w:after="0" w:line="240" w:lineRule="auto"/>
              <w:jc w:val="both"/>
              <w:rPr>
                <w:rFonts w:ascii="Times New Roman" w:hAnsi="Times New Roman"/>
              </w:rPr>
            </w:pPr>
            <w:r w:rsidRPr="0022756B">
              <w:rPr>
                <w:rFonts w:ascii="Times New Roman" w:hAnsi="Times New Roman"/>
              </w:rPr>
              <w:t>Государственная программа Псковской области «Развитие образования и повышение эффективности реализации молодежной политики»</w:t>
            </w:r>
            <w:r w:rsidRPr="0022756B">
              <w:t xml:space="preserve"> </w:t>
            </w:r>
            <w:r w:rsidRPr="0022756B">
              <w:rPr>
                <w:rFonts w:ascii="Times New Roman" w:hAnsi="Times New Roman"/>
              </w:rPr>
              <w:t>(утверждена постановлением Администрации области</w:t>
            </w:r>
            <w:r w:rsidR="0022756B">
              <w:rPr>
                <w:rFonts w:ascii="Times New Roman" w:hAnsi="Times New Roman"/>
              </w:rPr>
              <w:t xml:space="preserve"> </w:t>
            </w:r>
            <w:r w:rsidRPr="0022756B">
              <w:rPr>
                <w:rFonts w:ascii="Times New Roman" w:hAnsi="Times New Roman"/>
              </w:rPr>
              <w:t>от 28.10.2013 №493);</w:t>
            </w:r>
          </w:p>
          <w:p w14:paraId="55F814DB" w14:textId="04ADBFE7" w:rsidR="00846465" w:rsidRPr="00EF1F7E" w:rsidRDefault="00846465" w:rsidP="0022756B">
            <w:pPr>
              <w:widowControl w:val="0"/>
              <w:autoSpaceDE w:val="0"/>
              <w:autoSpaceDN w:val="0"/>
              <w:spacing w:after="0" w:line="240" w:lineRule="auto"/>
              <w:jc w:val="both"/>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Решение Псковской городской Думы от 25.12.2020 №1411 «Об утверждении Стратегии развития города Пскова до 2030 года»</w:t>
            </w:r>
            <w:r w:rsidR="0022756B">
              <w:rPr>
                <w:rFonts w:ascii="Times New Roman" w:eastAsia="Times New Roman" w:hAnsi="Times New Roman" w:cs="Times New Roman"/>
                <w:lang w:eastAsia="ru-RU"/>
              </w:rPr>
              <w:t>.</w:t>
            </w:r>
          </w:p>
        </w:tc>
      </w:tr>
      <w:tr w:rsidR="00EF1F7E" w:rsidRPr="00EF1F7E" w14:paraId="6A29EE51" w14:textId="77777777" w:rsidTr="00FE792E">
        <w:tc>
          <w:tcPr>
            <w:tcW w:w="2694" w:type="dxa"/>
          </w:tcPr>
          <w:p w14:paraId="55788407" w14:textId="77777777" w:rsidR="00EF1F7E" w:rsidRPr="00EF1F7E" w:rsidRDefault="00EF1F7E" w:rsidP="00EF1F7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Цель и задача Стратегии развития города Пскова 2030, План мероприятий по реализации Стратегии</w:t>
            </w:r>
          </w:p>
        </w:tc>
        <w:tc>
          <w:tcPr>
            <w:tcW w:w="7371" w:type="dxa"/>
            <w:gridSpan w:val="7"/>
          </w:tcPr>
          <w:p w14:paraId="0B6DD7C3" w14:textId="77777777" w:rsidR="00DF0F97" w:rsidRPr="0022756B" w:rsidRDefault="00DC23C8" w:rsidP="00DC23C8">
            <w:pPr>
              <w:spacing w:after="0" w:line="240" w:lineRule="auto"/>
              <w:rPr>
                <w:rFonts w:ascii="Times New Roman" w:hAnsi="Times New Roman"/>
              </w:rPr>
            </w:pPr>
            <w:r w:rsidRPr="0022756B">
              <w:rPr>
                <w:rFonts w:ascii="Times New Roman" w:hAnsi="Times New Roman"/>
              </w:rPr>
              <w:t xml:space="preserve">Приоритет: </w:t>
            </w:r>
          </w:p>
          <w:p w14:paraId="0FFB17CE" w14:textId="77777777" w:rsidR="00DC23C8" w:rsidRPr="0022756B" w:rsidRDefault="00DC23C8" w:rsidP="00DC23C8">
            <w:pPr>
              <w:spacing w:after="0" w:line="240" w:lineRule="auto"/>
              <w:rPr>
                <w:rFonts w:ascii="Times New Roman" w:hAnsi="Times New Roman"/>
              </w:rPr>
            </w:pPr>
            <w:r w:rsidRPr="0022756B">
              <w:rPr>
                <w:rFonts w:ascii="Times New Roman" w:hAnsi="Times New Roman"/>
              </w:rPr>
              <w:t>1.Обеспечение расширенного воспроизводства человеческого капитала города Пскова</w:t>
            </w:r>
            <w:r w:rsidR="00DF0F97" w:rsidRPr="0022756B">
              <w:rPr>
                <w:rFonts w:ascii="Times New Roman" w:hAnsi="Times New Roman"/>
              </w:rPr>
              <w:t>.</w:t>
            </w:r>
          </w:p>
          <w:p w14:paraId="2ECCE3A6" w14:textId="77777777" w:rsidR="00DF0F97" w:rsidRPr="0022756B" w:rsidRDefault="00DF0F97" w:rsidP="00DC23C8">
            <w:pPr>
              <w:spacing w:after="0" w:line="240" w:lineRule="auto"/>
              <w:rPr>
                <w:rFonts w:ascii="Times New Roman" w:hAnsi="Times New Roman"/>
              </w:rPr>
            </w:pPr>
            <w:r w:rsidRPr="0022756B">
              <w:rPr>
                <w:rFonts w:ascii="Times New Roman" w:hAnsi="Times New Roman"/>
              </w:rPr>
              <w:t>Цели:</w:t>
            </w:r>
          </w:p>
          <w:p w14:paraId="0546186C" w14:textId="77777777" w:rsidR="00DC23C8" w:rsidRPr="0022756B" w:rsidRDefault="00DC23C8" w:rsidP="00DC23C8">
            <w:pPr>
              <w:spacing w:after="0" w:line="240" w:lineRule="auto"/>
              <w:rPr>
                <w:rFonts w:ascii="Times New Roman" w:hAnsi="Times New Roman"/>
              </w:rPr>
            </w:pPr>
            <w:r w:rsidRPr="0022756B">
              <w:rPr>
                <w:rFonts w:ascii="Times New Roman" w:hAnsi="Times New Roman"/>
              </w:rPr>
              <w:t>1.1. Стабилизация численности постоянного населения.</w:t>
            </w:r>
          </w:p>
          <w:p w14:paraId="6D2394CA" w14:textId="6F8AA904" w:rsidR="00DC23C8" w:rsidRPr="0022756B" w:rsidRDefault="00DC23C8" w:rsidP="00DC23C8">
            <w:pPr>
              <w:spacing w:after="0" w:line="240" w:lineRule="auto"/>
              <w:rPr>
                <w:rFonts w:ascii="Times New Roman" w:hAnsi="Times New Roman"/>
              </w:rPr>
            </w:pPr>
            <w:r w:rsidRPr="0022756B">
              <w:rPr>
                <w:rFonts w:ascii="Times New Roman" w:hAnsi="Times New Roman"/>
              </w:rPr>
              <w:t>1.2.</w:t>
            </w:r>
            <w:r w:rsidR="00354D02" w:rsidRPr="0022756B">
              <w:rPr>
                <w:rFonts w:ascii="Times New Roman" w:hAnsi="Times New Roman"/>
              </w:rPr>
              <w:t xml:space="preserve"> </w:t>
            </w:r>
            <w:r w:rsidRPr="0022756B">
              <w:rPr>
                <w:rFonts w:ascii="Times New Roman" w:hAnsi="Times New Roman"/>
              </w:rPr>
              <w:t>Формирование гибкого и открытого рынка труда.</w:t>
            </w:r>
          </w:p>
          <w:p w14:paraId="090FF402" w14:textId="77777777" w:rsidR="00EF1F7E" w:rsidRPr="0022756B" w:rsidRDefault="00DC23C8" w:rsidP="00DC23C8">
            <w:pPr>
              <w:widowControl w:val="0"/>
              <w:autoSpaceDE w:val="0"/>
              <w:autoSpaceDN w:val="0"/>
              <w:spacing w:after="0" w:line="240" w:lineRule="auto"/>
              <w:rPr>
                <w:rFonts w:ascii="Times New Roman" w:hAnsi="Times New Roman"/>
              </w:rPr>
            </w:pPr>
            <w:r w:rsidRPr="0022756B">
              <w:rPr>
                <w:rFonts w:ascii="Times New Roman" w:hAnsi="Times New Roman"/>
              </w:rPr>
              <w:t>1.3. Повышение качества и доступности социальной инфраструктуры.</w:t>
            </w:r>
          </w:p>
          <w:p w14:paraId="4410B67C" w14:textId="77777777" w:rsidR="00DF0F97" w:rsidRPr="0022756B" w:rsidRDefault="00DF0F97" w:rsidP="00DC23C8">
            <w:pPr>
              <w:widowControl w:val="0"/>
              <w:autoSpaceDE w:val="0"/>
              <w:autoSpaceDN w:val="0"/>
              <w:spacing w:after="0" w:line="240" w:lineRule="auto"/>
              <w:rPr>
                <w:rFonts w:ascii="Times New Roman" w:hAnsi="Times New Roman"/>
              </w:rPr>
            </w:pPr>
            <w:r w:rsidRPr="0022756B">
              <w:rPr>
                <w:rFonts w:ascii="Times New Roman" w:hAnsi="Times New Roman"/>
              </w:rPr>
              <w:t>Задачи:</w:t>
            </w:r>
          </w:p>
          <w:p w14:paraId="50359102" w14:textId="77777777" w:rsidR="00DF0F97" w:rsidRPr="0022756B" w:rsidRDefault="00DF0F97" w:rsidP="00DF0F97">
            <w:pPr>
              <w:widowControl w:val="0"/>
              <w:autoSpaceDE w:val="0"/>
              <w:autoSpaceDN w:val="0"/>
              <w:spacing w:after="0" w:line="240" w:lineRule="auto"/>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1.1.3. Повышение привлекательности г. Пскова для молодежи.</w:t>
            </w:r>
          </w:p>
          <w:p w14:paraId="3208CB06" w14:textId="77777777" w:rsidR="00DF0F97" w:rsidRPr="0022756B" w:rsidRDefault="00DF0F97" w:rsidP="00DF0F97">
            <w:pPr>
              <w:widowControl w:val="0"/>
              <w:autoSpaceDE w:val="0"/>
              <w:autoSpaceDN w:val="0"/>
              <w:spacing w:after="0" w:line="240" w:lineRule="auto"/>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1.2.2. Повышение доступности программ профессионального обучения.</w:t>
            </w:r>
          </w:p>
          <w:p w14:paraId="16618218" w14:textId="77777777" w:rsidR="00DF0F97" w:rsidRPr="0022756B" w:rsidRDefault="00DF0F97" w:rsidP="00DF0F97">
            <w:pPr>
              <w:widowControl w:val="0"/>
              <w:autoSpaceDE w:val="0"/>
              <w:autoSpaceDN w:val="0"/>
              <w:spacing w:after="0" w:line="240" w:lineRule="auto"/>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1.3.1. Совершенствование системы укрепления здоровья населения.</w:t>
            </w:r>
          </w:p>
          <w:p w14:paraId="35C88F30" w14:textId="77777777" w:rsidR="00DF0F97" w:rsidRPr="00DF0F97" w:rsidRDefault="00DF0F97" w:rsidP="00DF0F97">
            <w:pPr>
              <w:widowControl w:val="0"/>
              <w:autoSpaceDE w:val="0"/>
              <w:autoSpaceDN w:val="0"/>
              <w:spacing w:after="0" w:line="240" w:lineRule="auto"/>
              <w:rPr>
                <w:rFonts w:ascii="Times New Roman" w:eastAsia="Times New Roman" w:hAnsi="Times New Roman" w:cs="Times New Roman"/>
                <w:lang w:eastAsia="ru-RU"/>
              </w:rPr>
            </w:pPr>
            <w:r w:rsidRPr="0022756B">
              <w:rPr>
                <w:rFonts w:ascii="Times New Roman" w:eastAsia="Times New Roman" w:hAnsi="Times New Roman" w:cs="Times New Roman"/>
                <w:lang w:eastAsia="ru-RU"/>
              </w:rPr>
              <w:t>1.3.2. Повышение доступности и востребованности услуг детских образовательных учреждений.</w:t>
            </w:r>
          </w:p>
        </w:tc>
      </w:tr>
      <w:tr w:rsidR="00EF1F7E" w:rsidRPr="00EF1F7E" w14:paraId="61ACEFCC" w14:textId="77777777" w:rsidTr="00FE792E">
        <w:tc>
          <w:tcPr>
            <w:tcW w:w="2694" w:type="dxa"/>
          </w:tcPr>
          <w:p w14:paraId="65A87702" w14:textId="77777777" w:rsidR="00EF1F7E" w:rsidRPr="00EF1F7E" w:rsidRDefault="00EF1F7E" w:rsidP="00EF1F7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Координатор программы</w:t>
            </w:r>
          </w:p>
        </w:tc>
        <w:tc>
          <w:tcPr>
            <w:tcW w:w="7371" w:type="dxa"/>
            <w:gridSpan w:val="7"/>
          </w:tcPr>
          <w:p w14:paraId="0AEA82EA" w14:textId="77777777" w:rsidR="00EF1F7E" w:rsidRPr="00FB3114" w:rsidRDefault="00EF1F7E" w:rsidP="00EF1F7E">
            <w:pPr>
              <w:widowControl w:val="0"/>
              <w:autoSpaceDE w:val="0"/>
              <w:autoSpaceDN w:val="0"/>
              <w:spacing w:after="0" w:line="240" w:lineRule="auto"/>
              <w:rPr>
                <w:rFonts w:ascii="Times New Roman" w:eastAsia="Times New Roman" w:hAnsi="Times New Roman" w:cs="Times New Roman"/>
                <w:lang w:eastAsia="ru-RU"/>
              </w:rPr>
            </w:pPr>
            <w:r w:rsidRPr="00FB3114">
              <w:rPr>
                <w:rFonts w:ascii="Times New Roman" w:eastAsia="Times New Roman" w:hAnsi="Times New Roman" w:cs="Times New Roman"/>
                <w:lang w:eastAsia="ru-RU"/>
              </w:rPr>
              <w:t>Заместитель Главы Администрации города Пскова.</w:t>
            </w:r>
          </w:p>
        </w:tc>
      </w:tr>
      <w:tr w:rsidR="00EF1F7E" w:rsidRPr="00EF1F7E" w14:paraId="6F25AC47" w14:textId="77777777" w:rsidTr="00FE792E">
        <w:tc>
          <w:tcPr>
            <w:tcW w:w="2694" w:type="dxa"/>
          </w:tcPr>
          <w:p w14:paraId="42784611"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Ответственный исполнитель программы</w:t>
            </w:r>
          </w:p>
        </w:tc>
        <w:tc>
          <w:tcPr>
            <w:tcW w:w="7371" w:type="dxa"/>
            <w:gridSpan w:val="7"/>
          </w:tcPr>
          <w:p w14:paraId="1B24D5AA" w14:textId="77777777" w:rsidR="00EF1F7E" w:rsidRPr="00FB3114" w:rsidRDefault="00FB3114" w:rsidP="00EF1F7E">
            <w:pPr>
              <w:spacing w:after="0" w:line="240" w:lineRule="auto"/>
              <w:jc w:val="both"/>
              <w:rPr>
                <w:rFonts w:ascii="Times New Roman" w:eastAsia="Times New Roman" w:hAnsi="Times New Roman" w:cs="Times New Roman"/>
                <w:lang w:eastAsia="ru-RU"/>
              </w:rPr>
            </w:pPr>
            <w:r w:rsidRPr="00FB3114">
              <w:rPr>
                <w:rFonts w:ascii="Times New Roman" w:eastAsia="Times New Roman" w:hAnsi="Times New Roman" w:cs="Times New Roman"/>
                <w:lang w:eastAsia="ru-RU"/>
              </w:rPr>
              <w:t>Управление образования Администрации города Пскова</w:t>
            </w:r>
          </w:p>
        </w:tc>
      </w:tr>
      <w:tr w:rsidR="00EF1F7E" w:rsidRPr="00EF1F7E" w14:paraId="0F0863F5" w14:textId="77777777" w:rsidTr="00FE792E">
        <w:tc>
          <w:tcPr>
            <w:tcW w:w="2694" w:type="dxa"/>
          </w:tcPr>
          <w:p w14:paraId="134F119D"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Соисполнители программы</w:t>
            </w:r>
          </w:p>
        </w:tc>
        <w:tc>
          <w:tcPr>
            <w:tcW w:w="7371" w:type="dxa"/>
            <w:gridSpan w:val="7"/>
          </w:tcPr>
          <w:p w14:paraId="5B636436" w14:textId="77777777" w:rsidR="00EF1F7E" w:rsidRPr="00FB3114" w:rsidRDefault="00FB3114" w:rsidP="00EF1F7E">
            <w:pPr>
              <w:spacing w:after="0" w:line="240" w:lineRule="auto"/>
              <w:jc w:val="both"/>
              <w:rPr>
                <w:rFonts w:ascii="Times New Roman" w:eastAsia="Times New Roman" w:hAnsi="Times New Roman" w:cs="Times New Roman"/>
                <w:lang w:eastAsia="ru-RU"/>
              </w:rPr>
            </w:pPr>
            <w:r w:rsidRPr="00FB3114">
              <w:rPr>
                <w:rFonts w:ascii="Times New Roman" w:eastAsia="Times New Roman" w:hAnsi="Times New Roman" w:cs="Times New Roman"/>
                <w:lang w:eastAsia="ru-RU"/>
              </w:rPr>
              <w:t>Комитет по физической культуре, спорту и делам молодежи Администрации города Пскова</w:t>
            </w:r>
          </w:p>
        </w:tc>
      </w:tr>
      <w:tr w:rsidR="00EF1F7E" w:rsidRPr="00EF1F7E" w14:paraId="115C816A" w14:textId="77777777" w:rsidTr="00FE792E">
        <w:tc>
          <w:tcPr>
            <w:tcW w:w="2694" w:type="dxa"/>
          </w:tcPr>
          <w:p w14:paraId="4FEF568A"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Участники программы</w:t>
            </w:r>
          </w:p>
        </w:tc>
        <w:tc>
          <w:tcPr>
            <w:tcW w:w="7371" w:type="dxa"/>
            <w:gridSpan w:val="7"/>
          </w:tcPr>
          <w:p w14:paraId="2BD7D03D" w14:textId="77777777" w:rsidR="00EF1F7E" w:rsidRPr="00FB3114" w:rsidRDefault="00FB3114" w:rsidP="00EF1F7E">
            <w:pPr>
              <w:spacing w:after="0" w:line="240" w:lineRule="auto"/>
              <w:jc w:val="both"/>
              <w:rPr>
                <w:rFonts w:ascii="Times New Roman" w:eastAsia="Times New Roman" w:hAnsi="Times New Roman" w:cs="Times New Roman"/>
                <w:lang w:eastAsia="ru-RU"/>
              </w:rPr>
            </w:pPr>
            <w:r w:rsidRPr="00FB3114">
              <w:rPr>
                <w:rFonts w:ascii="Times New Roman" w:eastAsia="Times New Roman" w:hAnsi="Times New Roman" w:cs="Times New Roman"/>
                <w:lang w:eastAsia="ru-RU"/>
              </w:rPr>
              <w:t>Комитет по физической культуре, спорту и делам молодежи Администрации города Пскова, Управление культуры Администрации города Пскова</w:t>
            </w:r>
            <w:r>
              <w:rPr>
                <w:rFonts w:ascii="Times New Roman" w:eastAsia="Times New Roman" w:hAnsi="Times New Roman" w:cs="Times New Roman"/>
                <w:lang w:eastAsia="ru-RU"/>
              </w:rPr>
              <w:t xml:space="preserve">, </w:t>
            </w:r>
          </w:p>
        </w:tc>
      </w:tr>
      <w:tr w:rsidR="00EF1F7E" w:rsidRPr="00EF1F7E" w14:paraId="5BD75F89" w14:textId="77777777" w:rsidTr="00FE792E">
        <w:trPr>
          <w:trHeight w:val="171"/>
        </w:trPr>
        <w:tc>
          <w:tcPr>
            <w:tcW w:w="2694" w:type="dxa"/>
          </w:tcPr>
          <w:p w14:paraId="24DD7D67"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Цель программы</w:t>
            </w:r>
          </w:p>
        </w:tc>
        <w:tc>
          <w:tcPr>
            <w:tcW w:w="7371" w:type="dxa"/>
            <w:gridSpan w:val="7"/>
            <w:vAlign w:val="center"/>
          </w:tcPr>
          <w:p w14:paraId="60208D3E" w14:textId="77777777" w:rsidR="00EF1F7E" w:rsidRPr="00FB3114" w:rsidRDefault="00FB3114" w:rsidP="00FB3114">
            <w:pPr>
              <w:spacing w:after="0" w:line="240" w:lineRule="auto"/>
              <w:rPr>
                <w:rFonts w:ascii="Times New Roman" w:eastAsia="Times New Roman" w:hAnsi="Times New Roman" w:cs="Times New Roman"/>
                <w:lang w:eastAsia="ru-RU"/>
              </w:rPr>
            </w:pPr>
            <w:r w:rsidRPr="00FB3114">
              <w:rPr>
                <w:rFonts w:ascii="Times New Roman" w:eastAsia="Times New Roman" w:hAnsi="Times New Roman" w:cs="Times New Roman"/>
                <w:lang w:eastAsia="ru-RU"/>
              </w:rPr>
              <w:t xml:space="preserve">Обеспечение доступности и качества дошкольного, школьного и </w:t>
            </w:r>
            <w:r w:rsidRPr="00FB3114">
              <w:rPr>
                <w:rFonts w:ascii="Times New Roman" w:eastAsia="Times New Roman" w:hAnsi="Times New Roman" w:cs="Times New Roman"/>
                <w:lang w:eastAsia="ru-RU"/>
              </w:rPr>
              <w:lastRenderedPageBreak/>
              <w:t xml:space="preserve">дополнительного образования, повышение эффективности реализации молодежной политики в муниципальном образовании </w:t>
            </w:r>
            <w:r>
              <w:rPr>
                <w:rFonts w:ascii="Times New Roman" w:eastAsia="Times New Roman" w:hAnsi="Times New Roman" w:cs="Times New Roman"/>
                <w:lang w:eastAsia="ru-RU"/>
              </w:rPr>
              <w:t>«</w:t>
            </w:r>
            <w:r w:rsidRPr="00FB3114">
              <w:rPr>
                <w:rFonts w:ascii="Times New Roman" w:eastAsia="Times New Roman" w:hAnsi="Times New Roman" w:cs="Times New Roman"/>
                <w:lang w:eastAsia="ru-RU"/>
              </w:rPr>
              <w:t>Город Псков</w:t>
            </w:r>
            <w:r>
              <w:rPr>
                <w:rFonts w:ascii="Times New Roman" w:eastAsia="Times New Roman" w:hAnsi="Times New Roman" w:cs="Times New Roman"/>
                <w:lang w:eastAsia="ru-RU"/>
              </w:rPr>
              <w:t>»</w:t>
            </w:r>
          </w:p>
        </w:tc>
      </w:tr>
      <w:tr w:rsidR="00EF1F7E" w:rsidRPr="00EF1F7E" w14:paraId="72EA81DC" w14:textId="77777777" w:rsidTr="00FE792E">
        <w:tc>
          <w:tcPr>
            <w:tcW w:w="2694" w:type="dxa"/>
          </w:tcPr>
          <w:p w14:paraId="7078E6B4"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lastRenderedPageBreak/>
              <w:t>Задачи программы</w:t>
            </w:r>
          </w:p>
        </w:tc>
        <w:tc>
          <w:tcPr>
            <w:tcW w:w="7371" w:type="dxa"/>
            <w:gridSpan w:val="7"/>
            <w:vAlign w:val="center"/>
          </w:tcPr>
          <w:p w14:paraId="693782B8" w14:textId="5AD51878" w:rsidR="00FB3114" w:rsidRPr="00FB3114" w:rsidRDefault="00FB3114" w:rsidP="00767F66">
            <w:pPr>
              <w:spacing w:after="0" w:line="240" w:lineRule="auto"/>
              <w:jc w:val="both"/>
              <w:rPr>
                <w:rFonts w:ascii="Times New Roman" w:eastAsia="Times New Roman" w:hAnsi="Times New Roman" w:cs="Times New Roman"/>
                <w:lang w:eastAsia="ru-RU"/>
              </w:rPr>
            </w:pPr>
            <w:bookmarkStart w:id="0" w:name="_Hlk71055828"/>
            <w:r w:rsidRPr="00FB3114">
              <w:rPr>
                <w:rFonts w:ascii="Times New Roman" w:eastAsia="Times New Roman" w:hAnsi="Times New Roman" w:cs="Times New Roman"/>
                <w:lang w:eastAsia="ru-RU"/>
              </w:rPr>
              <w:t xml:space="preserve">1. </w:t>
            </w:r>
            <w:r w:rsidR="00767F66" w:rsidRPr="00767F66">
              <w:rPr>
                <w:rFonts w:ascii="Times New Roman" w:eastAsia="Times New Roman" w:hAnsi="Times New Roman" w:cs="Times New Roman"/>
                <w:lang w:eastAsia="ru-RU"/>
              </w:rPr>
              <w:t>Развитие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w:t>
            </w:r>
          </w:p>
          <w:p w14:paraId="2EA6182C" w14:textId="125AB98E" w:rsidR="00FB3114" w:rsidRPr="00FB3114" w:rsidRDefault="00C12F8E" w:rsidP="00767F6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FB3114" w:rsidRPr="00FB3114">
              <w:rPr>
                <w:rFonts w:ascii="Times New Roman" w:eastAsia="Times New Roman" w:hAnsi="Times New Roman" w:cs="Times New Roman"/>
                <w:lang w:eastAsia="ru-RU"/>
              </w:rPr>
              <w:t xml:space="preserve">. </w:t>
            </w:r>
            <w:r w:rsidR="00767F66" w:rsidRPr="00767F66">
              <w:rPr>
                <w:rFonts w:ascii="Times New Roman" w:eastAsia="Times New Roman" w:hAnsi="Times New Roman" w:cs="Times New Roman"/>
                <w:lang w:eastAsia="ru-RU"/>
              </w:rPr>
              <w:t xml:space="preserve">Создание условий для наиболее полного и качественного развития молодежи и реализации ее потенциала в интересах общества, совершенствование системы духовно-нравственного и патриотического воспитания граждан в муниципальном образовании </w:t>
            </w:r>
            <w:r w:rsidR="00767F66">
              <w:rPr>
                <w:rFonts w:ascii="Times New Roman" w:eastAsia="Times New Roman" w:hAnsi="Times New Roman" w:cs="Times New Roman"/>
                <w:lang w:eastAsia="ru-RU"/>
              </w:rPr>
              <w:t>«</w:t>
            </w:r>
            <w:r w:rsidR="00767F66" w:rsidRPr="00767F66">
              <w:rPr>
                <w:rFonts w:ascii="Times New Roman" w:eastAsia="Times New Roman" w:hAnsi="Times New Roman" w:cs="Times New Roman"/>
                <w:lang w:eastAsia="ru-RU"/>
              </w:rPr>
              <w:t>Город Псков</w:t>
            </w:r>
            <w:r w:rsidR="00767F66">
              <w:rPr>
                <w:rFonts w:ascii="Times New Roman" w:eastAsia="Times New Roman" w:hAnsi="Times New Roman" w:cs="Times New Roman"/>
                <w:lang w:eastAsia="ru-RU"/>
              </w:rPr>
              <w:t>».</w:t>
            </w:r>
          </w:p>
          <w:p w14:paraId="79F2CE8A" w14:textId="4E6DF5C7" w:rsidR="00EF1F7E" w:rsidRPr="00EF1F7E" w:rsidRDefault="00C12F8E" w:rsidP="00FB311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FB3114" w:rsidRPr="00FB3114">
              <w:rPr>
                <w:rFonts w:ascii="Times New Roman" w:eastAsia="Times New Roman" w:hAnsi="Times New Roman" w:cs="Times New Roman"/>
                <w:lang w:eastAsia="ru-RU"/>
              </w:rPr>
              <w:t>.Понижение риска распространения ВИЧ-инфекции в молодежной среде.</w:t>
            </w:r>
            <w:bookmarkEnd w:id="0"/>
          </w:p>
        </w:tc>
      </w:tr>
      <w:tr w:rsidR="00EF1F7E" w:rsidRPr="00EF1F7E" w14:paraId="288E0B4A" w14:textId="77777777" w:rsidTr="00FE792E">
        <w:tc>
          <w:tcPr>
            <w:tcW w:w="2694" w:type="dxa"/>
          </w:tcPr>
          <w:p w14:paraId="2984CD55"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Подпрограммы программы</w:t>
            </w:r>
          </w:p>
        </w:tc>
        <w:tc>
          <w:tcPr>
            <w:tcW w:w="7371" w:type="dxa"/>
            <w:gridSpan w:val="7"/>
            <w:vAlign w:val="center"/>
          </w:tcPr>
          <w:p w14:paraId="66C60BD2"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 xml:space="preserve">Подпрограмма 1 </w:t>
            </w:r>
            <w:r w:rsidR="002C2E2A">
              <w:rPr>
                <w:rFonts w:ascii="Times New Roman" w:eastAsia="Times New Roman" w:hAnsi="Times New Roman" w:cs="Times New Roman"/>
                <w:lang w:eastAsia="ru-RU"/>
              </w:rPr>
              <w:t>«</w:t>
            </w:r>
            <w:r w:rsidR="002C2E2A" w:rsidRPr="002C2E2A">
              <w:rPr>
                <w:rFonts w:ascii="Times New Roman" w:eastAsia="Times New Roman" w:hAnsi="Times New Roman" w:cs="Times New Roman"/>
                <w:lang w:eastAsia="ru-RU"/>
              </w:rPr>
              <w:t>Развитие муниципальной системы образования города Пскова</w:t>
            </w:r>
            <w:r w:rsidR="002C2E2A">
              <w:rPr>
                <w:rFonts w:ascii="Times New Roman" w:eastAsia="Times New Roman" w:hAnsi="Times New Roman" w:cs="Times New Roman"/>
                <w:lang w:eastAsia="ru-RU"/>
              </w:rPr>
              <w:t>».</w:t>
            </w:r>
          </w:p>
          <w:p w14:paraId="2CEC3A08" w14:textId="62680CBC" w:rsidR="002C2E2A" w:rsidRDefault="002C2E2A" w:rsidP="00EF1F7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Подпрограмма </w:t>
            </w:r>
            <w:r w:rsidR="00386682">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 «</w:t>
            </w:r>
            <w:r w:rsidR="005111BC" w:rsidRPr="005111BC">
              <w:rPr>
                <w:rFonts w:ascii="Times New Roman" w:eastAsia="Times New Roman" w:hAnsi="Times New Roman" w:cs="Times New Roman"/>
                <w:lang w:eastAsia="ru-RU"/>
              </w:rPr>
              <w:t xml:space="preserve">Реализация молодежной политики и патриотического воспитания граждан в муниципальном образовании </w:t>
            </w:r>
            <w:r w:rsidR="005111BC">
              <w:rPr>
                <w:rFonts w:ascii="Times New Roman" w:eastAsia="Times New Roman" w:hAnsi="Times New Roman" w:cs="Times New Roman"/>
                <w:lang w:eastAsia="ru-RU"/>
              </w:rPr>
              <w:t>«Город Псков</w:t>
            </w:r>
            <w:r>
              <w:rPr>
                <w:rFonts w:ascii="Times New Roman" w:eastAsia="Times New Roman" w:hAnsi="Times New Roman" w:cs="Times New Roman"/>
                <w:lang w:eastAsia="ru-RU"/>
              </w:rPr>
              <w:t>».</w:t>
            </w:r>
          </w:p>
          <w:p w14:paraId="72AE6CBA" w14:textId="6A2B1265" w:rsidR="00EF1F7E" w:rsidRPr="002C2E2A" w:rsidRDefault="002C2E2A" w:rsidP="0038668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Подпрограмма </w:t>
            </w:r>
            <w:r w:rsidR="00386682">
              <w:rPr>
                <w:rFonts w:ascii="Times New Roman" w:eastAsia="Times New Roman" w:hAnsi="Times New Roman" w:cs="Times New Roman"/>
                <w:lang w:eastAsia="ru-RU"/>
              </w:rPr>
              <w:t>3</w:t>
            </w:r>
            <w:r>
              <w:rPr>
                <w:rFonts w:ascii="Times New Roman" w:eastAsia="Times New Roman" w:hAnsi="Times New Roman" w:cs="Times New Roman"/>
                <w:lang w:eastAsia="ru-RU"/>
              </w:rPr>
              <w:t xml:space="preserve"> «</w:t>
            </w:r>
            <w:r w:rsidRPr="002C2E2A">
              <w:rPr>
                <w:rFonts w:ascii="Times New Roman" w:eastAsia="Times New Roman" w:hAnsi="Times New Roman" w:cs="Times New Roman"/>
                <w:lang w:eastAsia="ru-RU"/>
              </w:rPr>
              <w:t>Обеспечение реализации муниципальной программы</w:t>
            </w:r>
            <w:r>
              <w:rPr>
                <w:rFonts w:ascii="Times New Roman" w:eastAsia="Times New Roman" w:hAnsi="Times New Roman" w:cs="Times New Roman"/>
                <w:lang w:eastAsia="ru-RU"/>
              </w:rPr>
              <w:t>».</w:t>
            </w:r>
          </w:p>
        </w:tc>
      </w:tr>
      <w:tr w:rsidR="00EF1F7E" w:rsidRPr="00EF1F7E" w14:paraId="6B89F3E6" w14:textId="77777777" w:rsidTr="00FE792E">
        <w:trPr>
          <w:trHeight w:val="575"/>
        </w:trPr>
        <w:tc>
          <w:tcPr>
            <w:tcW w:w="2694" w:type="dxa"/>
          </w:tcPr>
          <w:p w14:paraId="6C53E920"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Ведомственные целевые программы (ВЦП)</w:t>
            </w:r>
          </w:p>
        </w:tc>
        <w:tc>
          <w:tcPr>
            <w:tcW w:w="7371" w:type="dxa"/>
            <w:gridSpan w:val="7"/>
            <w:vAlign w:val="center"/>
          </w:tcPr>
          <w:p w14:paraId="6A236942" w14:textId="7221D356" w:rsidR="00EF1F7E" w:rsidRPr="00EF1F7E" w:rsidRDefault="00D0633A" w:rsidP="002C2E2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отсутствуют</w:t>
            </w:r>
          </w:p>
        </w:tc>
      </w:tr>
      <w:tr w:rsidR="00EF1F7E" w:rsidRPr="00EF1F7E" w14:paraId="57521FA7" w14:textId="77777777" w:rsidTr="00FE792E">
        <w:tc>
          <w:tcPr>
            <w:tcW w:w="2694" w:type="dxa"/>
          </w:tcPr>
          <w:p w14:paraId="265EA01D"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Отдельные мероприятия</w:t>
            </w:r>
          </w:p>
        </w:tc>
        <w:tc>
          <w:tcPr>
            <w:tcW w:w="7371" w:type="dxa"/>
            <w:gridSpan w:val="7"/>
          </w:tcPr>
          <w:p w14:paraId="17313F32"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 xml:space="preserve">Отдельное </w:t>
            </w:r>
            <w:r w:rsidR="002C2E2A">
              <w:rPr>
                <w:rFonts w:ascii="Times New Roman" w:eastAsia="Times New Roman" w:hAnsi="Times New Roman" w:cs="Times New Roman"/>
                <w:lang w:eastAsia="ru-RU"/>
              </w:rPr>
              <w:t>мероприятие 1 «</w:t>
            </w:r>
            <w:r w:rsidR="002C2E2A" w:rsidRPr="002C2E2A">
              <w:rPr>
                <w:rFonts w:ascii="Times New Roman" w:eastAsia="Times New Roman" w:hAnsi="Times New Roman" w:cs="Times New Roman"/>
                <w:lang w:eastAsia="ru-RU"/>
              </w:rPr>
              <w:t xml:space="preserve">Профилактика распространения ВИЧ-инфекции в муниципальном образовании </w:t>
            </w:r>
            <w:r w:rsidR="002C2E2A">
              <w:rPr>
                <w:rFonts w:ascii="Times New Roman" w:eastAsia="Times New Roman" w:hAnsi="Times New Roman" w:cs="Times New Roman"/>
                <w:lang w:eastAsia="ru-RU"/>
              </w:rPr>
              <w:t>«</w:t>
            </w:r>
            <w:r w:rsidR="002C2E2A" w:rsidRPr="002C2E2A">
              <w:rPr>
                <w:rFonts w:ascii="Times New Roman" w:eastAsia="Times New Roman" w:hAnsi="Times New Roman" w:cs="Times New Roman"/>
                <w:lang w:eastAsia="ru-RU"/>
              </w:rPr>
              <w:t>Город Псков</w:t>
            </w:r>
            <w:r w:rsidR="002C2E2A">
              <w:rPr>
                <w:rFonts w:ascii="Times New Roman" w:eastAsia="Times New Roman" w:hAnsi="Times New Roman" w:cs="Times New Roman"/>
                <w:lang w:eastAsia="ru-RU"/>
              </w:rPr>
              <w:t>».</w:t>
            </w:r>
          </w:p>
        </w:tc>
      </w:tr>
      <w:tr w:rsidR="00EF1F7E" w:rsidRPr="00EF1F7E" w14:paraId="42E5D09C" w14:textId="77777777" w:rsidTr="00FE792E">
        <w:tc>
          <w:tcPr>
            <w:tcW w:w="2694" w:type="dxa"/>
          </w:tcPr>
          <w:p w14:paraId="0495363E" w14:textId="77777777" w:rsidR="00EF1F7E" w:rsidRPr="00EF1F7E" w:rsidRDefault="00EF1F7E" w:rsidP="00EF1F7E">
            <w:pPr>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Сроки реализации программы</w:t>
            </w:r>
          </w:p>
        </w:tc>
        <w:tc>
          <w:tcPr>
            <w:tcW w:w="7371" w:type="dxa"/>
            <w:gridSpan w:val="7"/>
          </w:tcPr>
          <w:p w14:paraId="6B4EA391" w14:textId="719DCB91" w:rsidR="00EF1F7E" w:rsidRPr="006C275B" w:rsidRDefault="006C275B" w:rsidP="00EF1F7E">
            <w:pPr>
              <w:spacing w:after="0" w:line="240" w:lineRule="auto"/>
              <w:jc w:val="both"/>
              <w:rPr>
                <w:rFonts w:ascii="Times New Roman" w:eastAsia="Times New Roman" w:hAnsi="Times New Roman" w:cs="Times New Roman"/>
                <w:lang w:eastAsia="ru-RU"/>
              </w:rPr>
            </w:pPr>
            <w:r w:rsidRPr="006C275B">
              <w:rPr>
                <w:rFonts w:ascii="Times New Roman" w:eastAsia="Times New Roman" w:hAnsi="Times New Roman" w:cs="Times New Roman"/>
                <w:lang w:eastAsia="ru-RU"/>
              </w:rPr>
              <w:t>2022 –</w:t>
            </w:r>
            <w:r w:rsidR="00BD488F">
              <w:rPr>
                <w:rFonts w:ascii="Times New Roman" w:eastAsia="Times New Roman" w:hAnsi="Times New Roman" w:cs="Times New Roman"/>
                <w:lang w:eastAsia="ru-RU"/>
              </w:rPr>
              <w:t xml:space="preserve"> </w:t>
            </w:r>
            <w:r w:rsidRPr="006C275B">
              <w:rPr>
                <w:rFonts w:ascii="Times New Roman" w:eastAsia="Times New Roman" w:hAnsi="Times New Roman" w:cs="Times New Roman"/>
                <w:lang w:eastAsia="ru-RU"/>
              </w:rPr>
              <w:t>2027</w:t>
            </w:r>
            <w:r w:rsidR="00BD488F">
              <w:rPr>
                <w:rFonts w:ascii="Times New Roman" w:eastAsia="Times New Roman" w:hAnsi="Times New Roman" w:cs="Times New Roman"/>
                <w:lang w:eastAsia="ru-RU"/>
              </w:rPr>
              <w:t>гг.</w:t>
            </w:r>
          </w:p>
        </w:tc>
      </w:tr>
      <w:tr w:rsidR="00EF1F7E" w:rsidRPr="00EF1F7E" w14:paraId="68010CDB" w14:textId="77777777" w:rsidTr="00FE792E">
        <w:trPr>
          <w:trHeight w:val="132"/>
        </w:trPr>
        <w:tc>
          <w:tcPr>
            <w:tcW w:w="2694" w:type="dxa"/>
            <w:vMerge w:val="restart"/>
            <w:shd w:val="clear" w:color="auto" w:fill="auto"/>
          </w:tcPr>
          <w:p w14:paraId="0580CFE9" w14:textId="77777777" w:rsidR="00EF1F7E" w:rsidRPr="00EF1F7E" w:rsidRDefault="00EF1F7E" w:rsidP="00EF1F7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Источники финансирования МП, в том числе по годам:</w:t>
            </w:r>
          </w:p>
        </w:tc>
        <w:tc>
          <w:tcPr>
            <w:tcW w:w="7371" w:type="dxa"/>
            <w:gridSpan w:val="7"/>
            <w:shd w:val="clear" w:color="auto" w:fill="auto"/>
          </w:tcPr>
          <w:p w14:paraId="39B4CBF3"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Расходы (тыс. руб.)</w:t>
            </w:r>
          </w:p>
        </w:tc>
      </w:tr>
      <w:tr w:rsidR="00EF1F7E" w:rsidRPr="00EF1F7E" w14:paraId="6CDE8020" w14:textId="77777777" w:rsidTr="001C27E5">
        <w:trPr>
          <w:trHeight w:val="80"/>
        </w:trPr>
        <w:tc>
          <w:tcPr>
            <w:tcW w:w="2694" w:type="dxa"/>
            <w:vMerge/>
            <w:shd w:val="clear" w:color="auto" w:fill="auto"/>
          </w:tcPr>
          <w:p w14:paraId="0B5716C3" w14:textId="77777777" w:rsidR="00EF1F7E" w:rsidRPr="00EF1F7E" w:rsidRDefault="00EF1F7E" w:rsidP="00EF1F7E">
            <w:pPr>
              <w:widowControl w:val="0"/>
              <w:autoSpaceDE w:val="0"/>
              <w:autoSpaceDN w:val="0"/>
              <w:spacing w:after="0" w:line="240" w:lineRule="auto"/>
              <w:rPr>
                <w:rFonts w:ascii="Times New Roman" w:eastAsia="Times New Roman" w:hAnsi="Times New Roman" w:cs="Times New Roman"/>
                <w:b/>
                <w:lang w:eastAsia="ru-RU"/>
              </w:rPr>
            </w:pPr>
          </w:p>
        </w:tc>
        <w:tc>
          <w:tcPr>
            <w:tcW w:w="992" w:type="dxa"/>
            <w:shd w:val="clear" w:color="auto" w:fill="auto"/>
          </w:tcPr>
          <w:p w14:paraId="2710EB37"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1 год</w:t>
            </w:r>
          </w:p>
        </w:tc>
        <w:tc>
          <w:tcPr>
            <w:tcW w:w="992" w:type="dxa"/>
            <w:shd w:val="clear" w:color="auto" w:fill="auto"/>
          </w:tcPr>
          <w:p w14:paraId="4F1C758C"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2 год</w:t>
            </w:r>
          </w:p>
        </w:tc>
        <w:tc>
          <w:tcPr>
            <w:tcW w:w="992" w:type="dxa"/>
            <w:shd w:val="clear" w:color="auto" w:fill="auto"/>
          </w:tcPr>
          <w:p w14:paraId="11D64A2A"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3 год</w:t>
            </w:r>
          </w:p>
        </w:tc>
        <w:tc>
          <w:tcPr>
            <w:tcW w:w="1134" w:type="dxa"/>
            <w:shd w:val="clear" w:color="auto" w:fill="auto"/>
          </w:tcPr>
          <w:p w14:paraId="64E7D99D"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4 год</w:t>
            </w:r>
          </w:p>
        </w:tc>
        <w:tc>
          <w:tcPr>
            <w:tcW w:w="1134" w:type="dxa"/>
            <w:shd w:val="clear" w:color="auto" w:fill="auto"/>
          </w:tcPr>
          <w:p w14:paraId="2D944A42"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5 год</w:t>
            </w:r>
          </w:p>
        </w:tc>
        <w:tc>
          <w:tcPr>
            <w:tcW w:w="993" w:type="dxa"/>
            <w:shd w:val="clear" w:color="auto" w:fill="auto"/>
          </w:tcPr>
          <w:p w14:paraId="2CF180DF"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6 год</w:t>
            </w:r>
          </w:p>
        </w:tc>
        <w:tc>
          <w:tcPr>
            <w:tcW w:w="1134" w:type="dxa"/>
            <w:shd w:val="clear" w:color="auto" w:fill="auto"/>
          </w:tcPr>
          <w:p w14:paraId="47E9BC02"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Итого</w:t>
            </w:r>
          </w:p>
        </w:tc>
      </w:tr>
      <w:tr w:rsidR="00FE792E" w:rsidRPr="00EF1F7E" w14:paraId="32349C73" w14:textId="77777777" w:rsidTr="001C27E5">
        <w:trPr>
          <w:trHeight w:val="132"/>
        </w:trPr>
        <w:tc>
          <w:tcPr>
            <w:tcW w:w="2694" w:type="dxa"/>
            <w:shd w:val="clear" w:color="auto" w:fill="auto"/>
          </w:tcPr>
          <w:p w14:paraId="2EE63EF1" w14:textId="77777777" w:rsidR="00FE792E" w:rsidRPr="00EF1F7E" w:rsidRDefault="00FE792E" w:rsidP="00FE792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местный бюджет</w:t>
            </w:r>
          </w:p>
        </w:tc>
        <w:tc>
          <w:tcPr>
            <w:tcW w:w="992" w:type="dxa"/>
            <w:shd w:val="clear" w:color="000000" w:fill="FFFFFF"/>
            <w:vAlign w:val="center"/>
          </w:tcPr>
          <w:p w14:paraId="52096C01"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714 405,7</w:t>
            </w:r>
          </w:p>
        </w:tc>
        <w:tc>
          <w:tcPr>
            <w:tcW w:w="992" w:type="dxa"/>
            <w:shd w:val="clear" w:color="000000" w:fill="FFFFFF"/>
            <w:vAlign w:val="center"/>
          </w:tcPr>
          <w:p w14:paraId="4E815501"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709 302,2</w:t>
            </w:r>
          </w:p>
        </w:tc>
        <w:tc>
          <w:tcPr>
            <w:tcW w:w="992" w:type="dxa"/>
            <w:shd w:val="clear" w:color="000000" w:fill="FFFFFF"/>
            <w:vAlign w:val="center"/>
          </w:tcPr>
          <w:p w14:paraId="52A6DDC1"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696 867,7 </w:t>
            </w:r>
          </w:p>
        </w:tc>
        <w:tc>
          <w:tcPr>
            <w:tcW w:w="1134" w:type="dxa"/>
            <w:shd w:val="clear" w:color="000000" w:fill="FFFFFF"/>
            <w:vAlign w:val="center"/>
          </w:tcPr>
          <w:p w14:paraId="66961F82"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696 867,7 </w:t>
            </w:r>
          </w:p>
        </w:tc>
        <w:tc>
          <w:tcPr>
            <w:tcW w:w="1134" w:type="dxa"/>
            <w:shd w:val="clear" w:color="000000" w:fill="FFFFFF"/>
            <w:vAlign w:val="center"/>
          </w:tcPr>
          <w:p w14:paraId="2843BBBC"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696 867,7 </w:t>
            </w:r>
          </w:p>
        </w:tc>
        <w:tc>
          <w:tcPr>
            <w:tcW w:w="993" w:type="dxa"/>
            <w:shd w:val="clear" w:color="000000" w:fill="FFFFFF"/>
            <w:vAlign w:val="center"/>
          </w:tcPr>
          <w:p w14:paraId="4985D84A"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696 867,7 </w:t>
            </w:r>
          </w:p>
        </w:tc>
        <w:tc>
          <w:tcPr>
            <w:tcW w:w="1134" w:type="dxa"/>
            <w:shd w:val="clear" w:color="auto" w:fill="auto"/>
          </w:tcPr>
          <w:p w14:paraId="2EC7632E" w14:textId="77777777" w:rsidR="00FE792E" w:rsidRPr="00147558" w:rsidRDefault="00FE792E" w:rsidP="00FE792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47558">
              <w:rPr>
                <w:rFonts w:ascii="Times New Roman" w:eastAsia="Times New Roman" w:hAnsi="Times New Roman" w:cs="Times New Roman"/>
                <w:sz w:val="18"/>
                <w:szCs w:val="18"/>
                <w:lang w:eastAsia="ru-RU"/>
              </w:rPr>
              <w:t>4 211 178,70</w:t>
            </w:r>
          </w:p>
        </w:tc>
      </w:tr>
      <w:tr w:rsidR="00FE792E" w:rsidRPr="00EF1F7E" w14:paraId="70473B8B" w14:textId="77777777" w:rsidTr="001C27E5">
        <w:trPr>
          <w:trHeight w:val="132"/>
        </w:trPr>
        <w:tc>
          <w:tcPr>
            <w:tcW w:w="2694" w:type="dxa"/>
            <w:shd w:val="clear" w:color="auto" w:fill="auto"/>
          </w:tcPr>
          <w:p w14:paraId="2762BF38" w14:textId="77777777" w:rsidR="00FE792E" w:rsidRPr="00EF1F7E" w:rsidRDefault="00FE792E" w:rsidP="00FE792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областной бюджет</w:t>
            </w:r>
          </w:p>
        </w:tc>
        <w:tc>
          <w:tcPr>
            <w:tcW w:w="992" w:type="dxa"/>
            <w:shd w:val="clear" w:color="000000" w:fill="FFFFFF"/>
            <w:vAlign w:val="center"/>
          </w:tcPr>
          <w:p w14:paraId="124EA036"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1 611 142,2</w:t>
            </w:r>
          </w:p>
        </w:tc>
        <w:tc>
          <w:tcPr>
            <w:tcW w:w="992" w:type="dxa"/>
            <w:shd w:val="clear" w:color="000000" w:fill="FFFFFF"/>
            <w:vAlign w:val="center"/>
          </w:tcPr>
          <w:p w14:paraId="6D64FB6D"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1 606 684,1</w:t>
            </w:r>
          </w:p>
        </w:tc>
        <w:tc>
          <w:tcPr>
            <w:tcW w:w="992" w:type="dxa"/>
            <w:shd w:val="clear" w:color="000000" w:fill="FFFFFF"/>
            <w:vAlign w:val="center"/>
          </w:tcPr>
          <w:p w14:paraId="560E6D32"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1 628 464,2</w:t>
            </w:r>
          </w:p>
        </w:tc>
        <w:tc>
          <w:tcPr>
            <w:tcW w:w="1134" w:type="dxa"/>
            <w:shd w:val="clear" w:color="000000" w:fill="FFFFFF"/>
            <w:vAlign w:val="center"/>
          </w:tcPr>
          <w:p w14:paraId="028006E3"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1 628 464,2</w:t>
            </w:r>
          </w:p>
        </w:tc>
        <w:tc>
          <w:tcPr>
            <w:tcW w:w="1134" w:type="dxa"/>
            <w:shd w:val="clear" w:color="000000" w:fill="FFFFFF"/>
            <w:vAlign w:val="center"/>
          </w:tcPr>
          <w:p w14:paraId="0494DF47"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1 628 464,2 </w:t>
            </w:r>
          </w:p>
        </w:tc>
        <w:tc>
          <w:tcPr>
            <w:tcW w:w="993" w:type="dxa"/>
            <w:shd w:val="clear" w:color="000000" w:fill="FFFFFF"/>
            <w:vAlign w:val="center"/>
          </w:tcPr>
          <w:p w14:paraId="5E464BBC"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1 628 464,2 </w:t>
            </w:r>
          </w:p>
        </w:tc>
        <w:tc>
          <w:tcPr>
            <w:tcW w:w="1134" w:type="dxa"/>
            <w:shd w:val="clear" w:color="auto" w:fill="auto"/>
          </w:tcPr>
          <w:p w14:paraId="49D44AD2" w14:textId="77777777" w:rsidR="00FE792E" w:rsidRPr="00147558" w:rsidRDefault="00FB4037" w:rsidP="00FE792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47558">
              <w:rPr>
                <w:rFonts w:ascii="Times New Roman" w:eastAsia="Times New Roman" w:hAnsi="Times New Roman" w:cs="Times New Roman"/>
                <w:sz w:val="18"/>
                <w:szCs w:val="18"/>
                <w:lang w:eastAsia="ru-RU"/>
              </w:rPr>
              <w:t>9 731 683.1</w:t>
            </w:r>
          </w:p>
        </w:tc>
      </w:tr>
      <w:tr w:rsidR="00FE792E" w:rsidRPr="00EF1F7E" w14:paraId="1B25EC66" w14:textId="77777777" w:rsidTr="001C27E5">
        <w:trPr>
          <w:trHeight w:val="132"/>
        </w:trPr>
        <w:tc>
          <w:tcPr>
            <w:tcW w:w="2694" w:type="dxa"/>
            <w:shd w:val="clear" w:color="auto" w:fill="auto"/>
          </w:tcPr>
          <w:p w14:paraId="77C43ADB" w14:textId="77777777" w:rsidR="00FE792E" w:rsidRPr="00EF1F7E" w:rsidRDefault="00FE792E" w:rsidP="00FE792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федеральный бюджет</w:t>
            </w:r>
          </w:p>
        </w:tc>
        <w:tc>
          <w:tcPr>
            <w:tcW w:w="992" w:type="dxa"/>
            <w:shd w:val="clear" w:color="000000" w:fill="FFFFFF"/>
            <w:vAlign w:val="center"/>
          </w:tcPr>
          <w:p w14:paraId="3E12CB09"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645 452,2 </w:t>
            </w:r>
          </w:p>
        </w:tc>
        <w:tc>
          <w:tcPr>
            <w:tcW w:w="992" w:type="dxa"/>
            <w:shd w:val="clear" w:color="000000" w:fill="FFFFFF"/>
            <w:vAlign w:val="center"/>
          </w:tcPr>
          <w:p w14:paraId="7203EC43"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205 676,9 </w:t>
            </w:r>
          </w:p>
        </w:tc>
        <w:tc>
          <w:tcPr>
            <w:tcW w:w="992" w:type="dxa"/>
            <w:shd w:val="clear" w:color="000000" w:fill="FFFFFF"/>
            <w:vAlign w:val="center"/>
          </w:tcPr>
          <w:p w14:paraId="1B8BB7EF"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199 909,2</w:t>
            </w:r>
          </w:p>
        </w:tc>
        <w:tc>
          <w:tcPr>
            <w:tcW w:w="1134" w:type="dxa"/>
            <w:shd w:val="clear" w:color="000000" w:fill="FFFFFF"/>
            <w:vAlign w:val="center"/>
          </w:tcPr>
          <w:p w14:paraId="5A1C0D63"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199 909,2</w:t>
            </w:r>
          </w:p>
        </w:tc>
        <w:tc>
          <w:tcPr>
            <w:tcW w:w="1134" w:type="dxa"/>
            <w:shd w:val="clear" w:color="000000" w:fill="FFFFFF"/>
            <w:vAlign w:val="center"/>
          </w:tcPr>
          <w:p w14:paraId="013A6656"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199 909,2</w:t>
            </w:r>
          </w:p>
        </w:tc>
        <w:tc>
          <w:tcPr>
            <w:tcW w:w="993" w:type="dxa"/>
            <w:shd w:val="clear" w:color="000000" w:fill="FFFFFF"/>
            <w:vAlign w:val="center"/>
          </w:tcPr>
          <w:p w14:paraId="38749CC7"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199 909,2</w:t>
            </w:r>
          </w:p>
        </w:tc>
        <w:tc>
          <w:tcPr>
            <w:tcW w:w="1134" w:type="dxa"/>
            <w:shd w:val="clear" w:color="auto" w:fill="auto"/>
          </w:tcPr>
          <w:p w14:paraId="6CAF4639" w14:textId="77777777" w:rsidR="00FE792E" w:rsidRPr="00147558" w:rsidRDefault="008461BC" w:rsidP="00FE792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47558">
              <w:rPr>
                <w:rFonts w:ascii="Times New Roman" w:eastAsia="Times New Roman" w:hAnsi="Times New Roman" w:cs="Times New Roman"/>
                <w:sz w:val="18"/>
                <w:szCs w:val="18"/>
                <w:lang w:eastAsia="ru-RU"/>
              </w:rPr>
              <w:t>1 650 765,9</w:t>
            </w:r>
          </w:p>
        </w:tc>
      </w:tr>
      <w:tr w:rsidR="00FE792E" w:rsidRPr="00EF1F7E" w14:paraId="2EE3C47C" w14:textId="77777777" w:rsidTr="001C27E5">
        <w:trPr>
          <w:trHeight w:val="132"/>
        </w:trPr>
        <w:tc>
          <w:tcPr>
            <w:tcW w:w="2694" w:type="dxa"/>
            <w:shd w:val="clear" w:color="auto" w:fill="auto"/>
          </w:tcPr>
          <w:p w14:paraId="18EAC9EB" w14:textId="77777777" w:rsidR="00FE792E" w:rsidRPr="00EF1F7E" w:rsidRDefault="00FE792E" w:rsidP="00FE792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внебюджетные средства</w:t>
            </w:r>
          </w:p>
        </w:tc>
        <w:tc>
          <w:tcPr>
            <w:tcW w:w="992" w:type="dxa"/>
            <w:shd w:val="clear" w:color="000000" w:fill="FFFFFF"/>
            <w:vAlign w:val="center"/>
          </w:tcPr>
          <w:p w14:paraId="0250ED14"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299 729,8 </w:t>
            </w:r>
          </w:p>
        </w:tc>
        <w:tc>
          <w:tcPr>
            <w:tcW w:w="992" w:type="dxa"/>
            <w:shd w:val="clear" w:color="000000" w:fill="FFFFFF"/>
            <w:vAlign w:val="center"/>
          </w:tcPr>
          <w:p w14:paraId="75A3CE49"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299 729,8 </w:t>
            </w:r>
          </w:p>
        </w:tc>
        <w:tc>
          <w:tcPr>
            <w:tcW w:w="992" w:type="dxa"/>
            <w:shd w:val="clear" w:color="000000" w:fill="FFFFFF"/>
            <w:vAlign w:val="center"/>
          </w:tcPr>
          <w:p w14:paraId="282DC54D"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299 729,8 </w:t>
            </w:r>
          </w:p>
        </w:tc>
        <w:tc>
          <w:tcPr>
            <w:tcW w:w="1134" w:type="dxa"/>
            <w:shd w:val="clear" w:color="000000" w:fill="FFFFFF"/>
            <w:vAlign w:val="center"/>
          </w:tcPr>
          <w:p w14:paraId="7EF6F269"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299 729,8 </w:t>
            </w:r>
          </w:p>
        </w:tc>
        <w:tc>
          <w:tcPr>
            <w:tcW w:w="1134" w:type="dxa"/>
            <w:shd w:val="clear" w:color="000000" w:fill="FFFFFF"/>
            <w:vAlign w:val="center"/>
          </w:tcPr>
          <w:p w14:paraId="62BEA55F"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299 729,8 </w:t>
            </w:r>
          </w:p>
        </w:tc>
        <w:tc>
          <w:tcPr>
            <w:tcW w:w="993" w:type="dxa"/>
            <w:shd w:val="clear" w:color="000000" w:fill="FFFFFF"/>
            <w:vAlign w:val="center"/>
          </w:tcPr>
          <w:p w14:paraId="46DB17D6" w14:textId="77777777" w:rsidR="00FE792E" w:rsidRPr="00147558" w:rsidRDefault="00FE792E" w:rsidP="00FE792E">
            <w:pPr>
              <w:jc w:val="center"/>
              <w:rPr>
                <w:rFonts w:ascii="Times New Roman" w:hAnsi="Times New Roman"/>
                <w:color w:val="000000"/>
                <w:sz w:val="18"/>
                <w:szCs w:val="18"/>
              </w:rPr>
            </w:pPr>
            <w:r w:rsidRPr="00147558">
              <w:rPr>
                <w:rFonts w:ascii="Times New Roman" w:hAnsi="Times New Roman"/>
                <w:color w:val="000000"/>
                <w:sz w:val="18"/>
                <w:szCs w:val="18"/>
              </w:rPr>
              <w:t xml:space="preserve">299 729,8 </w:t>
            </w:r>
          </w:p>
        </w:tc>
        <w:tc>
          <w:tcPr>
            <w:tcW w:w="1134" w:type="dxa"/>
            <w:shd w:val="clear" w:color="auto" w:fill="auto"/>
          </w:tcPr>
          <w:p w14:paraId="5E2E3CEA" w14:textId="77777777" w:rsidR="00FE792E" w:rsidRPr="00147558" w:rsidRDefault="00BB0DE1" w:rsidP="00FE792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47558">
              <w:rPr>
                <w:rFonts w:ascii="Times New Roman" w:eastAsia="Times New Roman" w:hAnsi="Times New Roman" w:cs="Times New Roman"/>
                <w:sz w:val="18"/>
                <w:szCs w:val="18"/>
                <w:lang w:eastAsia="ru-RU"/>
              </w:rPr>
              <w:t>1 798 378,8</w:t>
            </w:r>
          </w:p>
        </w:tc>
      </w:tr>
      <w:tr w:rsidR="00FE792E" w:rsidRPr="00EF1F7E" w14:paraId="104A9351" w14:textId="77777777" w:rsidTr="001C27E5">
        <w:trPr>
          <w:trHeight w:val="132"/>
        </w:trPr>
        <w:tc>
          <w:tcPr>
            <w:tcW w:w="2694" w:type="dxa"/>
            <w:shd w:val="clear" w:color="auto" w:fill="auto"/>
          </w:tcPr>
          <w:p w14:paraId="72F59CF7" w14:textId="77777777" w:rsidR="00FE792E" w:rsidRPr="00EF1F7E" w:rsidRDefault="00FE792E" w:rsidP="00FE792E">
            <w:pPr>
              <w:widowControl w:val="0"/>
              <w:autoSpaceDE w:val="0"/>
              <w:autoSpaceDN w:val="0"/>
              <w:spacing w:after="0" w:line="240" w:lineRule="auto"/>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Всего по программе:</w:t>
            </w:r>
          </w:p>
        </w:tc>
        <w:tc>
          <w:tcPr>
            <w:tcW w:w="992" w:type="dxa"/>
            <w:vAlign w:val="center"/>
          </w:tcPr>
          <w:p w14:paraId="53939A5A" w14:textId="77777777" w:rsidR="00FE792E" w:rsidRPr="00147558" w:rsidRDefault="00FE792E" w:rsidP="00FE792E">
            <w:pPr>
              <w:jc w:val="center"/>
              <w:rPr>
                <w:rFonts w:ascii="Times New Roman" w:hAnsi="Times New Roman"/>
                <w:bCs/>
                <w:color w:val="000000"/>
                <w:sz w:val="18"/>
                <w:szCs w:val="18"/>
              </w:rPr>
            </w:pPr>
            <w:r w:rsidRPr="00147558">
              <w:rPr>
                <w:rFonts w:ascii="Times New Roman" w:hAnsi="Times New Roman"/>
                <w:bCs/>
                <w:color w:val="000000"/>
                <w:sz w:val="18"/>
                <w:szCs w:val="18"/>
              </w:rPr>
              <w:t>3 270 729,9</w:t>
            </w:r>
          </w:p>
        </w:tc>
        <w:tc>
          <w:tcPr>
            <w:tcW w:w="992" w:type="dxa"/>
            <w:vAlign w:val="center"/>
          </w:tcPr>
          <w:p w14:paraId="60955AD1" w14:textId="77777777" w:rsidR="00FE792E" w:rsidRPr="00147558" w:rsidRDefault="00FE792E" w:rsidP="00FE792E">
            <w:pPr>
              <w:jc w:val="center"/>
              <w:rPr>
                <w:rFonts w:ascii="Times New Roman" w:hAnsi="Times New Roman"/>
                <w:bCs/>
                <w:color w:val="000000"/>
                <w:sz w:val="18"/>
                <w:szCs w:val="18"/>
              </w:rPr>
            </w:pPr>
            <w:r w:rsidRPr="00147558">
              <w:rPr>
                <w:rFonts w:ascii="Times New Roman" w:hAnsi="Times New Roman"/>
                <w:bCs/>
                <w:color w:val="000000"/>
                <w:sz w:val="18"/>
                <w:szCs w:val="18"/>
              </w:rPr>
              <w:t xml:space="preserve">2 821 393,0 </w:t>
            </w:r>
          </w:p>
        </w:tc>
        <w:tc>
          <w:tcPr>
            <w:tcW w:w="992" w:type="dxa"/>
            <w:vAlign w:val="center"/>
          </w:tcPr>
          <w:p w14:paraId="5CC9E1E2" w14:textId="77777777" w:rsidR="00FE792E" w:rsidRPr="00147558" w:rsidRDefault="00FE792E" w:rsidP="00FE792E">
            <w:pPr>
              <w:jc w:val="center"/>
              <w:rPr>
                <w:rFonts w:ascii="Times New Roman" w:hAnsi="Times New Roman"/>
                <w:bCs/>
                <w:color w:val="000000"/>
                <w:sz w:val="18"/>
                <w:szCs w:val="18"/>
              </w:rPr>
            </w:pPr>
            <w:r w:rsidRPr="00147558">
              <w:rPr>
                <w:rFonts w:ascii="Times New Roman" w:hAnsi="Times New Roman"/>
                <w:bCs/>
                <w:color w:val="000000"/>
                <w:sz w:val="18"/>
                <w:szCs w:val="18"/>
              </w:rPr>
              <w:t>2 824 970,9</w:t>
            </w:r>
          </w:p>
        </w:tc>
        <w:tc>
          <w:tcPr>
            <w:tcW w:w="1134" w:type="dxa"/>
            <w:vAlign w:val="center"/>
          </w:tcPr>
          <w:p w14:paraId="47EB92C3" w14:textId="77777777" w:rsidR="00FE792E" w:rsidRPr="00147558" w:rsidRDefault="00FE792E" w:rsidP="00FE792E">
            <w:pPr>
              <w:jc w:val="center"/>
              <w:rPr>
                <w:rFonts w:ascii="Times New Roman" w:hAnsi="Times New Roman"/>
                <w:bCs/>
                <w:color w:val="000000"/>
                <w:sz w:val="18"/>
                <w:szCs w:val="18"/>
              </w:rPr>
            </w:pPr>
            <w:r w:rsidRPr="00147558">
              <w:rPr>
                <w:rFonts w:ascii="Times New Roman" w:hAnsi="Times New Roman"/>
                <w:bCs/>
                <w:color w:val="000000"/>
                <w:sz w:val="18"/>
                <w:szCs w:val="18"/>
              </w:rPr>
              <w:t>2 824 970,9</w:t>
            </w:r>
          </w:p>
        </w:tc>
        <w:tc>
          <w:tcPr>
            <w:tcW w:w="1134" w:type="dxa"/>
            <w:vAlign w:val="center"/>
          </w:tcPr>
          <w:p w14:paraId="336A1FC1" w14:textId="77777777" w:rsidR="00FE792E" w:rsidRPr="00147558" w:rsidRDefault="00FE792E" w:rsidP="00FE792E">
            <w:pPr>
              <w:jc w:val="center"/>
              <w:rPr>
                <w:rFonts w:ascii="Times New Roman" w:hAnsi="Times New Roman"/>
                <w:bCs/>
                <w:color w:val="000000"/>
                <w:sz w:val="18"/>
                <w:szCs w:val="18"/>
              </w:rPr>
            </w:pPr>
            <w:r w:rsidRPr="00147558">
              <w:rPr>
                <w:rFonts w:ascii="Times New Roman" w:hAnsi="Times New Roman"/>
                <w:bCs/>
                <w:color w:val="000000"/>
                <w:sz w:val="18"/>
                <w:szCs w:val="18"/>
              </w:rPr>
              <w:t>2 824 970,9</w:t>
            </w:r>
          </w:p>
        </w:tc>
        <w:tc>
          <w:tcPr>
            <w:tcW w:w="993" w:type="dxa"/>
            <w:vAlign w:val="center"/>
          </w:tcPr>
          <w:p w14:paraId="0950EB96" w14:textId="77777777" w:rsidR="00FE792E" w:rsidRPr="00147558" w:rsidRDefault="00FE792E" w:rsidP="00FE792E">
            <w:pPr>
              <w:jc w:val="center"/>
              <w:rPr>
                <w:rFonts w:ascii="Times New Roman" w:hAnsi="Times New Roman"/>
                <w:bCs/>
                <w:color w:val="000000"/>
                <w:sz w:val="18"/>
                <w:szCs w:val="18"/>
              </w:rPr>
            </w:pPr>
            <w:r w:rsidRPr="00147558">
              <w:rPr>
                <w:rFonts w:ascii="Times New Roman" w:hAnsi="Times New Roman"/>
                <w:bCs/>
                <w:color w:val="000000"/>
                <w:sz w:val="18"/>
                <w:szCs w:val="18"/>
              </w:rPr>
              <w:t>2 824 970,9</w:t>
            </w:r>
          </w:p>
        </w:tc>
        <w:tc>
          <w:tcPr>
            <w:tcW w:w="1134" w:type="dxa"/>
            <w:shd w:val="clear" w:color="auto" w:fill="auto"/>
          </w:tcPr>
          <w:p w14:paraId="006A7D03" w14:textId="77777777" w:rsidR="00FE792E" w:rsidRPr="00147558" w:rsidRDefault="007B5E7C" w:rsidP="00FE792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47558">
              <w:rPr>
                <w:rFonts w:ascii="Times New Roman" w:eastAsia="Times New Roman" w:hAnsi="Times New Roman" w:cs="Times New Roman"/>
                <w:sz w:val="18"/>
                <w:szCs w:val="18"/>
                <w:lang w:eastAsia="ru-RU"/>
              </w:rPr>
              <w:t>17 392 006,5</w:t>
            </w:r>
          </w:p>
        </w:tc>
      </w:tr>
      <w:tr w:rsidR="00EF1F7E" w:rsidRPr="00EF1F7E" w14:paraId="2EEF37B8" w14:textId="77777777" w:rsidTr="00FE792E">
        <w:tc>
          <w:tcPr>
            <w:tcW w:w="2694" w:type="dxa"/>
          </w:tcPr>
          <w:p w14:paraId="180238E3" w14:textId="77777777" w:rsidR="00EF1F7E" w:rsidRPr="003C4528" w:rsidRDefault="00EF1F7E" w:rsidP="00EF1F7E">
            <w:pPr>
              <w:spacing w:after="0" w:line="240" w:lineRule="auto"/>
              <w:rPr>
                <w:rFonts w:ascii="Times New Roman" w:eastAsia="Times New Roman" w:hAnsi="Times New Roman" w:cs="Times New Roman"/>
                <w:highlight w:val="yellow"/>
                <w:lang w:eastAsia="ru-RU"/>
              </w:rPr>
            </w:pPr>
            <w:r w:rsidRPr="00EF1F7E">
              <w:rPr>
                <w:rFonts w:ascii="Times New Roman" w:eastAsia="Times New Roman" w:hAnsi="Times New Roman" w:cs="Times New Roman"/>
                <w:lang w:eastAsia="ru-RU"/>
              </w:rPr>
              <w:t xml:space="preserve"> </w:t>
            </w:r>
            <w:r w:rsidRPr="007D59D0">
              <w:rPr>
                <w:rFonts w:ascii="Times New Roman" w:eastAsia="Times New Roman" w:hAnsi="Times New Roman" w:cs="Times New Roman"/>
                <w:lang w:eastAsia="ru-RU"/>
              </w:rPr>
              <w:t>Ожидаемые результаты реализации программы</w:t>
            </w:r>
          </w:p>
        </w:tc>
        <w:tc>
          <w:tcPr>
            <w:tcW w:w="7371" w:type="dxa"/>
            <w:gridSpan w:val="7"/>
          </w:tcPr>
          <w:p w14:paraId="51956352" w14:textId="0A888C2C" w:rsidR="00D0633A" w:rsidRDefault="00D0633A" w:rsidP="00EF1F7E">
            <w:pPr>
              <w:spacing w:after="0" w:line="240" w:lineRule="auto"/>
              <w:jc w:val="both"/>
              <w:rPr>
                <w:rFonts w:ascii="Times New Roman" w:eastAsia="Times New Roman" w:hAnsi="Times New Roman" w:cs="Times New Roman"/>
                <w:lang w:eastAsia="ru-RU"/>
              </w:rPr>
            </w:pPr>
            <w:r w:rsidRPr="00D0633A">
              <w:rPr>
                <w:rFonts w:ascii="Times New Roman" w:eastAsia="Times New Roman" w:hAnsi="Times New Roman" w:cs="Times New Roman"/>
                <w:lang w:eastAsia="ru-RU"/>
              </w:rPr>
              <w:t>За период с 2020 года по 2027 год планируется достижение следующих результатов:</w:t>
            </w:r>
          </w:p>
          <w:p w14:paraId="54788783" w14:textId="33761E3F" w:rsidR="00EF1F7E" w:rsidRDefault="00D0633A" w:rsidP="00EF1F7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обеспечить д</w:t>
            </w:r>
            <w:r w:rsidRPr="00D0633A">
              <w:rPr>
                <w:rFonts w:ascii="Times New Roman" w:eastAsia="Times New Roman" w:hAnsi="Times New Roman" w:cs="Times New Roman"/>
                <w:lang w:eastAsia="ru-RU"/>
              </w:rPr>
              <w:t>ол</w:t>
            </w:r>
            <w:r>
              <w:rPr>
                <w:rFonts w:ascii="Times New Roman" w:eastAsia="Times New Roman" w:hAnsi="Times New Roman" w:cs="Times New Roman"/>
                <w:lang w:eastAsia="ru-RU"/>
              </w:rPr>
              <w:t>ю</w:t>
            </w:r>
            <w:r w:rsidRPr="00D0633A">
              <w:rPr>
                <w:rFonts w:ascii="Times New Roman" w:eastAsia="Times New Roman" w:hAnsi="Times New Roman" w:cs="Times New Roman"/>
                <w:lang w:eastAsia="ru-RU"/>
              </w:rPr>
              <w:t xml:space="preserve"> муниципальных образовательных организаций, допущенных к новому учебному году по результатам ежегодных проверок их готовности</w:t>
            </w:r>
            <w:r>
              <w:rPr>
                <w:rFonts w:ascii="Times New Roman" w:eastAsia="Times New Roman" w:hAnsi="Times New Roman" w:cs="Times New Roman"/>
                <w:lang w:eastAsia="ru-RU"/>
              </w:rPr>
              <w:t xml:space="preserve"> не менее 100%;</w:t>
            </w:r>
          </w:p>
          <w:p w14:paraId="55731B72" w14:textId="719F2845" w:rsidR="00D0633A" w:rsidRDefault="00D0633A" w:rsidP="00EF1F7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обеспечить долю </w:t>
            </w:r>
            <w:r w:rsidRPr="00D0633A">
              <w:rPr>
                <w:rFonts w:ascii="Times New Roman" w:eastAsia="Times New Roman" w:hAnsi="Times New Roman" w:cs="Times New Roman"/>
                <w:lang w:eastAsia="ru-RU"/>
              </w:rPr>
              <w:t>муниципальных организаций дополнительного образования, допущенных к новому учебному году по результатам ежегодных проверок их готовности</w:t>
            </w:r>
            <w:r>
              <w:rPr>
                <w:rFonts w:ascii="Times New Roman" w:eastAsia="Times New Roman" w:hAnsi="Times New Roman" w:cs="Times New Roman"/>
                <w:lang w:eastAsia="ru-RU"/>
              </w:rPr>
              <w:t xml:space="preserve"> не менее 100%;</w:t>
            </w:r>
          </w:p>
          <w:p w14:paraId="01D8D35C" w14:textId="4F160C59" w:rsidR="00D0633A" w:rsidRDefault="00D0633A" w:rsidP="00EF1F7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увеличить долю </w:t>
            </w:r>
            <w:r w:rsidRPr="00D0633A">
              <w:rPr>
                <w:rFonts w:ascii="Times New Roman" w:eastAsia="Times New Roman" w:hAnsi="Times New Roman" w:cs="Times New Roman"/>
                <w:lang w:eastAsia="ru-RU"/>
              </w:rPr>
              <w:t>детей в возрасте 2 - 7 лет, получающих дошкольную образовательную услугу, услугу по их присмотру и уходу в муниципальных образовательных учреждениях, в общей численности детей в возрасте 2 - 7 лет</w:t>
            </w:r>
            <w:r>
              <w:rPr>
                <w:rFonts w:ascii="Times New Roman" w:eastAsia="Times New Roman" w:hAnsi="Times New Roman" w:cs="Times New Roman"/>
                <w:lang w:eastAsia="ru-RU"/>
              </w:rPr>
              <w:t xml:space="preserve"> с 84% до 90%;</w:t>
            </w:r>
          </w:p>
          <w:p w14:paraId="1BE48CEC" w14:textId="4D6AC549" w:rsidR="00D0633A" w:rsidRDefault="00D0633A" w:rsidP="00EF1F7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увеличить долю </w:t>
            </w:r>
            <w:r w:rsidRPr="00D0633A">
              <w:rPr>
                <w:rFonts w:ascii="Times New Roman" w:eastAsia="Times New Roman" w:hAnsi="Times New Roman" w:cs="Times New Roman"/>
                <w:lang w:eastAsia="ru-RU"/>
              </w:rPr>
              <w:t>молодых людей в возрасте от 14 лет до 3</w:t>
            </w:r>
            <w:r w:rsidR="00035092">
              <w:rPr>
                <w:rFonts w:ascii="Times New Roman" w:eastAsia="Times New Roman" w:hAnsi="Times New Roman" w:cs="Times New Roman"/>
                <w:lang w:eastAsia="ru-RU"/>
              </w:rPr>
              <w:t>5</w:t>
            </w:r>
            <w:r w:rsidRPr="00D0633A">
              <w:rPr>
                <w:rFonts w:ascii="Times New Roman" w:eastAsia="Times New Roman" w:hAnsi="Times New Roman" w:cs="Times New Roman"/>
                <w:lang w:eastAsia="ru-RU"/>
              </w:rPr>
              <w:t xml:space="preserve"> лет, участвующих в деятельности молодежных общественных объединений, в общем количестве молодых людей в возрасте от 14 лет до 3</w:t>
            </w:r>
            <w:r w:rsidR="00035092">
              <w:rPr>
                <w:rFonts w:ascii="Times New Roman" w:eastAsia="Times New Roman" w:hAnsi="Times New Roman" w:cs="Times New Roman"/>
                <w:lang w:eastAsia="ru-RU"/>
              </w:rPr>
              <w:t>5</w:t>
            </w:r>
            <w:r w:rsidRPr="00D0633A">
              <w:rPr>
                <w:rFonts w:ascii="Times New Roman" w:eastAsia="Times New Roman" w:hAnsi="Times New Roman" w:cs="Times New Roman"/>
                <w:lang w:eastAsia="ru-RU"/>
              </w:rPr>
              <w:t xml:space="preserve"> лет</w:t>
            </w:r>
            <w:r>
              <w:rPr>
                <w:rFonts w:ascii="Times New Roman" w:eastAsia="Times New Roman" w:hAnsi="Times New Roman" w:cs="Times New Roman"/>
                <w:lang w:eastAsia="ru-RU"/>
              </w:rPr>
              <w:t xml:space="preserve"> с 36% до 42%;</w:t>
            </w:r>
          </w:p>
          <w:p w14:paraId="284D0CC2" w14:textId="33B38B4A" w:rsidR="00D0633A" w:rsidRPr="00EF1F7E" w:rsidRDefault="00D0633A" w:rsidP="00EF1F7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C67874">
              <w:rPr>
                <w:rFonts w:ascii="Times New Roman" w:eastAsia="Times New Roman" w:hAnsi="Times New Roman" w:cs="Times New Roman"/>
                <w:lang w:eastAsia="ru-RU"/>
              </w:rPr>
              <w:t xml:space="preserve"> увеличить долю</w:t>
            </w:r>
            <w:r w:rsidR="00C67874" w:rsidRPr="00244CE0">
              <w:rPr>
                <w:rFonts w:ascii="Times New Roman" w:eastAsia="Times New Roman" w:hAnsi="Times New Roman" w:cs="Times New Roman"/>
                <w:snapToGrid w:val="0"/>
                <w:lang w:eastAsia="ru-RU"/>
              </w:rPr>
              <w:t xml:space="preserve"> молодежи, вовлеченной в пропаганду борьбы с распространением ВИЧ-инфекции в муниципальном образовании «Город Псков»</w:t>
            </w:r>
            <w:r w:rsidR="00C67874">
              <w:rPr>
                <w:rFonts w:ascii="Times New Roman" w:eastAsia="Times New Roman" w:hAnsi="Times New Roman" w:cs="Times New Roman"/>
                <w:lang w:eastAsia="ru-RU"/>
              </w:rPr>
              <w:t xml:space="preserve"> с 60% до 68%.</w:t>
            </w:r>
          </w:p>
        </w:tc>
      </w:tr>
    </w:tbl>
    <w:p w14:paraId="2A3969BF"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lastRenderedPageBreak/>
        <w:t xml:space="preserve"> </w:t>
      </w:r>
    </w:p>
    <w:p w14:paraId="779A82B0"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p>
    <w:p w14:paraId="7D948844" w14:textId="5C6B432D" w:rsidR="00EF1F7E" w:rsidRPr="001428AC" w:rsidRDefault="00EF1F7E" w:rsidP="00EF1F7E">
      <w:pPr>
        <w:contextualSpacing/>
        <w:jc w:val="center"/>
        <w:rPr>
          <w:rFonts w:ascii="Times New Roman" w:eastAsia="Calibri" w:hAnsi="Times New Roman" w:cs="Times New Roman"/>
          <w:sz w:val="28"/>
          <w:szCs w:val="28"/>
          <w:lang w:eastAsia="ru-RU"/>
        </w:rPr>
      </w:pPr>
      <w:r w:rsidRPr="001428AC">
        <w:rPr>
          <w:rFonts w:ascii="Times New Roman" w:eastAsia="Calibri" w:hAnsi="Times New Roman" w:cs="Times New Roman"/>
          <w:sz w:val="28"/>
          <w:szCs w:val="28"/>
          <w:lang w:val="en-US" w:eastAsia="ru-RU"/>
        </w:rPr>
        <w:t>I</w:t>
      </w:r>
      <w:r w:rsidRPr="001428AC">
        <w:rPr>
          <w:rFonts w:ascii="Times New Roman" w:eastAsia="Calibri" w:hAnsi="Times New Roman" w:cs="Times New Roman"/>
          <w:sz w:val="28"/>
          <w:szCs w:val="28"/>
          <w:lang w:eastAsia="ru-RU"/>
        </w:rPr>
        <w:t>I. Характеристика текущего состояния сферы реализации муниципальной программы, основные проблемы и прогноз её развития</w:t>
      </w:r>
      <w:r w:rsidR="001428AC" w:rsidRPr="001428AC">
        <w:rPr>
          <w:rFonts w:ascii="Times New Roman" w:eastAsia="Calibri" w:hAnsi="Times New Roman" w:cs="Times New Roman"/>
          <w:sz w:val="28"/>
          <w:szCs w:val="28"/>
          <w:lang w:eastAsia="ru-RU"/>
        </w:rPr>
        <w:t>.</w:t>
      </w:r>
    </w:p>
    <w:p w14:paraId="463C97B5" w14:textId="783A3736" w:rsidR="003C4528" w:rsidRPr="001428AC" w:rsidRDefault="003C4528" w:rsidP="001428AC">
      <w:pPr>
        <w:pStyle w:val="a3"/>
        <w:numPr>
          <w:ilvl w:val="0"/>
          <w:numId w:val="6"/>
        </w:numPr>
        <w:spacing w:after="0" w:line="240" w:lineRule="auto"/>
        <w:jc w:val="both"/>
        <w:rPr>
          <w:rFonts w:ascii="Times New Roman" w:hAnsi="Times New Roman"/>
          <w:b/>
          <w:sz w:val="28"/>
          <w:szCs w:val="28"/>
        </w:rPr>
      </w:pPr>
      <w:r w:rsidRPr="001428AC">
        <w:rPr>
          <w:rFonts w:ascii="Times New Roman" w:hAnsi="Times New Roman"/>
          <w:b/>
          <w:sz w:val="28"/>
          <w:szCs w:val="28"/>
        </w:rPr>
        <w:t>Дошкольные образовательные учреждения.</w:t>
      </w:r>
    </w:p>
    <w:p w14:paraId="55C89AB3" w14:textId="4DC9BFEB" w:rsidR="001428AC" w:rsidRPr="001428AC" w:rsidRDefault="001428AC" w:rsidP="001428AC">
      <w:pPr>
        <w:spacing w:after="0" w:line="240" w:lineRule="auto"/>
        <w:ind w:firstLine="708"/>
        <w:jc w:val="both"/>
        <w:rPr>
          <w:rFonts w:ascii="Times New Roman" w:hAnsi="Times New Roman" w:cs="Times New Roman"/>
          <w:sz w:val="28"/>
          <w:szCs w:val="28"/>
        </w:rPr>
      </w:pPr>
      <w:r w:rsidRPr="001428AC">
        <w:rPr>
          <w:rFonts w:ascii="Times New Roman" w:hAnsi="Times New Roman" w:cs="Times New Roman"/>
          <w:sz w:val="28"/>
          <w:szCs w:val="28"/>
        </w:rPr>
        <w:t xml:space="preserve">В 2020 году дошкольным образованием охвачено 12510 детей. </w:t>
      </w:r>
      <w:r>
        <w:rPr>
          <w:rFonts w:ascii="Times New Roman" w:hAnsi="Times New Roman" w:cs="Times New Roman"/>
          <w:sz w:val="28"/>
          <w:szCs w:val="28"/>
        </w:rPr>
        <w:t>О</w:t>
      </w:r>
      <w:r w:rsidRPr="001428AC">
        <w:rPr>
          <w:rFonts w:ascii="Times New Roman" w:hAnsi="Times New Roman" w:cs="Times New Roman"/>
          <w:sz w:val="28"/>
          <w:szCs w:val="28"/>
        </w:rPr>
        <w:t>хват услугами дошкольного образования детей от 1,5 до 7 лет в 2020 году составил 76%.  В том числе от 3 до 7 лет - 100% родителей, подавших заявление о предоставлении места в детском саду. Ежегодно</w:t>
      </w:r>
      <w:r w:rsidRPr="001428AC">
        <w:rPr>
          <w:rFonts w:ascii="Times New Roman" w:hAnsi="Times New Roman"/>
          <w:sz w:val="28"/>
          <w:szCs w:val="28"/>
        </w:rPr>
        <w:t xml:space="preserve"> число детей, посещающих муниципальные ДОУ, растет. В 2010 году детские сады посещали всего 8,8 тыс. детей, т.е. за период 2010 - 2019г.г. зафиксирован рост на 43%. Дошкольные образовательные учреждения города Пскова перегружены. По состоянию на 2019 - 2020 года г. Пскову не хватает почти 1800 мест в ДОУ.</w:t>
      </w:r>
    </w:p>
    <w:p w14:paraId="0BE39FC5" w14:textId="6274E242" w:rsidR="001428AC" w:rsidRPr="001428AC" w:rsidRDefault="001428AC" w:rsidP="001428AC">
      <w:pPr>
        <w:spacing w:after="0" w:line="240" w:lineRule="auto"/>
        <w:ind w:firstLine="708"/>
        <w:jc w:val="both"/>
        <w:rPr>
          <w:rFonts w:ascii="Times New Roman" w:hAnsi="Times New Roman"/>
          <w:sz w:val="28"/>
          <w:szCs w:val="28"/>
        </w:rPr>
      </w:pPr>
      <w:r w:rsidRPr="001428AC">
        <w:rPr>
          <w:rFonts w:ascii="Times New Roman" w:hAnsi="Times New Roman"/>
          <w:sz w:val="28"/>
          <w:szCs w:val="28"/>
        </w:rPr>
        <w:t>Потребность Пскова в новых ДОУ допустимо прогнозировать с учетом следующих факторов:</w:t>
      </w:r>
    </w:p>
    <w:p w14:paraId="3674FAC5" w14:textId="77777777" w:rsidR="001428AC" w:rsidRPr="001428AC" w:rsidRDefault="001428AC" w:rsidP="001428AC">
      <w:pPr>
        <w:spacing w:after="0" w:line="240" w:lineRule="auto"/>
        <w:jc w:val="both"/>
        <w:rPr>
          <w:rFonts w:ascii="Times New Roman" w:hAnsi="Times New Roman"/>
          <w:sz w:val="28"/>
          <w:szCs w:val="28"/>
        </w:rPr>
      </w:pPr>
      <w:r w:rsidRPr="001428AC">
        <w:rPr>
          <w:rFonts w:ascii="Times New Roman" w:hAnsi="Times New Roman"/>
          <w:sz w:val="28"/>
          <w:szCs w:val="28"/>
        </w:rPr>
        <w:t>- прогноз роста рождаемости (рост рождаемости возможен, но в ближайшие два - три года крайне маловероятен);</w:t>
      </w:r>
    </w:p>
    <w:p w14:paraId="40C525DE" w14:textId="77777777" w:rsidR="001428AC" w:rsidRPr="001428AC" w:rsidRDefault="001428AC" w:rsidP="001428AC">
      <w:pPr>
        <w:spacing w:after="0" w:line="240" w:lineRule="auto"/>
        <w:jc w:val="both"/>
        <w:rPr>
          <w:rFonts w:ascii="Times New Roman" w:hAnsi="Times New Roman"/>
          <w:sz w:val="28"/>
          <w:szCs w:val="28"/>
        </w:rPr>
      </w:pPr>
      <w:r w:rsidRPr="001428AC">
        <w:rPr>
          <w:rFonts w:ascii="Times New Roman" w:hAnsi="Times New Roman"/>
          <w:sz w:val="28"/>
          <w:szCs w:val="28"/>
        </w:rPr>
        <w:t>- текущий дефицит в 1800 мест;</w:t>
      </w:r>
    </w:p>
    <w:p w14:paraId="664A885E" w14:textId="77777777" w:rsidR="001428AC" w:rsidRPr="001428AC" w:rsidRDefault="001428AC" w:rsidP="001428AC">
      <w:pPr>
        <w:spacing w:after="0" w:line="240" w:lineRule="auto"/>
        <w:jc w:val="both"/>
        <w:rPr>
          <w:rFonts w:ascii="Times New Roman" w:hAnsi="Times New Roman"/>
          <w:sz w:val="28"/>
          <w:szCs w:val="28"/>
        </w:rPr>
      </w:pPr>
      <w:r w:rsidRPr="001428AC">
        <w:rPr>
          <w:rFonts w:ascii="Times New Roman" w:hAnsi="Times New Roman"/>
          <w:sz w:val="28"/>
          <w:szCs w:val="28"/>
        </w:rPr>
        <w:t>- высокий уровень износа капитальных строений, существующих ДОУ, что потребует их вывода из эксплуатации (проблема связана с тем, что в течение 20 лет в период с 1996 по 2016 годы в Пскове не было построено ни одного нового ДОУ);</w:t>
      </w:r>
    </w:p>
    <w:p w14:paraId="135ED2B2" w14:textId="0E0D05B3" w:rsidR="001428AC" w:rsidRPr="001428AC" w:rsidRDefault="001428AC" w:rsidP="001428AC">
      <w:pPr>
        <w:spacing w:after="0" w:line="240" w:lineRule="auto"/>
        <w:jc w:val="both"/>
        <w:rPr>
          <w:rFonts w:ascii="Times New Roman" w:hAnsi="Times New Roman"/>
          <w:sz w:val="28"/>
          <w:szCs w:val="28"/>
        </w:rPr>
      </w:pPr>
      <w:r w:rsidRPr="001428AC">
        <w:rPr>
          <w:rFonts w:ascii="Times New Roman" w:hAnsi="Times New Roman"/>
          <w:sz w:val="28"/>
          <w:szCs w:val="28"/>
        </w:rPr>
        <w:t>- необходимость снижения нагрузки на персонал ДОУ для повышения качества и разнообразия услуг (за последние три года нагрузка на педагогического сотрудника ДОУ возросла на 7,4%, а если брать только категорию «воспитатели», то на 10%).</w:t>
      </w:r>
      <w:r w:rsidRPr="001428AC">
        <w:rPr>
          <w:rFonts w:ascii="Times New Roman" w:hAnsi="Times New Roman" w:cs="Times New Roman"/>
          <w:sz w:val="28"/>
          <w:szCs w:val="28"/>
        </w:rPr>
        <w:t xml:space="preserve"> </w:t>
      </w:r>
      <w:r w:rsidRPr="001428AC">
        <w:rPr>
          <w:rFonts w:ascii="Times New Roman" w:hAnsi="Times New Roman" w:cs="Times New Roman"/>
          <w:color w:val="000000" w:themeColor="text1"/>
          <w:sz w:val="28"/>
          <w:szCs w:val="28"/>
        </w:rPr>
        <w:t xml:space="preserve"> </w:t>
      </w:r>
    </w:p>
    <w:p w14:paraId="290459F7" w14:textId="77777777" w:rsidR="001428AC" w:rsidRPr="001428AC" w:rsidRDefault="001428AC" w:rsidP="001428AC">
      <w:pPr>
        <w:spacing w:after="0" w:line="240" w:lineRule="auto"/>
        <w:jc w:val="both"/>
        <w:rPr>
          <w:rFonts w:ascii="Times New Roman" w:hAnsi="Times New Roman" w:cs="Times New Roman"/>
          <w:sz w:val="28"/>
          <w:szCs w:val="28"/>
        </w:rPr>
      </w:pPr>
      <w:r w:rsidRPr="001428AC">
        <w:rPr>
          <w:rFonts w:ascii="Times New Roman" w:eastAsia="Calibri" w:hAnsi="Times New Roman" w:cs="Times New Roman"/>
          <w:sz w:val="28"/>
          <w:szCs w:val="28"/>
        </w:rPr>
        <w:t xml:space="preserve">      </w:t>
      </w:r>
      <w:r w:rsidRPr="001428AC">
        <w:rPr>
          <w:rFonts w:ascii="Times New Roman" w:hAnsi="Times New Roman" w:cs="Times New Roman"/>
          <w:sz w:val="28"/>
          <w:szCs w:val="28"/>
        </w:rPr>
        <w:t>В 2020 году в структуре дошкольного образования работало 8 комбинированных, 8 компенсирующих детских садов и 1 учреждение оздоровления и присмотра, группы компенсирующей направленности посещали</w:t>
      </w:r>
      <w:r w:rsidRPr="001428AC">
        <w:rPr>
          <w:rFonts w:ascii="Times New Roman" w:hAnsi="Times New Roman" w:cs="Times New Roman"/>
          <w:color w:val="FF0000"/>
          <w:sz w:val="28"/>
          <w:szCs w:val="28"/>
        </w:rPr>
        <w:t xml:space="preserve"> </w:t>
      </w:r>
      <w:r w:rsidRPr="001428AC">
        <w:rPr>
          <w:rFonts w:ascii="Times New Roman" w:hAnsi="Times New Roman" w:cs="Times New Roman"/>
          <w:color w:val="000000" w:themeColor="text1"/>
          <w:sz w:val="28"/>
          <w:szCs w:val="28"/>
        </w:rPr>
        <w:t xml:space="preserve">1400 </w:t>
      </w:r>
      <w:r w:rsidRPr="001428AC">
        <w:rPr>
          <w:rFonts w:ascii="Times New Roman" w:hAnsi="Times New Roman" w:cs="Times New Roman"/>
          <w:sz w:val="28"/>
          <w:szCs w:val="28"/>
        </w:rPr>
        <w:t>воспитанников. Дошкольные образовательные учреждения посещали 179 детей-инвалидов.</w:t>
      </w:r>
    </w:p>
    <w:p w14:paraId="1895C486" w14:textId="28AA3C54" w:rsidR="001428AC" w:rsidRPr="001428AC" w:rsidRDefault="001428AC" w:rsidP="001428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1428AC">
        <w:rPr>
          <w:rFonts w:ascii="Times New Roman" w:hAnsi="Times New Roman" w:cs="Times New Roman"/>
          <w:sz w:val="28"/>
          <w:szCs w:val="28"/>
        </w:rPr>
        <w:t>В системе дошкольного образования города Пскова работают 1257</w:t>
      </w:r>
      <w:r w:rsidRPr="001428AC">
        <w:rPr>
          <w:rFonts w:ascii="Times New Roman" w:hAnsi="Times New Roman" w:cs="Times New Roman"/>
          <w:color w:val="FF0000"/>
          <w:sz w:val="28"/>
          <w:szCs w:val="28"/>
        </w:rPr>
        <w:t xml:space="preserve"> </w:t>
      </w:r>
      <w:r w:rsidRPr="001428AC">
        <w:rPr>
          <w:rFonts w:ascii="Times New Roman" w:hAnsi="Times New Roman" w:cs="Times New Roman"/>
          <w:sz w:val="28"/>
          <w:szCs w:val="28"/>
        </w:rPr>
        <w:t>педагогических работника. Высшее и среднее специальное педагогическое образование имеют 93%, 25% педагогов имеют специализацию «методика дошкольного образования».</w:t>
      </w:r>
      <w:r w:rsidRPr="001428AC">
        <w:rPr>
          <w:rFonts w:ascii="Times New Roman" w:hAnsi="Times New Roman" w:cs="Times New Roman"/>
          <w:color w:val="FF0000"/>
          <w:sz w:val="28"/>
          <w:szCs w:val="28"/>
        </w:rPr>
        <w:t xml:space="preserve"> </w:t>
      </w:r>
      <w:r w:rsidRPr="001428AC">
        <w:rPr>
          <w:rFonts w:ascii="Times New Roman" w:hAnsi="Times New Roman" w:cs="Times New Roman"/>
          <w:sz w:val="28"/>
          <w:szCs w:val="28"/>
        </w:rPr>
        <w:t xml:space="preserve">В каждом дошкольном образовательном учреждении разработана программа работы с кадрами, не имеющими педагогического образования, программа включает в себя обязательное </w:t>
      </w:r>
      <w:r w:rsidRPr="001428AC">
        <w:rPr>
          <w:rFonts w:ascii="Times New Roman" w:hAnsi="Times New Roman" w:cs="Times New Roman"/>
          <w:sz w:val="28"/>
          <w:szCs w:val="28"/>
        </w:rPr>
        <w:lastRenderedPageBreak/>
        <w:t xml:space="preserve">прохождение профессиональной переподготовки по педагогическим специальностям. </w:t>
      </w:r>
    </w:p>
    <w:p w14:paraId="7379E836" w14:textId="4E12D604" w:rsidR="001428AC" w:rsidRPr="001428AC" w:rsidRDefault="001428AC" w:rsidP="001428A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Однако, н</w:t>
      </w:r>
      <w:r w:rsidRPr="001428AC">
        <w:rPr>
          <w:rFonts w:ascii="Times New Roman" w:hAnsi="Times New Roman" w:cs="Times New Roman"/>
          <w:sz w:val="28"/>
          <w:szCs w:val="28"/>
        </w:rPr>
        <w:t>аблюдается «старение» кадрового ресурса. Возраст специалистов, на которых приходится основная педагогическая нагрузка, составляет 45-50 лет. В связи с этим необходимо продолжать работать с кадрами по следующим направлениям:</w:t>
      </w:r>
    </w:p>
    <w:p w14:paraId="26CE5854" w14:textId="77777777" w:rsidR="001428AC" w:rsidRPr="001428AC" w:rsidRDefault="001428AC" w:rsidP="001428AC">
      <w:pPr>
        <w:spacing w:after="0" w:line="240" w:lineRule="auto"/>
        <w:jc w:val="both"/>
        <w:rPr>
          <w:rFonts w:ascii="Times New Roman" w:hAnsi="Times New Roman" w:cs="Times New Roman"/>
          <w:sz w:val="28"/>
          <w:szCs w:val="28"/>
        </w:rPr>
      </w:pPr>
      <w:r w:rsidRPr="001428AC">
        <w:rPr>
          <w:rFonts w:ascii="Times New Roman" w:hAnsi="Times New Roman" w:cs="Times New Roman"/>
          <w:sz w:val="28"/>
          <w:szCs w:val="28"/>
        </w:rPr>
        <w:t xml:space="preserve">- по повышению уровня методической подготовленности администрации ДОУ и педагогов в рамках реализации ФГОС ДО; </w:t>
      </w:r>
    </w:p>
    <w:p w14:paraId="551F59F8" w14:textId="77777777" w:rsidR="001428AC" w:rsidRPr="001428AC" w:rsidRDefault="001428AC" w:rsidP="001428AC">
      <w:pPr>
        <w:spacing w:after="0" w:line="240" w:lineRule="auto"/>
        <w:jc w:val="both"/>
        <w:rPr>
          <w:rFonts w:ascii="Times New Roman" w:hAnsi="Times New Roman" w:cs="Times New Roman"/>
          <w:sz w:val="28"/>
          <w:szCs w:val="28"/>
        </w:rPr>
      </w:pPr>
      <w:r w:rsidRPr="001428AC">
        <w:rPr>
          <w:rFonts w:ascii="Times New Roman" w:hAnsi="Times New Roman" w:cs="Times New Roman"/>
          <w:sz w:val="28"/>
          <w:szCs w:val="28"/>
        </w:rPr>
        <w:t>- совершенствованию информационно-образовательной среды в МДОУ, привлечению в МДОУ молодых специалистов;</w:t>
      </w:r>
    </w:p>
    <w:p w14:paraId="2ECB5590" w14:textId="77777777" w:rsidR="001428AC" w:rsidRPr="001428AC" w:rsidRDefault="001428AC" w:rsidP="001428AC">
      <w:pPr>
        <w:spacing w:after="0" w:line="240" w:lineRule="auto"/>
        <w:jc w:val="both"/>
        <w:rPr>
          <w:rFonts w:ascii="Times New Roman" w:hAnsi="Times New Roman" w:cs="Times New Roman"/>
          <w:bCs/>
          <w:sz w:val="28"/>
          <w:szCs w:val="28"/>
        </w:rPr>
      </w:pPr>
      <w:r w:rsidRPr="001428AC">
        <w:rPr>
          <w:rFonts w:ascii="Times New Roman" w:hAnsi="Times New Roman" w:cs="Times New Roman"/>
          <w:color w:val="000000"/>
          <w:sz w:val="28"/>
          <w:szCs w:val="28"/>
        </w:rPr>
        <w:t xml:space="preserve">- созданию условий для активного и качественного участия педагогов дошкольных образовательных учреждений в конкурсе профессионального мастерства «Воспитатель года», с целью повышения статуса и престижа педагогического труда, поддержки молодых педагогов; </w:t>
      </w:r>
    </w:p>
    <w:p w14:paraId="499E4051" w14:textId="77777777" w:rsidR="001428AC" w:rsidRPr="001428AC" w:rsidRDefault="001428AC" w:rsidP="001428AC">
      <w:pPr>
        <w:spacing w:after="0" w:line="240" w:lineRule="auto"/>
        <w:jc w:val="both"/>
        <w:rPr>
          <w:rFonts w:ascii="Times New Roman" w:hAnsi="Times New Roman" w:cs="Times New Roman"/>
          <w:color w:val="000000"/>
          <w:sz w:val="28"/>
          <w:szCs w:val="28"/>
        </w:rPr>
      </w:pPr>
      <w:r w:rsidRPr="001428AC">
        <w:rPr>
          <w:rFonts w:ascii="Times New Roman" w:hAnsi="Times New Roman" w:cs="Times New Roman"/>
          <w:sz w:val="28"/>
          <w:szCs w:val="28"/>
        </w:rPr>
        <w:t xml:space="preserve">- развитию кадрового потенциала в МДОУ на основе внедрения профессионального стандарта. </w:t>
      </w:r>
    </w:p>
    <w:p w14:paraId="57163672" w14:textId="77777777" w:rsidR="001428AC" w:rsidRPr="001428AC" w:rsidRDefault="001428AC" w:rsidP="001428AC">
      <w:pPr>
        <w:spacing w:after="0" w:line="240" w:lineRule="auto"/>
        <w:jc w:val="both"/>
        <w:rPr>
          <w:rFonts w:ascii="Times New Roman" w:hAnsi="Times New Roman" w:cs="Times New Roman"/>
          <w:sz w:val="28"/>
          <w:szCs w:val="28"/>
        </w:rPr>
      </w:pPr>
      <w:r w:rsidRPr="001428AC">
        <w:rPr>
          <w:rFonts w:ascii="Times New Roman" w:hAnsi="Times New Roman" w:cs="Times New Roman"/>
          <w:sz w:val="28"/>
          <w:szCs w:val="28"/>
        </w:rPr>
        <w:t>- подготовка, переподготовка и повышение квалификации работников образования в целях обеспечения соответствия их профессиональной компетентности вызовам современного общества и задачам Стратегии.</w:t>
      </w:r>
    </w:p>
    <w:p w14:paraId="397E9206" w14:textId="1CEA386F" w:rsidR="003C4528" w:rsidRPr="00112FB3" w:rsidRDefault="001428AC" w:rsidP="001428AC">
      <w:pPr>
        <w:spacing w:after="0" w:line="240" w:lineRule="auto"/>
        <w:rPr>
          <w:rFonts w:ascii="Times New Roman" w:hAnsi="Times New Roman"/>
          <w:sz w:val="28"/>
          <w:szCs w:val="28"/>
        </w:rPr>
      </w:pPr>
      <w:r w:rsidRPr="00112FB3">
        <w:rPr>
          <w:rFonts w:ascii="Times New Roman" w:hAnsi="Times New Roman"/>
          <w:b/>
          <w:sz w:val="28"/>
          <w:szCs w:val="28"/>
        </w:rPr>
        <w:t xml:space="preserve">2. </w:t>
      </w:r>
      <w:r w:rsidR="003C4528" w:rsidRPr="00112FB3">
        <w:rPr>
          <w:rFonts w:ascii="Times New Roman" w:hAnsi="Times New Roman"/>
          <w:b/>
          <w:sz w:val="28"/>
          <w:szCs w:val="28"/>
        </w:rPr>
        <w:t>О</w:t>
      </w:r>
      <w:r w:rsidR="0079180C">
        <w:rPr>
          <w:rFonts w:ascii="Times New Roman" w:hAnsi="Times New Roman"/>
          <w:b/>
          <w:sz w:val="28"/>
          <w:szCs w:val="28"/>
        </w:rPr>
        <w:t>бщеобразовательные учреждения и учреждения дополнительного образования.</w:t>
      </w:r>
    </w:p>
    <w:p w14:paraId="67532344" w14:textId="77777777" w:rsidR="004A542D" w:rsidRPr="0056415E" w:rsidRDefault="004A542D" w:rsidP="004A542D">
      <w:pPr>
        <w:pStyle w:val="a9"/>
        <w:ind w:firstLine="708"/>
        <w:jc w:val="both"/>
        <w:rPr>
          <w:rFonts w:ascii="Times New Roman" w:hAnsi="Times New Roman" w:cs="Times New Roman"/>
          <w:sz w:val="28"/>
          <w:szCs w:val="28"/>
        </w:rPr>
      </w:pPr>
      <w:r w:rsidRPr="0056415E">
        <w:rPr>
          <w:rFonts w:ascii="Times New Roman" w:hAnsi="Times New Roman" w:cs="Times New Roman"/>
          <w:sz w:val="28"/>
          <w:szCs w:val="28"/>
        </w:rPr>
        <w:t xml:space="preserve">Муниципальная система образования города Пскова в 2020 году включала 56 дошкольных образовательных учреждений, 28 общеобразовательных учреждений, 1 центр психолого-педагогической, медицинской и социальной помощи и 20 учреждений дополнительного образования (6 учреждений подведомственны Управлению образования, 6 - Управлению культуры, 8 - Комитету по физической культуре). </w:t>
      </w:r>
    </w:p>
    <w:p w14:paraId="29F6C576" w14:textId="0D0AA99D" w:rsidR="004A542D" w:rsidRDefault="004A542D" w:rsidP="004A542D">
      <w:pPr>
        <w:pStyle w:val="a9"/>
        <w:jc w:val="both"/>
        <w:rPr>
          <w:sz w:val="28"/>
          <w:szCs w:val="28"/>
        </w:rPr>
      </w:pPr>
      <w:r w:rsidRPr="0056415E">
        <w:rPr>
          <w:rFonts w:ascii="Times New Roman" w:hAnsi="Times New Roman" w:cs="Times New Roman"/>
          <w:sz w:val="28"/>
          <w:szCs w:val="28"/>
        </w:rPr>
        <w:tab/>
        <w:t>На начало 2020-2021 учебного года в муниципальном образовании «Город Псков» 28 муниципальных общеобразовательных учреждений, подведомственных Управлению образования Администрации города Пскова, в том числе: 1 гимназия, 9 лицеев, 16 средних общеобразовательных школ, 1 учреждение с углубленным изучением отдельн</w:t>
      </w:r>
      <w:r>
        <w:rPr>
          <w:rFonts w:ascii="Times New Roman" w:hAnsi="Times New Roman" w:cs="Times New Roman"/>
          <w:sz w:val="28"/>
          <w:szCs w:val="28"/>
        </w:rPr>
        <w:t>ых предметов, 1 школа-интернат.</w:t>
      </w:r>
    </w:p>
    <w:p w14:paraId="7B020B2B" w14:textId="6D1994DE" w:rsidR="004A542D" w:rsidRDefault="004A542D" w:rsidP="004A542D">
      <w:pPr>
        <w:spacing w:after="0" w:line="240" w:lineRule="auto"/>
        <w:ind w:firstLine="708"/>
        <w:jc w:val="both"/>
        <w:rPr>
          <w:rFonts w:ascii="Times New Roman" w:hAnsi="Times New Roman"/>
          <w:sz w:val="28"/>
          <w:szCs w:val="28"/>
        </w:rPr>
      </w:pPr>
      <w:r w:rsidRPr="00D07178">
        <w:rPr>
          <w:rFonts w:ascii="Times New Roman" w:hAnsi="Times New Roman"/>
          <w:sz w:val="28"/>
          <w:szCs w:val="28"/>
        </w:rPr>
        <w:t>Число учащихся за период 2015 - 2019 гг. увеличилось на 16%, т.е. ежегодно число учащихся увеличивалось на 750 - 1000 человек. Темпы роста числа школьников превышали темпы роста числа мест в школах Пскова. За период 2015 - 2019 годов</w:t>
      </w:r>
      <w:r>
        <w:rPr>
          <w:rFonts w:ascii="Times New Roman" w:hAnsi="Times New Roman"/>
          <w:sz w:val="28"/>
          <w:szCs w:val="28"/>
        </w:rPr>
        <w:t>.</w:t>
      </w:r>
      <w:r w:rsidRPr="00D07178">
        <w:rPr>
          <w:rFonts w:ascii="Times New Roman" w:hAnsi="Times New Roman"/>
          <w:sz w:val="28"/>
          <w:szCs w:val="28"/>
        </w:rPr>
        <w:t xml:space="preserve"> учащихся стало больше на 3518 человек, а число мест выросло на 1320. </w:t>
      </w:r>
    </w:p>
    <w:p w14:paraId="18735F85" w14:textId="77777777" w:rsidR="004A542D" w:rsidRPr="0056415E" w:rsidRDefault="004A542D" w:rsidP="004A542D">
      <w:pPr>
        <w:pStyle w:val="a9"/>
        <w:ind w:firstLine="708"/>
        <w:jc w:val="both"/>
        <w:rPr>
          <w:rFonts w:ascii="Times New Roman" w:hAnsi="Times New Roman" w:cs="Times New Roman"/>
          <w:sz w:val="28"/>
          <w:szCs w:val="28"/>
        </w:rPr>
      </w:pPr>
      <w:r w:rsidRPr="0056415E">
        <w:rPr>
          <w:rFonts w:ascii="Times New Roman" w:hAnsi="Times New Roman" w:cs="Times New Roman"/>
          <w:sz w:val="28"/>
          <w:szCs w:val="28"/>
        </w:rPr>
        <w:t>Динамика роста численности обучающихся за 3 учебных года:</w:t>
      </w:r>
    </w:p>
    <w:p w14:paraId="1D241E33" w14:textId="77777777" w:rsidR="004A542D" w:rsidRPr="0056415E" w:rsidRDefault="004A542D" w:rsidP="004A542D">
      <w:pPr>
        <w:pStyle w:val="a9"/>
        <w:jc w:val="both"/>
        <w:rPr>
          <w:rFonts w:ascii="Times New Roman" w:hAnsi="Times New Roman" w:cs="Times New Roman"/>
          <w:sz w:val="28"/>
          <w:szCs w:val="28"/>
        </w:rPr>
      </w:pPr>
      <w:r w:rsidRPr="0056415E">
        <w:rPr>
          <w:rFonts w:ascii="Times New Roman" w:hAnsi="Times New Roman" w:cs="Times New Roman"/>
          <w:sz w:val="28"/>
          <w:szCs w:val="28"/>
        </w:rPr>
        <w:t>2017-2018 учебный год – 24091 чел. (+1046 чел.), средняя наполняемость – 26,8 чел.;</w:t>
      </w:r>
    </w:p>
    <w:p w14:paraId="0DA75CCD" w14:textId="77777777" w:rsidR="004A542D" w:rsidRPr="0056415E" w:rsidRDefault="004A542D" w:rsidP="004A542D">
      <w:pPr>
        <w:pStyle w:val="a9"/>
        <w:jc w:val="both"/>
        <w:rPr>
          <w:rFonts w:ascii="Times New Roman" w:hAnsi="Times New Roman" w:cs="Times New Roman"/>
          <w:sz w:val="28"/>
          <w:szCs w:val="28"/>
        </w:rPr>
      </w:pPr>
      <w:r w:rsidRPr="0056415E">
        <w:rPr>
          <w:rFonts w:ascii="Times New Roman" w:hAnsi="Times New Roman" w:cs="Times New Roman"/>
          <w:sz w:val="28"/>
          <w:szCs w:val="28"/>
        </w:rPr>
        <w:t>2018-2019 учебный год – 24868 чел. (+777 чел.), средняя наполняемость – 26,9 чел.;</w:t>
      </w:r>
    </w:p>
    <w:p w14:paraId="689FE8E1" w14:textId="77777777" w:rsidR="004A542D" w:rsidRPr="0056415E" w:rsidRDefault="004A542D" w:rsidP="004A542D">
      <w:pPr>
        <w:pStyle w:val="a9"/>
        <w:jc w:val="both"/>
        <w:rPr>
          <w:rFonts w:ascii="Times New Roman" w:hAnsi="Times New Roman" w:cs="Times New Roman"/>
          <w:sz w:val="28"/>
          <w:szCs w:val="28"/>
        </w:rPr>
      </w:pPr>
      <w:r w:rsidRPr="0056415E">
        <w:rPr>
          <w:rFonts w:ascii="Times New Roman" w:hAnsi="Times New Roman" w:cs="Times New Roman"/>
          <w:sz w:val="28"/>
          <w:szCs w:val="28"/>
        </w:rPr>
        <w:t>2019-2020 учебный год – 25518 чел. (+650 чел.), средняя наполняемость – 27,4 чел.;</w:t>
      </w:r>
    </w:p>
    <w:p w14:paraId="59B5F9B8" w14:textId="77777777" w:rsidR="004A542D" w:rsidRPr="002C3919" w:rsidRDefault="004A542D" w:rsidP="004A542D">
      <w:pPr>
        <w:pStyle w:val="a9"/>
        <w:jc w:val="both"/>
        <w:rPr>
          <w:rFonts w:ascii="Times New Roman" w:hAnsi="Times New Roman" w:cs="Times New Roman"/>
          <w:sz w:val="28"/>
          <w:szCs w:val="28"/>
        </w:rPr>
      </w:pPr>
      <w:r w:rsidRPr="0056415E">
        <w:rPr>
          <w:rFonts w:ascii="Times New Roman" w:hAnsi="Times New Roman" w:cs="Times New Roman"/>
          <w:sz w:val="28"/>
          <w:szCs w:val="28"/>
        </w:rPr>
        <w:lastRenderedPageBreak/>
        <w:t>2020-2021 учебный год – 25958 чел. (+440) чел.), средняя наполняемость – 27,6 чел.</w:t>
      </w:r>
    </w:p>
    <w:p w14:paraId="0CAA192D" w14:textId="77777777" w:rsidR="004A542D" w:rsidRDefault="004A542D" w:rsidP="004A542D">
      <w:pPr>
        <w:pStyle w:val="a9"/>
        <w:jc w:val="both"/>
        <w:rPr>
          <w:rFonts w:ascii="Times New Roman" w:hAnsi="Times New Roman" w:cs="Times New Roman"/>
          <w:sz w:val="28"/>
          <w:szCs w:val="28"/>
        </w:rPr>
      </w:pPr>
      <w:r w:rsidRPr="0056415E">
        <w:rPr>
          <w:rFonts w:ascii="Times New Roman" w:hAnsi="Times New Roman" w:cs="Times New Roman"/>
          <w:sz w:val="28"/>
          <w:szCs w:val="28"/>
        </w:rPr>
        <w:t xml:space="preserve">         В</w:t>
      </w:r>
      <w:r w:rsidRPr="0056415E">
        <w:rPr>
          <w:rFonts w:ascii="Times New Roman" w:hAnsi="Times New Roman" w:cs="Times New Roman"/>
          <w:sz w:val="28"/>
          <w:szCs w:val="28"/>
          <w:shd w:val="clear" w:color="auto" w:fill="FFFFFF"/>
        </w:rPr>
        <w:t>о вторую смену обучается 6203 человека в 20 образовательных учреждениях, что составляет 24% от общего количества обучающихся. В 2020-2021 учебном году количество детей, обучающихся во вторую смену, увеличилось на 400 человек.</w:t>
      </w:r>
      <w:r>
        <w:rPr>
          <w:rFonts w:ascii="Times New Roman" w:hAnsi="Times New Roman" w:cs="Times New Roman"/>
          <w:sz w:val="28"/>
          <w:szCs w:val="28"/>
          <w:shd w:val="clear" w:color="auto" w:fill="FFFFFF"/>
        </w:rPr>
        <w:t xml:space="preserve"> </w:t>
      </w:r>
      <w:r w:rsidRPr="0056415E">
        <w:rPr>
          <w:rFonts w:ascii="Times New Roman" w:hAnsi="Times New Roman" w:cs="Times New Roman"/>
          <w:sz w:val="28"/>
          <w:szCs w:val="28"/>
        </w:rPr>
        <w:t>Для решения проблемы второй смены в городе Пскове необходимо строительство новых школ.</w:t>
      </w:r>
      <w:r>
        <w:rPr>
          <w:rFonts w:ascii="Times New Roman" w:hAnsi="Times New Roman" w:cs="Times New Roman"/>
          <w:sz w:val="28"/>
          <w:szCs w:val="28"/>
        </w:rPr>
        <w:t xml:space="preserve"> </w:t>
      </w:r>
      <w:r w:rsidRPr="002C3919">
        <w:rPr>
          <w:rFonts w:ascii="Times New Roman" w:hAnsi="Times New Roman" w:cs="Times New Roman"/>
          <w:sz w:val="28"/>
          <w:szCs w:val="28"/>
        </w:rPr>
        <w:t xml:space="preserve">По существующим планам проведена привязка проекта новой школы на 825 мест (проект ожидает финансирования). В 2022 году планируется строительство новой школы на 1350 мест (Борисовичи). Кроме того, в планах строительство школы на Запсковье, в районе улицы Юности, на 1300 - 1400 мест. В качестве одного из мест строительства еще одной школы на Завеличье можно рассматривать имеющиеся в микрорайоне земли Министерства обороны РФ. С учетом комплекса факторов потребность в новых школах на период до 2030 года можно определить в 5500 - 6000 мест или 6 - 7 школ. </w:t>
      </w:r>
    </w:p>
    <w:p w14:paraId="7494827A" w14:textId="77777777" w:rsidR="004A542D" w:rsidRPr="002C3919" w:rsidRDefault="004A542D" w:rsidP="004A542D">
      <w:pPr>
        <w:pStyle w:val="a9"/>
        <w:ind w:firstLine="708"/>
        <w:jc w:val="both"/>
        <w:rPr>
          <w:rFonts w:ascii="Times New Roman" w:hAnsi="Times New Roman" w:cs="Times New Roman"/>
          <w:sz w:val="28"/>
          <w:szCs w:val="28"/>
          <w:shd w:val="clear" w:color="auto" w:fill="FFFFFF"/>
        </w:rPr>
      </w:pPr>
      <w:r w:rsidRPr="002C3919">
        <w:rPr>
          <w:rFonts w:ascii="Times New Roman" w:hAnsi="Times New Roman" w:cs="Times New Roman"/>
          <w:sz w:val="28"/>
          <w:szCs w:val="28"/>
        </w:rPr>
        <w:t>Кроме переполненности, а наличие второй смены есть следствие именно переполненности, в школах Пскова есть проблемы с материально-технической базой. Подавляющее большинство зданий образовательных учреждений вводились массово в эксплуатацию в 60 - 70 годы 20 века, поэтому износ зданий школ и физкультурных сооружений является острой проблемой.</w:t>
      </w:r>
      <w:r>
        <w:rPr>
          <w:rFonts w:ascii="Times New Roman" w:hAnsi="Times New Roman" w:cs="Times New Roman"/>
          <w:sz w:val="28"/>
          <w:szCs w:val="28"/>
        </w:rPr>
        <w:t xml:space="preserve"> </w:t>
      </w:r>
      <w:r w:rsidRPr="002C3919">
        <w:rPr>
          <w:rFonts w:ascii="Times New Roman" w:hAnsi="Times New Roman" w:cs="Times New Roman"/>
          <w:sz w:val="28"/>
          <w:szCs w:val="28"/>
        </w:rPr>
        <w:t>Обновления требует компьютерное оборудование, качество которого, в значительной степени, определяет доступность образовательных услуг и разнообразие форм их получения.</w:t>
      </w:r>
      <w:r>
        <w:rPr>
          <w:rFonts w:ascii="Times New Roman" w:hAnsi="Times New Roman" w:cs="Times New Roman"/>
          <w:sz w:val="28"/>
          <w:szCs w:val="28"/>
        </w:rPr>
        <w:t xml:space="preserve"> </w:t>
      </w:r>
      <w:r w:rsidRPr="002C3919">
        <w:rPr>
          <w:rFonts w:ascii="Times New Roman" w:hAnsi="Times New Roman" w:cs="Times New Roman"/>
          <w:sz w:val="28"/>
          <w:szCs w:val="28"/>
        </w:rPr>
        <w:t>По состоянию на начало 2020 года средний процент износа зданий школ составил 64,5%, при этом 9 школ располагаются в зданиях с износом более 80%, а 3 школы - в зданиях с износом 100%.</w:t>
      </w:r>
    </w:p>
    <w:p w14:paraId="005E65D4" w14:textId="77777777" w:rsidR="004A542D" w:rsidRPr="00381DA6" w:rsidRDefault="004A542D" w:rsidP="004A542D">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В образовательных учреждениях города Пскова в 2020 году работало 3035</w:t>
      </w:r>
      <w:r w:rsidRPr="00381DA6">
        <w:rPr>
          <w:rFonts w:ascii="Times New Roman" w:hAnsi="Times New Roman" w:cs="Times New Roman"/>
          <w:color w:val="FF0000"/>
          <w:sz w:val="28"/>
          <w:szCs w:val="28"/>
        </w:rPr>
        <w:t xml:space="preserve"> </w:t>
      </w:r>
      <w:r w:rsidRPr="00381DA6">
        <w:rPr>
          <w:rFonts w:ascii="Times New Roman" w:hAnsi="Times New Roman" w:cs="Times New Roman"/>
          <w:sz w:val="28"/>
          <w:szCs w:val="28"/>
        </w:rPr>
        <w:t xml:space="preserve">педагогических работников (в 2019 г. – 3022), в том числе в общеобразовательных учреждениях 1560 человек, в дошкольных образовательных учреждениях – 1257 человек, в учреждениях дополнительного образования – 218 человек. </w:t>
      </w:r>
    </w:p>
    <w:p w14:paraId="407531E2" w14:textId="097108A1" w:rsidR="004A542D" w:rsidRPr="00381DA6" w:rsidRDefault="004A542D" w:rsidP="004A542D">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 xml:space="preserve">На начало </w:t>
      </w:r>
      <w:r>
        <w:rPr>
          <w:rFonts w:ascii="Times New Roman" w:hAnsi="Times New Roman" w:cs="Times New Roman"/>
          <w:sz w:val="28"/>
          <w:szCs w:val="28"/>
        </w:rPr>
        <w:t xml:space="preserve">2020/2021 </w:t>
      </w:r>
      <w:r w:rsidRPr="00381DA6">
        <w:rPr>
          <w:rFonts w:ascii="Times New Roman" w:hAnsi="Times New Roman" w:cs="Times New Roman"/>
          <w:sz w:val="28"/>
          <w:szCs w:val="28"/>
        </w:rPr>
        <w:t xml:space="preserve">учебного года в образовательных учреждениях города все педагогические вакансии </w:t>
      </w:r>
      <w:r>
        <w:rPr>
          <w:rFonts w:ascii="Times New Roman" w:hAnsi="Times New Roman" w:cs="Times New Roman"/>
          <w:sz w:val="28"/>
          <w:szCs w:val="28"/>
        </w:rPr>
        <w:t xml:space="preserve">были </w:t>
      </w:r>
      <w:r w:rsidRPr="00381DA6">
        <w:rPr>
          <w:rFonts w:ascii="Times New Roman" w:hAnsi="Times New Roman" w:cs="Times New Roman"/>
          <w:sz w:val="28"/>
          <w:szCs w:val="28"/>
        </w:rPr>
        <w:t xml:space="preserve">закрыты. Однако говорить о 100%-ом обеспечении педагогическими кадрами нельзя. </w:t>
      </w:r>
    </w:p>
    <w:p w14:paraId="536B81DC" w14:textId="069C781F" w:rsidR="004A542D" w:rsidRPr="00381DA6" w:rsidRDefault="004A542D" w:rsidP="004A542D">
      <w:pPr>
        <w:spacing w:after="0" w:line="240" w:lineRule="auto"/>
        <w:ind w:firstLine="708"/>
        <w:jc w:val="both"/>
        <w:rPr>
          <w:rFonts w:ascii="Times New Roman" w:hAnsi="Times New Roman" w:cs="Times New Roman"/>
          <w:sz w:val="28"/>
          <w:szCs w:val="28"/>
        </w:rPr>
      </w:pPr>
      <w:r w:rsidRPr="00381DA6">
        <w:rPr>
          <w:rFonts w:ascii="Times New Roman" w:hAnsi="Times New Roman" w:cs="Times New Roman"/>
          <w:color w:val="000000"/>
          <w:spacing w:val="1"/>
          <w:sz w:val="28"/>
          <w:szCs w:val="28"/>
        </w:rPr>
        <w:t>Ч</w:t>
      </w:r>
      <w:r w:rsidRPr="00381DA6">
        <w:rPr>
          <w:rFonts w:ascii="Times New Roman" w:hAnsi="Times New Roman" w:cs="Times New Roman"/>
          <w:color w:val="000000"/>
          <w:sz w:val="28"/>
          <w:szCs w:val="28"/>
        </w:rPr>
        <w:t xml:space="preserve">исло </w:t>
      </w:r>
      <w:r w:rsidRPr="00381DA6">
        <w:rPr>
          <w:rFonts w:ascii="Times New Roman" w:hAnsi="Times New Roman" w:cs="Times New Roman"/>
          <w:sz w:val="28"/>
          <w:szCs w:val="28"/>
        </w:rPr>
        <w:t xml:space="preserve">педагогов пенсионного возраста, продолжающих трудиться на пенсии, составляет 33,18%. На протяжении последних пяти лет </w:t>
      </w:r>
      <w:r>
        <w:rPr>
          <w:rFonts w:ascii="Times New Roman" w:hAnsi="Times New Roman" w:cs="Times New Roman"/>
          <w:sz w:val="28"/>
          <w:szCs w:val="28"/>
        </w:rPr>
        <w:t>указанное</w:t>
      </w:r>
      <w:r w:rsidRPr="00381DA6">
        <w:rPr>
          <w:rFonts w:ascii="Times New Roman" w:hAnsi="Times New Roman" w:cs="Times New Roman"/>
          <w:sz w:val="28"/>
          <w:szCs w:val="28"/>
        </w:rPr>
        <w:t xml:space="preserve"> количество продолжает увеличиваться (в 2019 - 32,45%, в 2018 г. – 31,74%, в 2017 г. – 26,6%, в 2016 г. – 24,4%, в 2015 г. - 26,6%). При этом в возрасте до 35 лет в образовательных</w:t>
      </w:r>
      <w:r w:rsidRPr="00381DA6">
        <w:rPr>
          <w:rFonts w:ascii="Times New Roman" w:hAnsi="Times New Roman" w:cs="Times New Roman"/>
          <w:color w:val="000000"/>
          <w:sz w:val="28"/>
          <w:szCs w:val="28"/>
        </w:rPr>
        <w:t xml:space="preserve"> учреждениях в настоящее время 24,78% работников. </w:t>
      </w:r>
      <w:r>
        <w:rPr>
          <w:rFonts w:ascii="Times New Roman" w:hAnsi="Times New Roman" w:cs="Times New Roman"/>
          <w:sz w:val="28"/>
          <w:szCs w:val="28"/>
        </w:rPr>
        <w:t>В</w:t>
      </w:r>
      <w:r w:rsidRPr="00381DA6">
        <w:rPr>
          <w:rFonts w:ascii="Times New Roman" w:hAnsi="Times New Roman" w:cs="Times New Roman"/>
          <w:sz w:val="28"/>
          <w:szCs w:val="28"/>
        </w:rPr>
        <w:t xml:space="preserve"> городских учреждениях образования работает 225 молодых специалистов со стажем до 3-х лет.</w:t>
      </w:r>
      <w:r w:rsidRPr="008F4E77">
        <w:rPr>
          <w:rFonts w:ascii="Times New Roman" w:hAnsi="Times New Roman"/>
          <w:sz w:val="24"/>
          <w:szCs w:val="24"/>
        </w:rPr>
        <w:t xml:space="preserve"> </w:t>
      </w:r>
      <w:r w:rsidRPr="008F4E77">
        <w:rPr>
          <w:rFonts w:ascii="Times New Roman" w:hAnsi="Times New Roman" w:cs="Times New Roman"/>
          <w:sz w:val="28"/>
          <w:szCs w:val="28"/>
        </w:rPr>
        <w:t xml:space="preserve">За последние два года число молодых специалистов, устраивающихся на работу в учреждения системы образования Пскова, сократилось почти в два раза. Если в 2015 - 2017 годах ежегодно на работу в учреждения системы образования Пскова приходили 55 - 60 молодых специалистов, то в 2018 - 2019 г.г. - 30 - 35 специалистов. Снижение связано, </w:t>
      </w:r>
      <w:r w:rsidRPr="008F4E77">
        <w:rPr>
          <w:rFonts w:ascii="Times New Roman" w:hAnsi="Times New Roman" w:cs="Times New Roman"/>
          <w:sz w:val="28"/>
          <w:szCs w:val="28"/>
        </w:rPr>
        <w:lastRenderedPageBreak/>
        <w:t>прежде всего, со снижением объемов подготовки педагогических кадров в ПсковГУ.</w:t>
      </w:r>
    </w:p>
    <w:p w14:paraId="5E61AB76" w14:textId="77777777" w:rsidR="004A542D" w:rsidRPr="00381DA6" w:rsidRDefault="004A542D" w:rsidP="004A542D">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 xml:space="preserve">Исходя из анализа работы с кадрами, в соответствии со стратегией развития муниципальной системы образования города Пскова задачами и механизмами их реализации остаются: </w:t>
      </w:r>
    </w:p>
    <w:p w14:paraId="63FBC633" w14:textId="77777777" w:rsidR="004A542D" w:rsidRPr="00381DA6" w:rsidRDefault="004A542D" w:rsidP="004A542D">
      <w:pPr>
        <w:pStyle w:val="a9"/>
        <w:jc w:val="both"/>
        <w:rPr>
          <w:rFonts w:ascii="Times New Roman" w:hAnsi="Times New Roman" w:cs="Times New Roman"/>
          <w:bCs/>
          <w:color w:val="000000"/>
          <w:sz w:val="28"/>
          <w:szCs w:val="28"/>
          <w:shd w:val="clear" w:color="auto" w:fill="FFFFFF"/>
        </w:rPr>
      </w:pPr>
      <w:r w:rsidRPr="00381DA6">
        <w:rPr>
          <w:rFonts w:ascii="Times New Roman" w:hAnsi="Times New Roman" w:cs="Times New Roman"/>
          <w:bCs/>
          <w:color w:val="000000"/>
          <w:sz w:val="28"/>
          <w:szCs w:val="28"/>
          <w:shd w:val="clear" w:color="auto" w:fill="FFFFFF"/>
        </w:rPr>
        <w:t>Задачи:</w:t>
      </w:r>
    </w:p>
    <w:p w14:paraId="4CEF87CA" w14:textId="77777777" w:rsidR="004A542D" w:rsidRPr="00381DA6" w:rsidRDefault="004A542D" w:rsidP="004A542D">
      <w:pPr>
        <w:pStyle w:val="a9"/>
        <w:jc w:val="both"/>
        <w:rPr>
          <w:rFonts w:ascii="Times New Roman" w:hAnsi="Times New Roman" w:cs="Times New Roman"/>
          <w:sz w:val="28"/>
          <w:szCs w:val="28"/>
        </w:rPr>
      </w:pPr>
      <w:r w:rsidRPr="00381DA6">
        <w:rPr>
          <w:rFonts w:ascii="Times New Roman" w:hAnsi="Times New Roman" w:cs="Times New Roman"/>
          <w:bCs/>
          <w:color w:val="000000"/>
          <w:sz w:val="28"/>
          <w:szCs w:val="28"/>
          <w:shd w:val="clear" w:color="auto" w:fill="FFFFFF"/>
        </w:rPr>
        <w:t>-</w:t>
      </w:r>
      <w:r w:rsidRPr="00381DA6">
        <w:rPr>
          <w:rFonts w:ascii="Times New Roman" w:hAnsi="Times New Roman" w:cs="Times New Roman"/>
          <w:sz w:val="28"/>
          <w:szCs w:val="28"/>
        </w:rPr>
        <w:t xml:space="preserve"> непрерывное профессиональное развитие кадрового потенциала; </w:t>
      </w:r>
    </w:p>
    <w:p w14:paraId="1C39347D" w14:textId="77777777" w:rsidR="004A542D" w:rsidRPr="00381DA6" w:rsidRDefault="004A542D" w:rsidP="004A542D">
      <w:pPr>
        <w:pStyle w:val="a9"/>
        <w:jc w:val="both"/>
        <w:rPr>
          <w:rFonts w:ascii="Times New Roman" w:hAnsi="Times New Roman" w:cs="Times New Roman"/>
          <w:sz w:val="28"/>
          <w:szCs w:val="28"/>
        </w:rPr>
      </w:pPr>
      <w:r w:rsidRPr="00381DA6">
        <w:rPr>
          <w:rFonts w:ascii="Times New Roman" w:hAnsi="Times New Roman" w:cs="Times New Roman"/>
          <w:sz w:val="28"/>
          <w:szCs w:val="28"/>
        </w:rPr>
        <w:t>- внедрение в практику современных моделей педагогического лидерства и эффективного преподавания.</w:t>
      </w:r>
    </w:p>
    <w:p w14:paraId="599F6CA9" w14:textId="77777777" w:rsidR="004A542D" w:rsidRPr="00381DA6" w:rsidRDefault="004A542D" w:rsidP="004A542D">
      <w:pPr>
        <w:pStyle w:val="a9"/>
        <w:jc w:val="both"/>
        <w:rPr>
          <w:rFonts w:ascii="Times New Roman" w:hAnsi="Times New Roman" w:cs="Times New Roman"/>
          <w:sz w:val="28"/>
          <w:szCs w:val="28"/>
        </w:rPr>
      </w:pPr>
      <w:r w:rsidRPr="00381DA6">
        <w:rPr>
          <w:rFonts w:ascii="Times New Roman" w:hAnsi="Times New Roman" w:cs="Times New Roman"/>
          <w:sz w:val="28"/>
          <w:szCs w:val="28"/>
        </w:rPr>
        <w:t>- обеспечение охраны труда в муниципальных образовательных учреждениях города Пскова</w:t>
      </w:r>
    </w:p>
    <w:p w14:paraId="541873A6" w14:textId="77777777" w:rsidR="004A542D" w:rsidRPr="00381DA6" w:rsidRDefault="004A542D" w:rsidP="004A542D">
      <w:pPr>
        <w:pStyle w:val="a9"/>
        <w:jc w:val="both"/>
        <w:rPr>
          <w:rFonts w:ascii="Times New Roman" w:hAnsi="Times New Roman" w:cs="Times New Roman"/>
          <w:sz w:val="28"/>
          <w:szCs w:val="28"/>
        </w:rPr>
      </w:pPr>
      <w:r w:rsidRPr="00381DA6">
        <w:rPr>
          <w:rFonts w:ascii="Times New Roman" w:hAnsi="Times New Roman" w:cs="Times New Roman"/>
          <w:sz w:val="28"/>
          <w:szCs w:val="28"/>
        </w:rPr>
        <w:t>Механизмы:</w:t>
      </w:r>
    </w:p>
    <w:p w14:paraId="4919827E" w14:textId="77777777" w:rsidR="004A542D" w:rsidRPr="00381DA6" w:rsidRDefault="004A542D" w:rsidP="004A542D">
      <w:pPr>
        <w:pStyle w:val="a9"/>
        <w:jc w:val="both"/>
        <w:rPr>
          <w:rFonts w:ascii="Times New Roman" w:hAnsi="Times New Roman" w:cs="Times New Roman"/>
          <w:bCs/>
          <w:color w:val="000000"/>
          <w:sz w:val="28"/>
          <w:szCs w:val="28"/>
          <w:shd w:val="clear" w:color="auto" w:fill="FFFFFF"/>
        </w:rPr>
      </w:pPr>
      <w:r w:rsidRPr="00381DA6">
        <w:rPr>
          <w:rFonts w:ascii="Times New Roman" w:hAnsi="Times New Roman" w:cs="Times New Roman"/>
          <w:bCs/>
          <w:sz w:val="28"/>
          <w:szCs w:val="28"/>
          <w:shd w:val="clear" w:color="auto" w:fill="FFFFFF"/>
        </w:rPr>
        <w:t>- внедрение профессионального стандарта педагога как инструмента реализации повышения качества образования и средства отбора педкадров;</w:t>
      </w:r>
    </w:p>
    <w:p w14:paraId="72AFF7C8" w14:textId="77777777" w:rsidR="004A542D" w:rsidRPr="00381DA6" w:rsidRDefault="004A542D" w:rsidP="004A542D">
      <w:pPr>
        <w:pStyle w:val="a9"/>
        <w:jc w:val="both"/>
        <w:rPr>
          <w:rFonts w:ascii="Times New Roman" w:hAnsi="Times New Roman" w:cs="Times New Roman"/>
          <w:sz w:val="28"/>
          <w:szCs w:val="28"/>
        </w:rPr>
      </w:pPr>
      <w:r w:rsidRPr="00381DA6">
        <w:rPr>
          <w:rFonts w:ascii="Times New Roman" w:hAnsi="Times New Roman" w:cs="Times New Roman"/>
          <w:sz w:val="28"/>
          <w:szCs w:val="28"/>
        </w:rPr>
        <w:t>- разработка мер социальной поддержки педагогов;</w:t>
      </w:r>
    </w:p>
    <w:p w14:paraId="63C1B5F4" w14:textId="77777777" w:rsidR="004A542D" w:rsidRDefault="004A542D" w:rsidP="004A542D">
      <w:pPr>
        <w:pStyle w:val="a9"/>
        <w:jc w:val="both"/>
        <w:rPr>
          <w:rFonts w:ascii="Times New Roman" w:hAnsi="Times New Roman" w:cs="Times New Roman"/>
          <w:sz w:val="28"/>
          <w:szCs w:val="28"/>
        </w:rPr>
      </w:pPr>
      <w:r w:rsidRPr="00381DA6">
        <w:rPr>
          <w:rFonts w:ascii="Times New Roman" w:hAnsi="Times New Roman" w:cs="Times New Roman"/>
          <w:sz w:val="28"/>
          <w:szCs w:val="28"/>
        </w:rPr>
        <w:t>- подготовка, переподготовка и повышение квалификации работников образования в целях обеспечения соответствия их профессиональной компетентности вызовам современного общества и задачам Стратегии.</w:t>
      </w:r>
    </w:p>
    <w:p w14:paraId="382DDB44" w14:textId="13EA04C5" w:rsidR="004A542D" w:rsidRPr="00324B2C" w:rsidRDefault="004A542D" w:rsidP="004A542D">
      <w:pPr>
        <w:pStyle w:val="a9"/>
        <w:ind w:firstLine="708"/>
        <w:jc w:val="both"/>
        <w:rPr>
          <w:rFonts w:ascii="Times New Roman" w:eastAsia="Calibri" w:hAnsi="Times New Roman" w:cs="Times New Roman"/>
          <w:sz w:val="28"/>
          <w:szCs w:val="28"/>
        </w:rPr>
      </w:pPr>
      <w:r w:rsidRPr="00324B2C">
        <w:rPr>
          <w:rFonts w:ascii="Times New Roman" w:hAnsi="Times New Roman" w:cs="Times New Roman"/>
          <w:sz w:val="28"/>
          <w:szCs w:val="28"/>
        </w:rPr>
        <w:t>В</w:t>
      </w:r>
      <w:r w:rsidRPr="00324B2C">
        <w:rPr>
          <w:rFonts w:ascii="Times New Roman" w:hAnsi="Times New Roman" w:cs="Times New Roman"/>
          <w:sz w:val="28"/>
          <w:szCs w:val="28"/>
          <w:shd w:val="clear" w:color="auto" w:fill="FFFFFF"/>
        </w:rPr>
        <w:t xml:space="preserve"> целях формирования и развития творческих способностей детей, удовлетворения их индивидуальных потребностей в интеллектуальном, нравственном и физическом совершенствовании в </w:t>
      </w:r>
      <w:r>
        <w:rPr>
          <w:rFonts w:ascii="Times New Roman" w:hAnsi="Times New Roman" w:cs="Times New Roman"/>
          <w:sz w:val="28"/>
          <w:szCs w:val="28"/>
        </w:rPr>
        <w:t>городе Пскове продолжается</w:t>
      </w:r>
      <w:r w:rsidRPr="00324B2C">
        <w:rPr>
          <w:rFonts w:ascii="Times New Roman" w:hAnsi="Times New Roman" w:cs="Times New Roman"/>
          <w:sz w:val="28"/>
          <w:szCs w:val="28"/>
        </w:rPr>
        <w:t xml:space="preserve"> работа   по развитию системы дополнительного образования. </w:t>
      </w:r>
      <w:r w:rsidRPr="00324B2C">
        <w:rPr>
          <w:rFonts w:ascii="Times New Roman" w:eastAsia="Calibri" w:hAnsi="Times New Roman" w:cs="Times New Roman"/>
          <w:sz w:val="28"/>
          <w:szCs w:val="28"/>
        </w:rPr>
        <w:t xml:space="preserve">На базе 7 муниципальных учреждений дополнительного образования, подведомственных Управлению образования Администрации города Пскова, работает 524 объединения различной направленности, которые </w:t>
      </w:r>
      <w:r>
        <w:rPr>
          <w:rFonts w:ascii="Times New Roman" w:eastAsia="Calibri" w:hAnsi="Times New Roman" w:cs="Times New Roman"/>
          <w:sz w:val="28"/>
          <w:szCs w:val="28"/>
        </w:rPr>
        <w:t xml:space="preserve">по данным на начало 2021 года </w:t>
      </w:r>
      <w:r w:rsidRPr="00324B2C">
        <w:rPr>
          <w:rFonts w:ascii="Times New Roman" w:eastAsia="Calibri" w:hAnsi="Times New Roman" w:cs="Times New Roman"/>
          <w:sz w:val="28"/>
          <w:szCs w:val="28"/>
        </w:rPr>
        <w:t>посеща</w:t>
      </w:r>
      <w:r>
        <w:rPr>
          <w:rFonts w:ascii="Times New Roman" w:eastAsia="Calibri" w:hAnsi="Times New Roman" w:cs="Times New Roman"/>
          <w:sz w:val="28"/>
          <w:szCs w:val="28"/>
        </w:rPr>
        <w:t>ю</w:t>
      </w:r>
      <w:r w:rsidRPr="00324B2C">
        <w:rPr>
          <w:rFonts w:ascii="Times New Roman" w:eastAsia="Calibri" w:hAnsi="Times New Roman" w:cs="Times New Roman"/>
          <w:sz w:val="28"/>
          <w:szCs w:val="28"/>
        </w:rPr>
        <w:t xml:space="preserve">т 8761 обучающийся. </w:t>
      </w:r>
    </w:p>
    <w:p w14:paraId="52418C0E" w14:textId="77777777" w:rsidR="004A542D" w:rsidRPr="00324B2C" w:rsidRDefault="004A542D" w:rsidP="004A542D">
      <w:pPr>
        <w:pStyle w:val="a9"/>
        <w:ind w:firstLine="708"/>
        <w:jc w:val="both"/>
        <w:rPr>
          <w:rFonts w:ascii="Times New Roman" w:hAnsi="Times New Roman" w:cs="Times New Roman"/>
          <w:sz w:val="28"/>
          <w:szCs w:val="28"/>
        </w:rPr>
      </w:pPr>
      <w:r w:rsidRPr="00324B2C">
        <w:rPr>
          <w:rFonts w:ascii="Times New Roman" w:hAnsi="Times New Roman" w:cs="Times New Roman"/>
          <w:sz w:val="28"/>
          <w:szCs w:val="28"/>
        </w:rPr>
        <w:t xml:space="preserve">В соответствии с концепцией реализации в 2020-2021 годах </w:t>
      </w:r>
      <w:r w:rsidRPr="00324B2C">
        <w:rPr>
          <w:rFonts w:ascii="Times New Roman" w:hAnsi="Times New Roman" w:cs="Times New Roman"/>
          <w:sz w:val="28"/>
          <w:szCs w:val="28"/>
        </w:rPr>
        <w:br/>
        <w:t>в Псковской области мероприятия по созданию новых мест дополнительного образования детей в рамках федерального проекта «Успех каждого ребенка» национального проекта «Образование», утвержденного распоряжением Администрации Псковской области от 27.09.2019 № 497-р, на территории города Пскова в 2020 году создано 75 мест новых мест дополнительного образования детей:</w:t>
      </w:r>
    </w:p>
    <w:p w14:paraId="37A6D273" w14:textId="77777777" w:rsidR="004A542D" w:rsidRPr="00324B2C" w:rsidRDefault="004A542D" w:rsidP="004A542D">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«Детский центр «Надежда» - 69 мест;</w:t>
      </w:r>
    </w:p>
    <w:p w14:paraId="15E445B2" w14:textId="77777777" w:rsidR="004A542D" w:rsidRPr="00324B2C" w:rsidRDefault="004A542D" w:rsidP="004A542D">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«Эколого-биологический центр» -1 место;</w:t>
      </w:r>
    </w:p>
    <w:p w14:paraId="71526ED0" w14:textId="77777777" w:rsidR="004A542D" w:rsidRPr="00324B2C" w:rsidRDefault="004A542D" w:rsidP="004A542D">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«Дом детского творчества» - 5 мест.</w:t>
      </w:r>
    </w:p>
    <w:p w14:paraId="3B660D87" w14:textId="77777777" w:rsidR="0079180C" w:rsidRDefault="004A542D" w:rsidP="0079180C">
      <w:pPr>
        <w:pStyle w:val="a9"/>
        <w:ind w:firstLine="708"/>
        <w:jc w:val="both"/>
        <w:rPr>
          <w:rFonts w:ascii="Times New Roman" w:hAnsi="Times New Roman"/>
          <w:sz w:val="28"/>
          <w:szCs w:val="28"/>
        </w:rPr>
      </w:pPr>
      <w:r>
        <w:rPr>
          <w:rFonts w:ascii="Times New Roman" w:hAnsi="Times New Roman"/>
          <w:sz w:val="28"/>
          <w:szCs w:val="28"/>
        </w:rPr>
        <w:t xml:space="preserve">Одной из проблем системы дополнительного образования детей является </w:t>
      </w:r>
      <w:r w:rsidRPr="008F4E77">
        <w:rPr>
          <w:rFonts w:ascii="Times New Roman" w:hAnsi="Times New Roman"/>
          <w:sz w:val="28"/>
          <w:szCs w:val="28"/>
        </w:rPr>
        <w:t>необходимо</w:t>
      </w:r>
      <w:r>
        <w:rPr>
          <w:rFonts w:ascii="Times New Roman" w:hAnsi="Times New Roman"/>
          <w:sz w:val="28"/>
          <w:szCs w:val="28"/>
        </w:rPr>
        <w:t>сть</w:t>
      </w:r>
      <w:r w:rsidRPr="008F4E77">
        <w:rPr>
          <w:rFonts w:ascii="Times New Roman" w:hAnsi="Times New Roman"/>
          <w:sz w:val="28"/>
          <w:szCs w:val="28"/>
        </w:rPr>
        <w:t xml:space="preserve"> расшир</w:t>
      </w:r>
      <w:r>
        <w:rPr>
          <w:rFonts w:ascii="Times New Roman" w:hAnsi="Times New Roman"/>
          <w:sz w:val="28"/>
          <w:szCs w:val="28"/>
        </w:rPr>
        <w:t>ение</w:t>
      </w:r>
      <w:r w:rsidRPr="008F4E77">
        <w:rPr>
          <w:rFonts w:ascii="Times New Roman" w:hAnsi="Times New Roman"/>
          <w:sz w:val="28"/>
          <w:szCs w:val="28"/>
        </w:rPr>
        <w:t xml:space="preserve"> возможност</w:t>
      </w:r>
      <w:r>
        <w:rPr>
          <w:rFonts w:ascii="Times New Roman" w:hAnsi="Times New Roman"/>
          <w:sz w:val="28"/>
          <w:szCs w:val="28"/>
        </w:rPr>
        <w:t>ей</w:t>
      </w:r>
      <w:r w:rsidRPr="008F4E77">
        <w:rPr>
          <w:rFonts w:ascii="Times New Roman" w:hAnsi="Times New Roman"/>
          <w:sz w:val="28"/>
          <w:szCs w:val="28"/>
        </w:rPr>
        <w:t xml:space="preserve"> по повышению квалификации работников системы образования Пскова и преподавательского состава учреждений дополнительного образования. В системе дополнительного образования необходимо активнее развивать новые востребованные направления.</w:t>
      </w:r>
      <w:r w:rsidR="0079180C">
        <w:rPr>
          <w:rFonts w:ascii="Times New Roman" w:hAnsi="Times New Roman"/>
          <w:sz w:val="28"/>
          <w:szCs w:val="28"/>
        </w:rPr>
        <w:t xml:space="preserve"> </w:t>
      </w:r>
    </w:p>
    <w:p w14:paraId="6083B810" w14:textId="0CF56800" w:rsidR="0079180C" w:rsidRPr="0079180C" w:rsidRDefault="0079180C" w:rsidP="0079180C">
      <w:pPr>
        <w:pStyle w:val="a9"/>
        <w:jc w:val="both"/>
        <w:rPr>
          <w:rFonts w:ascii="Times New Roman" w:hAnsi="Times New Roman"/>
          <w:sz w:val="28"/>
          <w:szCs w:val="28"/>
        </w:rPr>
      </w:pPr>
      <w:r>
        <w:rPr>
          <w:rFonts w:ascii="Times New Roman" w:hAnsi="Times New Roman"/>
          <w:sz w:val="28"/>
          <w:szCs w:val="28"/>
        </w:rPr>
        <w:t>3.</w:t>
      </w:r>
      <w:r w:rsidRPr="0079180C">
        <w:rPr>
          <w:rFonts w:ascii="Times New Roman" w:hAnsi="Times New Roman"/>
          <w:b/>
          <w:sz w:val="28"/>
          <w:szCs w:val="28"/>
        </w:rPr>
        <w:t>Аспекты молодежной политики и воспитание молодежи в городе Пскове.</w:t>
      </w:r>
    </w:p>
    <w:p w14:paraId="48C221F5" w14:textId="77777777" w:rsidR="00696DC4" w:rsidRPr="00EC3856" w:rsidRDefault="00696DC4" w:rsidP="00696DC4">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lastRenderedPageBreak/>
        <w:t>Эффективная работа с молодежью - один из важнейших инструментов развития города. Именно молодежь является наиболее перспективным объектом муниципальных инвестиций, поэтому проблема общественно-политического, социально-экономического и духовно-нравственного развития молодых граждан является одной из наиболее приоритетных задач развития города Пскова. Несмотря на ряд позитивных сдвигов, произошедших в работе с молодежью в городе Пскове за последние годы, в настоящее время сохраняются проблемы, которые необходимо решать на городском уровне.</w:t>
      </w:r>
    </w:p>
    <w:p w14:paraId="5A9D9E7A" w14:textId="77777777" w:rsidR="00696DC4" w:rsidRPr="00EC3856" w:rsidRDefault="00696DC4" w:rsidP="00696DC4">
      <w:pPr>
        <w:pStyle w:val="a9"/>
        <w:jc w:val="both"/>
        <w:rPr>
          <w:rFonts w:ascii="Times New Roman" w:hAnsi="Times New Roman" w:cs="Times New Roman"/>
          <w:sz w:val="28"/>
          <w:szCs w:val="28"/>
        </w:rPr>
      </w:pPr>
      <w:r w:rsidRPr="00EC3856">
        <w:rPr>
          <w:rFonts w:ascii="Times New Roman" w:hAnsi="Times New Roman" w:cs="Times New Roman"/>
          <w:sz w:val="28"/>
          <w:szCs w:val="28"/>
        </w:rPr>
        <w:t>К группе значимых проблем молодежь относит:</w:t>
      </w:r>
    </w:p>
    <w:p w14:paraId="6BD58C6E" w14:textId="77777777" w:rsidR="00696DC4" w:rsidRPr="00EC3856" w:rsidRDefault="00696DC4" w:rsidP="00696DC4">
      <w:pPr>
        <w:pStyle w:val="a9"/>
        <w:jc w:val="both"/>
        <w:rPr>
          <w:rFonts w:ascii="Times New Roman" w:hAnsi="Times New Roman" w:cs="Times New Roman"/>
          <w:sz w:val="28"/>
          <w:szCs w:val="28"/>
        </w:rPr>
      </w:pPr>
      <w:r w:rsidRPr="00EC3856">
        <w:rPr>
          <w:rFonts w:ascii="Times New Roman" w:hAnsi="Times New Roman" w:cs="Times New Roman"/>
          <w:sz w:val="28"/>
          <w:szCs w:val="28"/>
        </w:rPr>
        <w:t>- распространенность настроений пассивности;</w:t>
      </w:r>
    </w:p>
    <w:p w14:paraId="7A793731" w14:textId="77777777" w:rsidR="00696DC4" w:rsidRPr="00EC3856" w:rsidRDefault="00696DC4" w:rsidP="00696DC4">
      <w:pPr>
        <w:pStyle w:val="a9"/>
        <w:jc w:val="both"/>
        <w:rPr>
          <w:rFonts w:ascii="Times New Roman" w:hAnsi="Times New Roman" w:cs="Times New Roman"/>
          <w:sz w:val="28"/>
          <w:szCs w:val="28"/>
        </w:rPr>
      </w:pPr>
      <w:r w:rsidRPr="00EC3856">
        <w:rPr>
          <w:rFonts w:ascii="Times New Roman" w:hAnsi="Times New Roman" w:cs="Times New Roman"/>
          <w:sz w:val="28"/>
          <w:szCs w:val="28"/>
        </w:rPr>
        <w:t>- нехватка культурно-досуговых мероприятий;</w:t>
      </w:r>
    </w:p>
    <w:p w14:paraId="17474DE9" w14:textId="77777777" w:rsidR="00696DC4" w:rsidRPr="00EC3856" w:rsidRDefault="00696DC4" w:rsidP="00696DC4">
      <w:pPr>
        <w:pStyle w:val="a9"/>
        <w:jc w:val="both"/>
        <w:rPr>
          <w:rFonts w:ascii="Times New Roman" w:hAnsi="Times New Roman" w:cs="Times New Roman"/>
          <w:sz w:val="28"/>
          <w:szCs w:val="28"/>
        </w:rPr>
      </w:pPr>
      <w:r w:rsidRPr="00EC3856">
        <w:rPr>
          <w:rFonts w:ascii="Times New Roman" w:hAnsi="Times New Roman" w:cs="Times New Roman"/>
          <w:sz w:val="28"/>
          <w:szCs w:val="28"/>
        </w:rPr>
        <w:t>- недостаточное участие молодежи в общественно-политической жизни города Пскова;</w:t>
      </w:r>
    </w:p>
    <w:p w14:paraId="2584A7E8" w14:textId="77777777" w:rsidR="00696DC4" w:rsidRPr="00EC3856" w:rsidRDefault="00696DC4" w:rsidP="00696DC4">
      <w:pPr>
        <w:pStyle w:val="a9"/>
        <w:jc w:val="both"/>
        <w:rPr>
          <w:rFonts w:ascii="Times New Roman" w:hAnsi="Times New Roman" w:cs="Times New Roman"/>
          <w:sz w:val="28"/>
          <w:szCs w:val="28"/>
        </w:rPr>
      </w:pPr>
      <w:r w:rsidRPr="00EC3856">
        <w:rPr>
          <w:rFonts w:ascii="Times New Roman" w:hAnsi="Times New Roman" w:cs="Times New Roman"/>
          <w:sz w:val="28"/>
          <w:szCs w:val="28"/>
        </w:rPr>
        <w:t>- недостаточный уровень трудовой занятости подростков и молодежи, ее участия в экономической деятельности.</w:t>
      </w:r>
    </w:p>
    <w:p w14:paraId="6D2A34F6" w14:textId="77777777" w:rsidR="00696DC4" w:rsidRPr="00EC3856" w:rsidRDefault="00696DC4" w:rsidP="00696DC4">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Статистические и социологические данные позволяют сделать вывод о наличии в молодежной среде серьезных девиаций, ведущих к разрушительным социальным последствиям. Заметно снизился уровень общей культуры и нравственности детей и молодежи: по данным исследований Института социологии РАН, 55% из них готовы переступать через моральные нормы для того, чтобы добиться успеха, значительная часть опрошенной молодежи не считает неприемлемым криминальное обогащение за счет других.</w:t>
      </w:r>
    </w:p>
    <w:p w14:paraId="073EBEBA" w14:textId="77777777" w:rsidR="00696DC4" w:rsidRPr="00EC3856" w:rsidRDefault="00696DC4" w:rsidP="00696DC4">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Тревожным фактором является то, что для многих старшеклассников для того, чтобы быть счастливым, необходим, в первую очередь, материальный достаток. Указанная позиция требует коррекции и ориентирования молодежи на более важные ценности, такие как нравственное, духовное, физическое развитие, поиск способов собственной самореализации.</w:t>
      </w:r>
    </w:p>
    <w:p w14:paraId="0D2794B4" w14:textId="77777777" w:rsidR="00696DC4" w:rsidRPr="00EC3856" w:rsidRDefault="00696DC4" w:rsidP="00696DC4">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Вместе с тем остается ряд насущных проблем, таких как трудовая занятость молодежи, организация досуга и информационно-правовое обеспечение молодых граждан, требующих целенаправленного вложения финансовых средств, объединения усилий различных государственных учреждений, привлечения организационного потенциала общественных объединений и иных некоммерческих организаций.</w:t>
      </w:r>
    </w:p>
    <w:p w14:paraId="226FA44A" w14:textId="5028A81E" w:rsidR="00696DC4" w:rsidRPr="00EC3856" w:rsidRDefault="00696DC4" w:rsidP="00696DC4">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Перечисленные проблемы требуют системного решения, так как проявляются во всех сфе</w:t>
      </w:r>
      <w:r>
        <w:rPr>
          <w:rFonts w:ascii="Times New Roman" w:hAnsi="Times New Roman" w:cs="Times New Roman"/>
          <w:sz w:val="28"/>
          <w:szCs w:val="28"/>
        </w:rPr>
        <w:t>рах жизнедеятельности молодежи.</w:t>
      </w:r>
    </w:p>
    <w:p w14:paraId="79C1F864" w14:textId="77777777" w:rsidR="00696DC4" w:rsidRPr="00EC3856" w:rsidRDefault="00696DC4" w:rsidP="00696DC4">
      <w:pPr>
        <w:pStyle w:val="a9"/>
        <w:ind w:firstLine="708"/>
        <w:jc w:val="both"/>
        <w:rPr>
          <w:rFonts w:ascii="Times New Roman" w:hAnsi="Times New Roman" w:cs="Times New Roman"/>
          <w:sz w:val="28"/>
          <w:szCs w:val="28"/>
        </w:rPr>
      </w:pPr>
      <w:r>
        <w:rPr>
          <w:rFonts w:ascii="Times New Roman" w:hAnsi="Times New Roman" w:cs="Times New Roman"/>
          <w:sz w:val="28"/>
          <w:szCs w:val="28"/>
        </w:rPr>
        <w:t>Важной задачей на следующие годы</w:t>
      </w:r>
      <w:r w:rsidRPr="00EC3856">
        <w:rPr>
          <w:rFonts w:ascii="Times New Roman" w:hAnsi="Times New Roman" w:cs="Times New Roman"/>
          <w:sz w:val="28"/>
          <w:szCs w:val="28"/>
        </w:rPr>
        <w:t xml:space="preserve"> является существенное изменение количества молодых людей, выступающих в роли активных субъектов реализации молодежной политики в городе, раскрытию их интеллектуального, творческого и гражданского потенциалов, развитие качеств самоорганизации собственной общественной жизни и деятельности, превращение молодежи в творца реализации собственных идей.</w:t>
      </w:r>
    </w:p>
    <w:p w14:paraId="21631E46" w14:textId="77777777" w:rsidR="00696DC4" w:rsidRPr="00EC3856" w:rsidRDefault="00696DC4" w:rsidP="00696DC4">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 xml:space="preserve">Реализация указанной </w:t>
      </w:r>
      <w:r>
        <w:rPr>
          <w:rFonts w:ascii="Times New Roman" w:hAnsi="Times New Roman" w:cs="Times New Roman"/>
          <w:sz w:val="28"/>
          <w:szCs w:val="28"/>
        </w:rPr>
        <w:t>задачи</w:t>
      </w:r>
      <w:r w:rsidRPr="00EC3856">
        <w:rPr>
          <w:rFonts w:ascii="Times New Roman" w:hAnsi="Times New Roman" w:cs="Times New Roman"/>
          <w:sz w:val="28"/>
          <w:szCs w:val="28"/>
        </w:rPr>
        <w:t xml:space="preserve"> предполагает активное привлечение молодежи к непосредственному участию в формировании и реализации молодежной политики. Необходимо создавать условия для расширения </w:t>
      </w:r>
      <w:r w:rsidRPr="00EC3856">
        <w:rPr>
          <w:rFonts w:ascii="Times New Roman" w:hAnsi="Times New Roman" w:cs="Times New Roman"/>
          <w:sz w:val="28"/>
          <w:szCs w:val="28"/>
        </w:rPr>
        <w:lastRenderedPageBreak/>
        <w:t>возможностей молодых людей в выборе своего жизненного пути, достижения личного успеха независимо от их материального благосостояния и социального положения.</w:t>
      </w:r>
    </w:p>
    <w:p w14:paraId="728D2657" w14:textId="77777777" w:rsidR="00696DC4" w:rsidRPr="00EC3856" w:rsidRDefault="00696DC4" w:rsidP="00696DC4">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Одной из целей развития города Пскова в соответствии со</w:t>
      </w:r>
      <w:r w:rsidRPr="00A648C9">
        <w:rPr>
          <w:rFonts w:ascii="Times New Roman" w:hAnsi="Times New Roman" w:cs="Times New Roman"/>
          <w:sz w:val="28"/>
          <w:szCs w:val="28"/>
        </w:rPr>
        <w:t xml:space="preserve"> </w:t>
      </w:r>
      <w:hyperlink r:id="rId8" w:history="1">
        <w:r w:rsidRPr="00A648C9">
          <w:rPr>
            <w:rFonts w:ascii="Times New Roman" w:hAnsi="Times New Roman" w:cs="Times New Roman"/>
            <w:sz w:val="28"/>
            <w:szCs w:val="28"/>
          </w:rPr>
          <w:t>Стратегией</w:t>
        </w:r>
      </w:hyperlink>
      <w:r w:rsidRPr="00EC3856">
        <w:rPr>
          <w:rFonts w:ascii="Times New Roman" w:hAnsi="Times New Roman" w:cs="Times New Roman"/>
          <w:sz w:val="28"/>
          <w:szCs w:val="28"/>
        </w:rPr>
        <w:t xml:space="preserve"> развития города Пскова до 20</w:t>
      </w:r>
      <w:r>
        <w:rPr>
          <w:rFonts w:ascii="Times New Roman" w:hAnsi="Times New Roman" w:cs="Times New Roman"/>
          <w:sz w:val="28"/>
          <w:szCs w:val="28"/>
        </w:rPr>
        <w:t>3</w:t>
      </w:r>
      <w:r w:rsidRPr="00EC3856">
        <w:rPr>
          <w:rFonts w:ascii="Times New Roman" w:hAnsi="Times New Roman" w:cs="Times New Roman"/>
          <w:sz w:val="28"/>
          <w:szCs w:val="28"/>
        </w:rPr>
        <w:t xml:space="preserve">0 года, утвержденной решением </w:t>
      </w:r>
      <w:r w:rsidRPr="00ED4B78">
        <w:rPr>
          <w:rFonts w:ascii="Times New Roman" w:hAnsi="Times New Roman" w:cs="Times New Roman"/>
          <w:sz w:val="28"/>
          <w:szCs w:val="28"/>
        </w:rPr>
        <w:t>Псковской городской Думы от 25.12.2020 №1411 «Об утверждении Стратегии развития города Пскова до 2030 года»</w:t>
      </w:r>
      <w:r w:rsidRPr="00EC3856">
        <w:rPr>
          <w:rFonts w:ascii="Times New Roman" w:hAnsi="Times New Roman" w:cs="Times New Roman"/>
          <w:sz w:val="28"/>
          <w:szCs w:val="28"/>
        </w:rPr>
        <w:t xml:space="preserve">, является </w:t>
      </w:r>
      <w:r>
        <w:rPr>
          <w:rFonts w:ascii="Times New Roman" w:hAnsi="Times New Roman" w:cs="Times New Roman"/>
          <w:sz w:val="28"/>
          <w:szCs w:val="28"/>
        </w:rPr>
        <w:t>с</w:t>
      </w:r>
      <w:r w:rsidRPr="00ED4B78">
        <w:rPr>
          <w:rFonts w:ascii="Times New Roman" w:hAnsi="Times New Roman" w:cs="Times New Roman"/>
          <w:sz w:val="28"/>
          <w:szCs w:val="28"/>
        </w:rPr>
        <w:t>табилизация численности постоянного населения</w:t>
      </w:r>
      <w:r w:rsidRPr="00EC3856">
        <w:rPr>
          <w:rFonts w:ascii="Times New Roman" w:hAnsi="Times New Roman" w:cs="Times New Roman"/>
          <w:sz w:val="28"/>
          <w:szCs w:val="28"/>
        </w:rPr>
        <w:t>. Для достижения данной цели необходимо решить ряд задач, одной из которых является повышение социальной активности молодежи, формирование молодежного сообщества.</w:t>
      </w:r>
    </w:p>
    <w:p w14:paraId="5596A514" w14:textId="77777777" w:rsidR="00D54230" w:rsidRDefault="00D54230" w:rsidP="00696DC4">
      <w:pPr>
        <w:contextualSpacing/>
        <w:rPr>
          <w:rFonts w:ascii="Times New Roman" w:eastAsia="Calibri" w:hAnsi="Times New Roman" w:cs="Times New Roman"/>
          <w:sz w:val="28"/>
          <w:szCs w:val="28"/>
          <w:lang w:eastAsia="ru-RU"/>
        </w:rPr>
      </w:pPr>
    </w:p>
    <w:p w14:paraId="0F47D0A0" w14:textId="19F6875A" w:rsidR="00EF1F7E" w:rsidRPr="004739D7" w:rsidRDefault="00EF1F7E" w:rsidP="00EF1F7E">
      <w:pPr>
        <w:contextualSpacing/>
        <w:jc w:val="center"/>
        <w:rPr>
          <w:rFonts w:ascii="Times New Roman" w:eastAsia="Calibri" w:hAnsi="Times New Roman" w:cs="Times New Roman"/>
          <w:sz w:val="28"/>
          <w:szCs w:val="28"/>
          <w:lang w:eastAsia="ru-RU"/>
        </w:rPr>
      </w:pPr>
      <w:r w:rsidRPr="004739D7">
        <w:rPr>
          <w:rFonts w:ascii="Times New Roman" w:eastAsia="Calibri" w:hAnsi="Times New Roman" w:cs="Times New Roman"/>
          <w:sz w:val="28"/>
          <w:szCs w:val="28"/>
          <w:lang w:eastAsia="ru-RU"/>
        </w:rPr>
        <w:t>III. Цель и задачи реализуемой муниципальной политики в сфере муниципальной программы</w:t>
      </w:r>
      <w:r w:rsidR="004739D7">
        <w:rPr>
          <w:rFonts w:ascii="Times New Roman" w:eastAsia="Calibri" w:hAnsi="Times New Roman" w:cs="Times New Roman"/>
          <w:sz w:val="28"/>
          <w:szCs w:val="28"/>
          <w:lang w:eastAsia="ru-RU"/>
        </w:rPr>
        <w:t>.</w:t>
      </w:r>
    </w:p>
    <w:p w14:paraId="511B543A" w14:textId="77777777" w:rsidR="00EF1F7E" w:rsidRPr="004739D7" w:rsidRDefault="00EF1F7E" w:rsidP="00EF1F7E">
      <w:pPr>
        <w:spacing w:after="0" w:line="240" w:lineRule="auto"/>
        <w:contextualSpacing/>
        <w:rPr>
          <w:rFonts w:ascii="Times New Roman" w:eastAsia="Calibri" w:hAnsi="Times New Roman" w:cs="Times New Roman"/>
          <w:sz w:val="28"/>
          <w:szCs w:val="28"/>
          <w:lang w:eastAsia="ru-RU"/>
        </w:rPr>
      </w:pPr>
    </w:p>
    <w:p w14:paraId="14BDF59E" w14:textId="2FDDFBE3" w:rsidR="004739D7" w:rsidRDefault="00EF1F7E" w:rsidP="004739D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739D7">
        <w:rPr>
          <w:rFonts w:ascii="Times New Roman" w:eastAsia="Times New Roman" w:hAnsi="Times New Roman" w:cs="Times New Roman"/>
          <w:sz w:val="28"/>
          <w:szCs w:val="28"/>
          <w:lang w:eastAsia="ru-RU"/>
        </w:rPr>
        <w:t xml:space="preserve">Приоритеты </w:t>
      </w:r>
      <w:r w:rsidR="004739D7" w:rsidRPr="004739D7">
        <w:rPr>
          <w:rFonts w:ascii="Times New Roman" w:eastAsia="Times New Roman" w:hAnsi="Times New Roman" w:cs="Times New Roman"/>
          <w:sz w:val="28"/>
          <w:szCs w:val="28"/>
          <w:lang w:eastAsia="ru-RU"/>
        </w:rPr>
        <w:t>социально-экономического развития</w:t>
      </w:r>
      <w:r w:rsidR="004739D7">
        <w:rPr>
          <w:rFonts w:ascii="Times New Roman" w:eastAsia="Times New Roman" w:hAnsi="Times New Roman" w:cs="Times New Roman"/>
          <w:sz w:val="28"/>
          <w:szCs w:val="28"/>
          <w:lang w:eastAsia="ru-RU"/>
        </w:rPr>
        <w:t xml:space="preserve"> города Пскова</w:t>
      </w:r>
      <w:r w:rsidR="004739D7" w:rsidRPr="004739D7">
        <w:rPr>
          <w:rFonts w:ascii="Times New Roman" w:eastAsia="Times New Roman" w:hAnsi="Times New Roman" w:cs="Times New Roman"/>
          <w:sz w:val="28"/>
          <w:szCs w:val="28"/>
          <w:lang w:eastAsia="ru-RU"/>
        </w:rPr>
        <w:t xml:space="preserve"> </w:t>
      </w:r>
      <w:r w:rsidRPr="004739D7">
        <w:rPr>
          <w:rFonts w:ascii="Times New Roman" w:eastAsia="Times New Roman" w:hAnsi="Times New Roman" w:cs="Times New Roman"/>
          <w:sz w:val="28"/>
          <w:szCs w:val="28"/>
          <w:lang w:eastAsia="ru-RU"/>
        </w:rPr>
        <w:t xml:space="preserve">определяются в </w:t>
      </w:r>
      <w:r w:rsidR="000F4866" w:rsidRPr="000F4866">
        <w:rPr>
          <w:rFonts w:ascii="Times New Roman" w:eastAsia="Times New Roman" w:hAnsi="Times New Roman" w:cs="Times New Roman"/>
          <w:sz w:val="28"/>
          <w:szCs w:val="28"/>
          <w:lang w:eastAsia="ru-RU"/>
        </w:rPr>
        <w:t>План</w:t>
      </w:r>
      <w:r w:rsidR="000F4866">
        <w:rPr>
          <w:rFonts w:ascii="Times New Roman" w:eastAsia="Times New Roman" w:hAnsi="Times New Roman" w:cs="Times New Roman"/>
          <w:sz w:val="28"/>
          <w:szCs w:val="28"/>
          <w:lang w:eastAsia="ru-RU"/>
        </w:rPr>
        <w:t>е</w:t>
      </w:r>
      <w:r w:rsidR="000F4866" w:rsidRPr="000F4866">
        <w:rPr>
          <w:rFonts w:ascii="Times New Roman" w:eastAsia="Times New Roman" w:hAnsi="Times New Roman" w:cs="Times New Roman"/>
          <w:sz w:val="28"/>
          <w:szCs w:val="28"/>
          <w:lang w:eastAsia="ru-RU"/>
        </w:rPr>
        <w:t xml:space="preserve"> мероприятий по реализации Стратегии </w:t>
      </w:r>
      <w:r w:rsidRPr="004739D7">
        <w:rPr>
          <w:rFonts w:ascii="Times New Roman" w:eastAsia="Times New Roman" w:hAnsi="Times New Roman" w:cs="Times New Roman"/>
          <w:sz w:val="28"/>
          <w:szCs w:val="28"/>
          <w:lang w:eastAsia="ru-RU"/>
        </w:rPr>
        <w:t xml:space="preserve">развития </w:t>
      </w:r>
      <w:r w:rsidR="000F4866">
        <w:rPr>
          <w:rFonts w:ascii="Times New Roman" w:eastAsia="Times New Roman" w:hAnsi="Times New Roman" w:cs="Times New Roman"/>
          <w:sz w:val="28"/>
          <w:szCs w:val="28"/>
          <w:lang w:eastAsia="ru-RU"/>
        </w:rPr>
        <w:t>города Пскова (далее – План мероприятий</w:t>
      </w:r>
      <w:r w:rsidRPr="004739D7">
        <w:rPr>
          <w:rFonts w:ascii="Times New Roman" w:eastAsia="Times New Roman" w:hAnsi="Times New Roman" w:cs="Times New Roman"/>
          <w:sz w:val="28"/>
          <w:szCs w:val="28"/>
          <w:lang w:eastAsia="ru-RU"/>
        </w:rPr>
        <w:t>).</w:t>
      </w:r>
      <w:r w:rsidRPr="00117F8B">
        <w:rPr>
          <w:rFonts w:ascii="Times New Roman" w:eastAsia="Times New Roman" w:hAnsi="Times New Roman" w:cs="Times New Roman"/>
          <w:i/>
          <w:iCs/>
          <w:sz w:val="28"/>
          <w:szCs w:val="28"/>
          <w:lang w:eastAsia="ru-RU"/>
        </w:rPr>
        <w:t xml:space="preserve"> </w:t>
      </w:r>
      <w:r w:rsidR="004739D7">
        <w:rPr>
          <w:rFonts w:ascii="Times New Roman" w:eastAsia="Times New Roman" w:hAnsi="Times New Roman" w:cs="Times New Roman"/>
          <w:sz w:val="28"/>
          <w:szCs w:val="28"/>
          <w:lang w:eastAsia="ru-RU"/>
        </w:rPr>
        <w:t>Приоритет (П1), реализуемый в муниципальной программе «</w:t>
      </w:r>
      <w:r w:rsidR="004739D7" w:rsidRPr="004739D7">
        <w:rPr>
          <w:rFonts w:ascii="Times New Roman" w:eastAsia="Times New Roman" w:hAnsi="Times New Roman" w:cs="Times New Roman"/>
          <w:sz w:val="28"/>
          <w:szCs w:val="28"/>
          <w:lang w:eastAsia="ru-RU"/>
        </w:rPr>
        <w:t>Развитие образования и повышение</w:t>
      </w:r>
      <w:r w:rsidR="004739D7">
        <w:rPr>
          <w:rFonts w:ascii="Times New Roman" w:eastAsia="Times New Roman" w:hAnsi="Times New Roman" w:cs="Times New Roman"/>
          <w:sz w:val="28"/>
          <w:szCs w:val="28"/>
          <w:lang w:eastAsia="ru-RU"/>
        </w:rPr>
        <w:t xml:space="preserve"> </w:t>
      </w:r>
      <w:r w:rsidR="004739D7" w:rsidRPr="004739D7">
        <w:rPr>
          <w:rFonts w:ascii="Times New Roman" w:eastAsia="Times New Roman" w:hAnsi="Times New Roman" w:cs="Times New Roman"/>
          <w:sz w:val="28"/>
          <w:szCs w:val="28"/>
          <w:lang w:eastAsia="ru-RU"/>
        </w:rPr>
        <w:t>эффективности реализации молодежной политики»</w:t>
      </w:r>
      <w:r w:rsidR="004739D7">
        <w:rPr>
          <w:rFonts w:ascii="Times New Roman" w:eastAsia="Times New Roman" w:hAnsi="Times New Roman" w:cs="Times New Roman"/>
          <w:sz w:val="28"/>
          <w:szCs w:val="28"/>
          <w:lang w:eastAsia="ru-RU"/>
        </w:rPr>
        <w:t xml:space="preserve"> (далее – МП) - о</w:t>
      </w:r>
      <w:r w:rsidR="004739D7" w:rsidRPr="004739D7">
        <w:rPr>
          <w:rFonts w:ascii="Times New Roman" w:eastAsia="Times New Roman" w:hAnsi="Times New Roman" w:cs="Times New Roman"/>
          <w:sz w:val="28"/>
          <w:szCs w:val="28"/>
          <w:lang w:eastAsia="ru-RU"/>
        </w:rPr>
        <w:t>беспечение расширенного воспроизводства человеческого капитала города Пскова</w:t>
      </w:r>
      <w:r w:rsidR="004739D7">
        <w:rPr>
          <w:rFonts w:ascii="Times New Roman" w:eastAsia="Times New Roman" w:hAnsi="Times New Roman" w:cs="Times New Roman"/>
          <w:sz w:val="28"/>
          <w:szCs w:val="28"/>
          <w:lang w:eastAsia="ru-RU"/>
        </w:rPr>
        <w:t xml:space="preserve">. Данный приоритет ставит следующие цели, указанные в </w:t>
      </w:r>
      <w:r w:rsidR="000F4866" w:rsidRPr="000F4866">
        <w:rPr>
          <w:rFonts w:ascii="Times New Roman" w:eastAsia="Times New Roman" w:hAnsi="Times New Roman" w:cs="Times New Roman"/>
          <w:sz w:val="28"/>
          <w:szCs w:val="28"/>
          <w:lang w:eastAsia="ru-RU"/>
        </w:rPr>
        <w:t>План</w:t>
      </w:r>
      <w:r w:rsidR="000F4866">
        <w:rPr>
          <w:rFonts w:ascii="Times New Roman" w:eastAsia="Times New Roman" w:hAnsi="Times New Roman" w:cs="Times New Roman"/>
          <w:sz w:val="28"/>
          <w:szCs w:val="28"/>
          <w:lang w:eastAsia="ru-RU"/>
        </w:rPr>
        <w:t>е</w:t>
      </w:r>
      <w:r w:rsidR="000F4866" w:rsidRPr="000F4866">
        <w:rPr>
          <w:rFonts w:ascii="Times New Roman" w:eastAsia="Times New Roman" w:hAnsi="Times New Roman" w:cs="Times New Roman"/>
          <w:sz w:val="28"/>
          <w:szCs w:val="28"/>
          <w:lang w:eastAsia="ru-RU"/>
        </w:rPr>
        <w:t xml:space="preserve"> мероприятий</w:t>
      </w:r>
      <w:r w:rsidR="004739D7">
        <w:rPr>
          <w:rFonts w:ascii="Times New Roman" w:eastAsia="Times New Roman" w:hAnsi="Times New Roman" w:cs="Times New Roman"/>
          <w:sz w:val="28"/>
          <w:szCs w:val="28"/>
          <w:lang w:eastAsia="ru-RU"/>
        </w:rPr>
        <w:t xml:space="preserve">: </w:t>
      </w:r>
    </w:p>
    <w:p w14:paraId="14DCF373" w14:textId="061CB908" w:rsidR="004739D7" w:rsidRPr="004739D7" w:rsidRDefault="004739D7" w:rsidP="004739D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739D7">
        <w:rPr>
          <w:rFonts w:ascii="Times New Roman" w:eastAsia="Times New Roman" w:hAnsi="Times New Roman" w:cs="Times New Roman"/>
          <w:sz w:val="28"/>
          <w:szCs w:val="28"/>
          <w:lang w:eastAsia="ru-RU"/>
        </w:rPr>
        <w:t>1.1. Стабилизация численности постоянного населения.</w:t>
      </w:r>
    </w:p>
    <w:p w14:paraId="7B7434D3" w14:textId="07B06D4D" w:rsidR="004739D7" w:rsidRPr="004739D7" w:rsidRDefault="004739D7" w:rsidP="004739D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739D7">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4739D7">
        <w:rPr>
          <w:rFonts w:ascii="Times New Roman" w:eastAsia="Times New Roman" w:hAnsi="Times New Roman" w:cs="Times New Roman"/>
          <w:sz w:val="28"/>
          <w:szCs w:val="28"/>
          <w:lang w:eastAsia="ru-RU"/>
        </w:rPr>
        <w:t>Формирование гибкого и открытого рынка труда.</w:t>
      </w:r>
    </w:p>
    <w:p w14:paraId="76253F4E" w14:textId="36588424" w:rsidR="004739D7" w:rsidRDefault="004739D7" w:rsidP="004739D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739D7">
        <w:rPr>
          <w:rFonts w:ascii="Times New Roman" w:eastAsia="Times New Roman" w:hAnsi="Times New Roman" w:cs="Times New Roman"/>
          <w:sz w:val="28"/>
          <w:szCs w:val="28"/>
          <w:lang w:eastAsia="ru-RU"/>
        </w:rPr>
        <w:t>1.3. Повышение качества и доступности социальной инфраструктуры.</w:t>
      </w:r>
    </w:p>
    <w:p w14:paraId="32660CAF" w14:textId="0A2954E5" w:rsidR="00FE1437" w:rsidRDefault="00FE1437" w:rsidP="00FE14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достижения перечисленных выше целей, в </w:t>
      </w:r>
      <w:r w:rsidR="000F4866" w:rsidRPr="000F4866">
        <w:rPr>
          <w:rFonts w:ascii="Times New Roman" w:eastAsia="Times New Roman" w:hAnsi="Times New Roman" w:cs="Times New Roman"/>
          <w:sz w:val="28"/>
          <w:szCs w:val="28"/>
          <w:lang w:eastAsia="ru-RU"/>
        </w:rPr>
        <w:t>План</w:t>
      </w:r>
      <w:r w:rsidR="000F4866">
        <w:rPr>
          <w:rFonts w:ascii="Times New Roman" w:eastAsia="Times New Roman" w:hAnsi="Times New Roman" w:cs="Times New Roman"/>
          <w:sz w:val="28"/>
          <w:szCs w:val="28"/>
          <w:lang w:eastAsia="ru-RU"/>
        </w:rPr>
        <w:t>е</w:t>
      </w:r>
      <w:r w:rsidR="000F4866" w:rsidRPr="000F4866">
        <w:rPr>
          <w:rFonts w:ascii="Times New Roman" w:eastAsia="Times New Roman" w:hAnsi="Times New Roman" w:cs="Times New Roman"/>
          <w:sz w:val="28"/>
          <w:szCs w:val="28"/>
          <w:lang w:eastAsia="ru-RU"/>
        </w:rPr>
        <w:t xml:space="preserve"> мероприятий</w:t>
      </w:r>
      <w:r>
        <w:rPr>
          <w:rFonts w:ascii="Times New Roman" w:eastAsia="Times New Roman" w:hAnsi="Times New Roman" w:cs="Times New Roman"/>
          <w:sz w:val="28"/>
          <w:szCs w:val="28"/>
          <w:lang w:eastAsia="ru-RU"/>
        </w:rPr>
        <w:t xml:space="preserve"> формулируются соответствующие задачи:</w:t>
      </w:r>
    </w:p>
    <w:p w14:paraId="6F41DD27" w14:textId="56CBE8EA" w:rsidR="00FE1437" w:rsidRPr="00FE1437" w:rsidRDefault="00FE1437" w:rsidP="00FE14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E1437">
        <w:rPr>
          <w:rFonts w:ascii="Times New Roman" w:eastAsia="Times New Roman" w:hAnsi="Times New Roman" w:cs="Times New Roman"/>
          <w:sz w:val="28"/>
          <w:szCs w:val="28"/>
          <w:lang w:eastAsia="ru-RU"/>
        </w:rPr>
        <w:t>1.1.3. Повышение привлекательности г. Пскова для молодежи.</w:t>
      </w:r>
    </w:p>
    <w:p w14:paraId="4CCE1635" w14:textId="64EB4FE0" w:rsidR="00FE1437" w:rsidRPr="00FE1437" w:rsidRDefault="00FE1437" w:rsidP="00FE14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E1437">
        <w:rPr>
          <w:rFonts w:ascii="Times New Roman" w:eastAsia="Times New Roman" w:hAnsi="Times New Roman" w:cs="Times New Roman"/>
          <w:sz w:val="28"/>
          <w:szCs w:val="28"/>
          <w:lang w:eastAsia="ru-RU"/>
        </w:rPr>
        <w:t>1.2.2. Повышение доступности программ профессионального обучения.</w:t>
      </w:r>
    </w:p>
    <w:p w14:paraId="1936BE9B" w14:textId="49578E14" w:rsidR="00FE1437" w:rsidRPr="00FE1437" w:rsidRDefault="00FE1437" w:rsidP="00FE14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E1437">
        <w:rPr>
          <w:rFonts w:ascii="Times New Roman" w:eastAsia="Times New Roman" w:hAnsi="Times New Roman" w:cs="Times New Roman"/>
          <w:sz w:val="28"/>
          <w:szCs w:val="28"/>
          <w:lang w:eastAsia="ru-RU"/>
        </w:rPr>
        <w:t>1.3.1. Совершенствование системы укрепления здоровья населения.</w:t>
      </w:r>
    </w:p>
    <w:p w14:paraId="7CD2280D" w14:textId="04B1F481" w:rsidR="004739D7" w:rsidRPr="004739D7" w:rsidRDefault="00FE1437" w:rsidP="00FE14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FE1437">
        <w:rPr>
          <w:rFonts w:ascii="Times New Roman" w:eastAsia="Times New Roman" w:hAnsi="Times New Roman" w:cs="Times New Roman"/>
          <w:sz w:val="28"/>
          <w:szCs w:val="28"/>
          <w:lang w:eastAsia="ru-RU"/>
        </w:rPr>
        <w:t>1.3.2.</w:t>
      </w:r>
      <w:r w:rsidR="00C67874">
        <w:rPr>
          <w:rFonts w:ascii="Times New Roman" w:eastAsia="Times New Roman" w:hAnsi="Times New Roman" w:cs="Times New Roman"/>
          <w:sz w:val="28"/>
          <w:szCs w:val="28"/>
          <w:lang w:eastAsia="ru-RU"/>
        </w:rPr>
        <w:t xml:space="preserve"> </w:t>
      </w:r>
      <w:r w:rsidRPr="00FE1437">
        <w:rPr>
          <w:rFonts w:ascii="Times New Roman" w:eastAsia="Times New Roman" w:hAnsi="Times New Roman" w:cs="Times New Roman"/>
          <w:sz w:val="28"/>
          <w:szCs w:val="28"/>
          <w:lang w:eastAsia="ru-RU"/>
        </w:rPr>
        <w:t>Повышение доступности и востребованности услуг детских образовательных учреждений.</w:t>
      </w:r>
    </w:p>
    <w:p w14:paraId="60992B46" w14:textId="7E294B16" w:rsidR="004739D7" w:rsidRDefault="00FE1437" w:rsidP="004739D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соответствии с приоритетом </w:t>
      </w:r>
      <w:r w:rsidR="000F4866" w:rsidRPr="000F4866">
        <w:rPr>
          <w:rFonts w:ascii="Times New Roman" w:eastAsia="Times New Roman" w:hAnsi="Times New Roman" w:cs="Times New Roman"/>
          <w:sz w:val="28"/>
          <w:szCs w:val="28"/>
          <w:lang w:eastAsia="ru-RU"/>
        </w:rPr>
        <w:t>План</w:t>
      </w:r>
      <w:r w:rsidR="000F4866">
        <w:rPr>
          <w:rFonts w:ascii="Times New Roman" w:eastAsia="Times New Roman" w:hAnsi="Times New Roman" w:cs="Times New Roman"/>
          <w:sz w:val="28"/>
          <w:szCs w:val="28"/>
          <w:lang w:eastAsia="ru-RU"/>
        </w:rPr>
        <w:t>а</w:t>
      </w:r>
      <w:r w:rsidR="000F4866" w:rsidRPr="000F4866">
        <w:rPr>
          <w:rFonts w:ascii="Times New Roman" w:eastAsia="Times New Roman" w:hAnsi="Times New Roman" w:cs="Times New Roman"/>
          <w:sz w:val="28"/>
          <w:szCs w:val="28"/>
          <w:lang w:eastAsia="ru-RU"/>
        </w:rPr>
        <w:t xml:space="preserve"> мероприятий</w:t>
      </w:r>
      <w:r>
        <w:rPr>
          <w:rFonts w:ascii="Times New Roman" w:eastAsia="Times New Roman" w:hAnsi="Times New Roman" w:cs="Times New Roman"/>
          <w:sz w:val="28"/>
          <w:szCs w:val="28"/>
          <w:lang w:eastAsia="ru-RU"/>
        </w:rPr>
        <w:t xml:space="preserve"> П1 сформулирована цель МП: - о</w:t>
      </w:r>
      <w:r w:rsidRPr="00FE1437">
        <w:rPr>
          <w:rFonts w:ascii="Times New Roman" w:eastAsia="Times New Roman" w:hAnsi="Times New Roman" w:cs="Times New Roman"/>
          <w:sz w:val="28"/>
          <w:szCs w:val="28"/>
          <w:lang w:eastAsia="ru-RU"/>
        </w:rPr>
        <w:t>беспечение доступности и качества дошкольного, школьного и дополнительного образования, повышение эффективности реализации молодежной политики в муниципальном образовании «Город Псков</w:t>
      </w:r>
      <w:r>
        <w:rPr>
          <w:rFonts w:ascii="Times New Roman" w:eastAsia="Times New Roman" w:hAnsi="Times New Roman" w:cs="Times New Roman"/>
          <w:sz w:val="28"/>
          <w:szCs w:val="28"/>
          <w:lang w:eastAsia="ru-RU"/>
        </w:rPr>
        <w:t xml:space="preserve">». </w:t>
      </w:r>
    </w:p>
    <w:p w14:paraId="0E787B72" w14:textId="1ECF45E8" w:rsidR="00FE1437" w:rsidRDefault="00FE1437" w:rsidP="004739D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Задачами МП являются:</w:t>
      </w:r>
      <w:r w:rsidR="00D1169B">
        <w:rPr>
          <w:rFonts w:ascii="Times New Roman" w:eastAsia="Times New Roman" w:hAnsi="Times New Roman" w:cs="Times New Roman"/>
          <w:sz w:val="28"/>
          <w:szCs w:val="28"/>
          <w:lang w:eastAsia="ru-RU"/>
        </w:rPr>
        <w:t xml:space="preserve"> </w:t>
      </w:r>
    </w:p>
    <w:p w14:paraId="415B3161" w14:textId="40E413CA" w:rsidR="00D1169B" w:rsidRPr="00D1169B" w:rsidRDefault="00D1169B" w:rsidP="00D1169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1169B">
        <w:rPr>
          <w:rFonts w:ascii="Times New Roman" w:eastAsia="Times New Roman" w:hAnsi="Times New Roman" w:cs="Times New Roman"/>
          <w:sz w:val="28"/>
          <w:szCs w:val="28"/>
          <w:lang w:eastAsia="ru-RU"/>
        </w:rPr>
        <w:t xml:space="preserve">1. </w:t>
      </w:r>
      <w:r w:rsidR="00C30CA1" w:rsidRPr="00C30CA1">
        <w:rPr>
          <w:rFonts w:ascii="Times New Roman" w:eastAsia="Times New Roman" w:hAnsi="Times New Roman" w:cs="Times New Roman"/>
          <w:sz w:val="28"/>
          <w:szCs w:val="28"/>
          <w:lang w:eastAsia="ru-RU"/>
        </w:rPr>
        <w:t xml:space="preserve">Развитие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 </w:t>
      </w:r>
      <w:r>
        <w:rPr>
          <w:rFonts w:ascii="Times New Roman" w:eastAsia="Times New Roman" w:hAnsi="Times New Roman" w:cs="Times New Roman"/>
          <w:sz w:val="28"/>
          <w:szCs w:val="28"/>
          <w:lang w:eastAsia="ru-RU"/>
        </w:rPr>
        <w:t>(соответствует цел</w:t>
      </w:r>
      <w:r w:rsidR="00A80319">
        <w:rPr>
          <w:rFonts w:ascii="Times New Roman" w:eastAsia="Times New Roman" w:hAnsi="Times New Roman" w:cs="Times New Roman"/>
          <w:sz w:val="28"/>
          <w:szCs w:val="28"/>
          <w:lang w:eastAsia="ru-RU"/>
        </w:rPr>
        <w:t>ям</w:t>
      </w:r>
      <w:r>
        <w:rPr>
          <w:rFonts w:ascii="Times New Roman" w:eastAsia="Times New Roman" w:hAnsi="Times New Roman" w:cs="Times New Roman"/>
          <w:sz w:val="28"/>
          <w:szCs w:val="28"/>
          <w:lang w:eastAsia="ru-RU"/>
        </w:rPr>
        <w:t xml:space="preserve"> 1.</w:t>
      </w:r>
      <w:r w:rsidR="00A803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r w:rsidR="00A80319">
        <w:rPr>
          <w:rFonts w:ascii="Times New Roman" w:eastAsia="Times New Roman" w:hAnsi="Times New Roman" w:cs="Times New Roman"/>
          <w:sz w:val="28"/>
          <w:szCs w:val="28"/>
          <w:lang w:eastAsia="ru-RU"/>
        </w:rPr>
        <w:t xml:space="preserve"> 1.2, 1.3</w:t>
      </w:r>
      <w:r>
        <w:rPr>
          <w:rFonts w:ascii="Times New Roman" w:eastAsia="Times New Roman" w:hAnsi="Times New Roman" w:cs="Times New Roman"/>
          <w:sz w:val="28"/>
          <w:szCs w:val="28"/>
          <w:lang w:eastAsia="ru-RU"/>
        </w:rPr>
        <w:t xml:space="preserve"> задач</w:t>
      </w:r>
      <w:r w:rsidR="00A80319">
        <w:rPr>
          <w:rFonts w:ascii="Times New Roman" w:eastAsia="Times New Roman" w:hAnsi="Times New Roman" w:cs="Times New Roman"/>
          <w:sz w:val="28"/>
          <w:szCs w:val="28"/>
          <w:lang w:eastAsia="ru-RU"/>
        </w:rPr>
        <w:t>ам 1.1.3,</w:t>
      </w:r>
      <w:r>
        <w:rPr>
          <w:rFonts w:ascii="Times New Roman" w:eastAsia="Times New Roman" w:hAnsi="Times New Roman" w:cs="Times New Roman"/>
          <w:sz w:val="28"/>
          <w:szCs w:val="28"/>
          <w:lang w:eastAsia="ru-RU"/>
        </w:rPr>
        <w:t xml:space="preserve"> </w:t>
      </w:r>
      <w:r w:rsidR="00A80319">
        <w:rPr>
          <w:rFonts w:ascii="Times New Roman" w:eastAsia="Times New Roman" w:hAnsi="Times New Roman" w:cs="Times New Roman"/>
          <w:sz w:val="28"/>
          <w:szCs w:val="28"/>
          <w:lang w:eastAsia="ru-RU"/>
        </w:rPr>
        <w:t xml:space="preserve">1.2.2, </w:t>
      </w:r>
      <w:r>
        <w:rPr>
          <w:rFonts w:ascii="Times New Roman" w:eastAsia="Times New Roman" w:hAnsi="Times New Roman" w:cs="Times New Roman"/>
          <w:sz w:val="28"/>
          <w:szCs w:val="28"/>
          <w:lang w:eastAsia="ru-RU"/>
        </w:rPr>
        <w:t xml:space="preserve">1.3.2 </w:t>
      </w:r>
      <w:r w:rsidR="000F4866" w:rsidRPr="000F4866">
        <w:rPr>
          <w:rFonts w:ascii="Times New Roman" w:eastAsia="Times New Roman" w:hAnsi="Times New Roman" w:cs="Times New Roman"/>
          <w:sz w:val="28"/>
          <w:szCs w:val="28"/>
          <w:lang w:eastAsia="ru-RU"/>
        </w:rPr>
        <w:t>План</w:t>
      </w:r>
      <w:r w:rsidR="000F4866">
        <w:rPr>
          <w:rFonts w:ascii="Times New Roman" w:eastAsia="Times New Roman" w:hAnsi="Times New Roman" w:cs="Times New Roman"/>
          <w:sz w:val="28"/>
          <w:szCs w:val="28"/>
          <w:lang w:eastAsia="ru-RU"/>
        </w:rPr>
        <w:t>а</w:t>
      </w:r>
      <w:r w:rsidR="000F4866" w:rsidRPr="000F4866">
        <w:rPr>
          <w:rFonts w:ascii="Times New Roman" w:eastAsia="Times New Roman" w:hAnsi="Times New Roman" w:cs="Times New Roman"/>
          <w:sz w:val="28"/>
          <w:szCs w:val="28"/>
          <w:lang w:eastAsia="ru-RU"/>
        </w:rPr>
        <w:t xml:space="preserve"> мероприятий</w:t>
      </w:r>
      <w:r>
        <w:rPr>
          <w:rFonts w:ascii="Times New Roman" w:eastAsia="Times New Roman" w:hAnsi="Times New Roman" w:cs="Times New Roman"/>
          <w:sz w:val="28"/>
          <w:szCs w:val="28"/>
          <w:lang w:eastAsia="ru-RU"/>
        </w:rPr>
        <w:t>).</w:t>
      </w:r>
    </w:p>
    <w:p w14:paraId="340F5B13" w14:textId="3912B919" w:rsidR="00D1169B" w:rsidRPr="00D1169B" w:rsidRDefault="00C12F8E" w:rsidP="00D1169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D1169B" w:rsidRPr="00D1169B">
        <w:rPr>
          <w:rFonts w:ascii="Times New Roman" w:eastAsia="Times New Roman" w:hAnsi="Times New Roman" w:cs="Times New Roman"/>
          <w:sz w:val="28"/>
          <w:szCs w:val="28"/>
          <w:lang w:eastAsia="ru-RU"/>
        </w:rPr>
        <w:t xml:space="preserve">. </w:t>
      </w:r>
      <w:r w:rsidR="00C30CA1" w:rsidRPr="00C30CA1">
        <w:rPr>
          <w:rFonts w:ascii="Times New Roman" w:eastAsia="Times New Roman" w:hAnsi="Times New Roman" w:cs="Times New Roman"/>
          <w:sz w:val="28"/>
          <w:szCs w:val="28"/>
          <w:lang w:eastAsia="ru-RU"/>
        </w:rPr>
        <w:t xml:space="preserve">Создание условий для наиболее полного и качественного развития молодежи и реализации ее потенциала в интересах общества, </w:t>
      </w:r>
      <w:r w:rsidR="00C30CA1" w:rsidRPr="00C30CA1">
        <w:rPr>
          <w:rFonts w:ascii="Times New Roman" w:eastAsia="Times New Roman" w:hAnsi="Times New Roman" w:cs="Times New Roman"/>
          <w:sz w:val="28"/>
          <w:szCs w:val="28"/>
          <w:lang w:eastAsia="ru-RU"/>
        </w:rPr>
        <w:lastRenderedPageBreak/>
        <w:t xml:space="preserve">совершенствование системы духовно-нравственного и патриотического воспитания граждан в муниципальном образовании </w:t>
      </w:r>
      <w:r w:rsidR="00C30CA1">
        <w:rPr>
          <w:rFonts w:ascii="Times New Roman" w:eastAsia="Times New Roman" w:hAnsi="Times New Roman" w:cs="Times New Roman"/>
          <w:sz w:val="28"/>
          <w:szCs w:val="28"/>
          <w:lang w:eastAsia="ru-RU"/>
        </w:rPr>
        <w:t>«</w:t>
      </w:r>
      <w:r w:rsidR="00C30CA1" w:rsidRPr="00C30CA1">
        <w:rPr>
          <w:rFonts w:ascii="Times New Roman" w:eastAsia="Times New Roman" w:hAnsi="Times New Roman" w:cs="Times New Roman"/>
          <w:sz w:val="28"/>
          <w:szCs w:val="28"/>
          <w:lang w:eastAsia="ru-RU"/>
        </w:rPr>
        <w:t>Город Псков</w:t>
      </w:r>
      <w:r w:rsidR="00C30CA1">
        <w:rPr>
          <w:rFonts w:ascii="Times New Roman" w:eastAsia="Times New Roman" w:hAnsi="Times New Roman" w:cs="Times New Roman"/>
          <w:sz w:val="28"/>
          <w:szCs w:val="28"/>
          <w:lang w:eastAsia="ru-RU"/>
        </w:rPr>
        <w:t>»</w:t>
      </w:r>
      <w:r w:rsidR="00A80319">
        <w:rPr>
          <w:rFonts w:ascii="Times New Roman" w:eastAsia="Times New Roman" w:hAnsi="Times New Roman" w:cs="Times New Roman"/>
          <w:sz w:val="28"/>
          <w:szCs w:val="28"/>
          <w:lang w:eastAsia="ru-RU"/>
        </w:rPr>
        <w:t xml:space="preserve"> </w:t>
      </w:r>
      <w:bookmarkStart w:id="1" w:name="_Hlk71056330"/>
      <w:r w:rsidR="00A80319" w:rsidRPr="00A80319">
        <w:rPr>
          <w:rFonts w:ascii="Times New Roman" w:eastAsia="Times New Roman" w:hAnsi="Times New Roman" w:cs="Times New Roman"/>
          <w:sz w:val="28"/>
          <w:szCs w:val="28"/>
          <w:lang w:eastAsia="ru-RU"/>
        </w:rPr>
        <w:t>(соответствует цели 1.</w:t>
      </w:r>
      <w:r w:rsidR="00A80319">
        <w:rPr>
          <w:rFonts w:ascii="Times New Roman" w:eastAsia="Times New Roman" w:hAnsi="Times New Roman" w:cs="Times New Roman"/>
          <w:sz w:val="28"/>
          <w:szCs w:val="28"/>
          <w:lang w:eastAsia="ru-RU"/>
        </w:rPr>
        <w:t>1</w:t>
      </w:r>
      <w:r w:rsidR="00A80319" w:rsidRPr="00A80319">
        <w:rPr>
          <w:rFonts w:ascii="Times New Roman" w:eastAsia="Times New Roman" w:hAnsi="Times New Roman" w:cs="Times New Roman"/>
          <w:sz w:val="28"/>
          <w:szCs w:val="28"/>
          <w:lang w:eastAsia="ru-RU"/>
        </w:rPr>
        <w:t>, задаче 1.</w:t>
      </w:r>
      <w:r w:rsidR="00A80319">
        <w:rPr>
          <w:rFonts w:ascii="Times New Roman" w:eastAsia="Times New Roman" w:hAnsi="Times New Roman" w:cs="Times New Roman"/>
          <w:sz w:val="28"/>
          <w:szCs w:val="28"/>
          <w:lang w:eastAsia="ru-RU"/>
        </w:rPr>
        <w:t>1.3</w:t>
      </w:r>
      <w:r w:rsidR="00A80319" w:rsidRPr="00A80319">
        <w:rPr>
          <w:rFonts w:ascii="Times New Roman" w:eastAsia="Times New Roman" w:hAnsi="Times New Roman" w:cs="Times New Roman"/>
          <w:sz w:val="28"/>
          <w:szCs w:val="28"/>
          <w:lang w:eastAsia="ru-RU"/>
        </w:rPr>
        <w:t xml:space="preserve"> </w:t>
      </w:r>
      <w:r w:rsidR="000F4866" w:rsidRPr="000F4866">
        <w:rPr>
          <w:rFonts w:ascii="Times New Roman" w:eastAsia="Times New Roman" w:hAnsi="Times New Roman" w:cs="Times New Roman"/>
          <w:sz w:val="28"/>
          <w:szCs w:val="28"/>
          <w:lang w:eastAsia="ru-RU"/>
        </w:rPr>
        <w:t>План</w:t>
      </w:r>
      <w:r w:rsidR="000F4866">
        <w:rPr>
          <w:rFonts w:ascii="Times New Roman" w:eastAsia="Times New Roman" w:hAnsi="Times New Roman" w:cs="Times New Roman"/>
          <w:sz w:val="28"/>
          <w:szCs w:val="28"/>
          <w:lang w:eastAsia="ru-RU"/>
        </w:rPr>
        <w:t>а</w:t>
      </w:r>
      <w:r w:rsidR="000F4866" w:rsidRPr="000F4866">
        <w:rPr>
          <w:rFonts w:ascii="Times New Roman" w:eastAsia="Times New Roman" w:hAnsi="Times New Roman" w:cs="Times New Roman"/>
          <w:sz w:val="28"/>
          <w:szCs w:val="28"/>
          <w:lang w:eastAsia="ru-RU"/>
        </w:rPr>
        <w:t xml:space="preserve"> мероприятий</w:t>
      </w:r>
      <w:r w:rsidR="00A80319" w:rsidRPr="00A80319">
        <w:rPr>
          <w:rFonts w:ascii="Times New Roman" w:eastAsia="Times New Roman" w:hAnsi="Times New Roman" w:cs="Times New Roman"/>
          <w:sz w:val="28"/>
          <w:szCs w:val="28"/>
          <w:lang w:eastAsia="ru-RU"/>
        </w:rPr>
        <w:t>).</w:t>
      </w:r>
    </w:p>
    <w:bookmarkEnd w:id="1"/>
    <w:p w14:paraId="10B9A8FB" w14:textId="495EBE3E" w:rsidR="00D1169B" w:rsidRDefault="00C30CA1" w:rsidP="00D1169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D1169B" w:rsidRPr="00D1169B">
        <w:rPr>
          <w:rFonts w:ascii="Times New Roman" w:eastAsia="Times New Roman" w:hAnsi="Times New Roman" w:cs="Times New Roman"/>
          <w:sz w:val="28"/>
          <w:szCs w:val="28"/>
          <w:lang w:eastAsia="ru-RU"/>
        </w:rPr>
        <w:t>. Понижение риска распространения ВИЧ-инфекции в молодежной среде</w:t>
      </w:r>
      <w:r w:rsidR="00A80319">
        <w:rPr>
          <w:rFonts w:ascii="Times New Roman" w:eastAsia="Times New Roman" w:hAnsi="Times New Roman" w:cs="Times New Roman"/>
          <w:sz w:val="28"/>
          <w:szCs w:val="28"/>
          <w:lang w:eastAsia="ru-RU"/>
        </w:rPr>
        <w:t xml:space="preserve"> </w:t>
      </w:r>
      <w:r w:rsidR="00A80319" w:rsidRPr="00A80319">
        <w:rPr>
          <w:rFonts w:ascii="Times New Roman" w:eastAsia="Times New Roman" w:hAnsi="Times New Roman" w:cs="Times New Roman"/>
          <w:sz w:val="28"/>
          <w:szCs w:val="28"/>
          <w:lang w:eastAsia="ru-RU"/>
        </w:rPr>
        <w:t>(соответствует цели 1.</w:t>
      </w:r>
      <w:r w:rsidR="00A80319">
        <w:rPr>
          <w:rFonts w:ascii="Times New Roman" w:eastAsia="Times New Roman" w:hAnsi="Times New Roman" w:cs="Times New Roman"/>
          <w:sz w:val="28"/>
          <w:szCs w:val="28"/>
          <w:lang w:eastAsia="ru-RU"/>
        </w:rPr>
        <w:t>3</w:t>
      </w:r>
      <w:r w:rsidR="00A80319" w:rsidRPr="00A80319">
        <w:rPr>
          <w:rFonts w:ascii="Times New Roman" w:eastAsia="Times New Roman" w:hAnsi="Times New Roman" w:cs="Times New Roman"/>
          <w:sz w:val="28"/>
          <w:szCs w:val="28"/>
          <w:lang w:eastAsia="ru-RU"/>
        </w:rPr>
        <w:t>, задаче 1.</w:t>
      </w:r>
      <w:r w:rsidR="00A80319">
        <w:rPr>
          <w:rFonts w:ascii="Times New Roman" w:eastAsia="Times New Roman" w:hAnsi="Times New Roman" w:cs="Times New Roman"/>
          <w:sz w:val="28"/>
          <w:szCs w:val="28"/>
          <w:lang w:eastAsia="ru-RU"/>
        </w:rPr>
        <w:t>3</w:t>
      </w:r>
      <w:r w:rsidR="00A80319" w:rsidRPr="00A80319">
        <w:rPr>
          <w:rFonts w:ascii="Times New Roman" w:eastAsia="Times New Roman" w:hAnsi="Times New Roman" w:cs="Times New Roman"/>
          <w:sz w:val="28"/>
          <w:szCs w:val="28"/>
          <w:lang w:eastAsia="ru-RU"/>
        </w:rPr>
        <w:t>.</w:t>
      </w:r>
      <w:r w:rsidR="00A80319">
        <w:rPr>
          <w:rFonts w:ascii="Times New Roman" w:eastAsia="Times New Roman" w:hAnsi="Times New Roman" w:cs="Times New Roman"/>
          <w:sz w:val="28"/>
          <w:szCs w:val="28"/>
          <w:lang w:eastAsia="ru-RU"/>
        </w:rPr>
        <w:t>1</w:t>
      </w:r>
      <w:r w:rsidR="00A80319" w:rsidRPr="00A80319">
        <w:rPr>
          <w:rFonts w:ascii="Times New Roman" w:eastAsia="Times New Roman" w:hAnsi="Times New Roman" w:cs="Times New Roman"/>
          <w:sz w:val="28"/>
          <w:szCs w:val="28"/>
          <w:lang w:eastAsia="ru-RU"/>
        </w:rPr>
        <w:t xml:space="preserve"> </w:t>
      </w:r>
      <w:r w:rsidR="000F4866" w:rsidRPr="000F4866">
        <w:rPr>
          <w:rFonts w:ascii="Times New Roman" w:eastAsia="Times New Roman" w:hAnsi="Times New Roman" w:cs="Times New Roman"/>
          <w:sz w:val="28"/>
          <w:szCs w:val="28"/>
          <w:lang w:eastAsia="ru-RU"/>
        </w:rPr>
        <w:t>План</w:t>
      </w:r>
      <w:r w:rsidR="000F4866">
        <w:rPr>
          <w:rFonts w:ascii="Times New Roman" w:eastAsia="Times New Roman" w:hAnsi="Times New Roman" w:cs="Times New Roman"/>
          <w:sz w:val="28"/>
          <w:szCs w:val="28"/>
          <w:lang w:eastAsia="ru-RU"/>
        </w:rPr>
        <w:t>а</w:t>
      </w:r>
      <w:r w:rsidR="000F4866" w:rsidRPr="000F4866">
        <w:rPr>
          <w:rFonts w:ascii="Times New Roman" w:eastAsia="Times New Roman" w:hAnsi="Times New Roman" w:cs="Times New Roman"/>
          <w:sz w:val="28"/>
          <w:szCs w:val="28"/>
          <w:lang w:eastAsia="ru-RU"/>
        </w:rPr>
        <w:t xml:space="preserve"> мероприятий</w:t>
      </w:r>
      <w:r w:rsidR="00A80319" w:rsidRPr="00A80319">
        <w:rPr>
          <w:rFonts w:ascii="Times New Roman" w:eastAsia="Times New Roman" w:hAnsi="Times New Roman" w:cs="Times New Roman"/>
          <w:sz w:val="28"/>
          <w:szCs w:val="28"/>
          <w:lang w:eastAsia="ru-RU"/>
        </w:rPr>
        <w:t>).</w:t>
      </w:r>
    </w:p>
    <w:p w14:paraId="644E9CB9" w14:textId="77777777" w:rsidR="00EF1F7E" w:rsidRPr="00117F8B" w:rsidRDefault="00EF1F7E" w:rsidP="00EF1F7E">
      <w:pPr>
        <w:spacing w:after="0" w:line="240" w:lineRule="auto"/>
        <w:contextualSpacing/>
        <w:rPr>
          <w:rFonts w:ascii="Times New Roman" w:eastAsia="Calibri" w:hAnsi="Times New Roman" w:cs="Times New Roman"/>
          <w:b/>
          <w:i/>
          <w:iCs/>
          <w:sz w:val="28"/>
          <w:szCs w:val="28"/>
          <w:lang w:eastAsia="ru-RU"/>
        </w:rPr>
      </w:pPr>
    </w:p>
    <w:p w14:paraId="36DF6051" w14:textId="228A18FE" w:rsidR="00EF1F7E" w:rsidRPr="00294E65" w:rsidRDefault="00EF1F7E" w:rsidP="00ED112B">
      <w:pPr>
        <w:spacing w:after="0" w:line="240" w:lineRule="auto"/>
        <w:contextualSpacing/>
        <w:jc w:val="center"/>
        <w:rPr>
          <w:rFonts w:ascii="Times New Roman" w:eastAsia="Calibri" w:hAnsi="Times New Roman" w:cs="Times New Roman"/>
          <w:sz w:val="28"/>
          <w:szCs w:val="28"/>
          <w:lang w:eastAsia="ru-RU"/>
        </w:rPr>
      </w:pPr>
      <w:r w:rsidRPr="00294E65">
        <w:rPr>
          <w:rFonts w:ascii="Times New Roman" w:eastAsia="Calibri" w:hAnsi="Times New Roman" w:cs="Times New Roman"/>
          <w:sz w:val="28"/>
          <w:szCs w:val="28"/>
          <w:lang w:eastAsia="ru-RU"/>
        </w:rPr>
        <w:t>IV. Сведения о целевых индикаторах</w:t>
      </w:r>
      <w:r w:rsidR="00ED112B" w:rsidRPr="00294E65">
        <w:rPr>
          <w:rFonts w:ascii="Times New Roman" w:eastAsia="Calibri" w:hAnsi="Times New Roman" w:cs="Times New Roman"/>
          <w:sz w:val="28"/>
          <w:szCs w:val="28"/>
          <w:lang w:eastAsia="ru-RU"/>
        </w:rPr>
        <w:t>.</w:t>
      </w:r>
    </w:p>
    <w:p w14:paraId="327EC79D" w14:textId="77777777" w:rsidR="00EF1F7E" w:rsidRPr="00117F8B" w:rsidRDefault="00EF1F7E" w:rsidP="00EF1F7E">
      <w:pPr>
        <w:widowControl w:val="0"/>
        <w:autoSpaceDE w:val="0"/>
        <w:autoSpaceDN w:val="0"/>
        <w:adjustRightInd w:val="0"/>
        <w:spacing w:after="0" w:line="240" w:lineRule="auto"/>
        <w:jc w:val="both"/>
        <w:rPr>
          <w:rFonts w:ascii="Times New Roman" w:eastAsia="Times New Roman" w:hAnsi="Times New Roman" w:cs="Times New Roman"/>
          <w:i/>
          <w:iCs/>
          <w:sz w:val="28"/>
          <w:szCs w:val="28"/>
          <w:lang w:eastAsia="ru-RU"/>
        </w:rPr>
      </w:pPr>
    </w:p>
    <w:p w14:paraId="44BC90C0" w14:textId="277C3FC1" w:rsidR="00EF1F7E" w:rsidRPr="00ED112B" w:rsidRDefault="00ED112B" w:rsidP="00ED112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Полный п</w:t>
      </w:r>
      <w:r w:rsidR="00EF1F7E" w:rsidRPr="00ED112B">
        <w:rPr>
          <w:rFonts w:ascii="Times New Roman" w:eastAsia="Times New Roman" w:hAnsi="Times New Roman" w:cs="Times New Roman"/>
          <w:sz w:val="28"/>
          <w:szCs w:val="28"/>
          <w:lang w:eastAsia="ru-RU"/>
        </w:rPr>
        <w:t xml:space="preserve">еречень показателей </w:t>
      </w:r>
      <w:r>
        <w:rPr>
          <w:rFonts w:ascii="Times New Roman" w:eastAsia="Times New Roman" w:hAnsi="Times New Roman" w:cs="Times New Roman"/>
          <w:sz w:val="28"/>
          <w:szCs w:val="28"/>
          <w:lang w:eastAsia="ru-RU"/>
        </w:rPr>
        <w:t>муниципальной программы</w:t>
      </w:r>
      <w:r w:rsidR="00EF1F7E" w:rsidRPr="00ED112B">
        <w:rPr>
          <w:rFonts w:ascii="Times New Roman" w:eastAsia="Times New Roman" w:hAnsi="Times New Roman" w:cs="Times New Roman"/>
          <w:sz w:val="28"/>
          <w:szCs w:val="28"/>
          <w:lang w:eastAsia="ru-RU"/>
        </w:rPr>
        <w:t xml:space="preserve"> приведен в приложении </w:t>
      </w:r>
      <w:r>
        <w:rPr>
          <w:rFonts w:ascii="Times New Roman" w:eastAsia="Times New Roman" w:hAnsi="Times New Roman" w:cs="Times New Roman"/>
          <w:sz w:val="28"/>
          <w:szCs w:val="28"/>
          <w:lang w:eastAsia="ru-RU"/>
        </w:rPr>
        <w:t xml:space="preserve">1 </w:t>
      </w:r>
      <w:r w:rsidR="00EF1F7E" w:rsidRPr="00ED112B">
        <w:rPr>
          <w:rFonts w:ascii="Times New Roman" w:eastAsia="Times New Roman" w:hAnsi="Times New Roman" w:cs="Times New Roman"/>
          <w:sz w:val="28"/>
          <w:szCs w:val="28"/>
          <w:lang w:eastAsia="ru-RU"/>
        </w:rPr>
        <w:t>к муниципальной программе</w:t>
      </w:r>
      <w:r>
        <w:rPr>
          <w:rFonts w:ascii="Times New Roman" w:eastAsia="Times New Roman" w:hAnsi="Times New Roman" w:cs="Times New Roman"/>
          <w:sz w:val="28"/>
          <w:szCs w:val="28"/>
          <w:lang w:eastAsia="ru-RU"/>
        </w:rPr>
        <w:t>.</w:t>
      </w:r>
    </w:p>
    <w:p w14:paraId="5D0604AC" w14:textId="77777777" w:rsidR="00EF1F7E" w:rsidRPr="00ED112B" w:rsidRDefault="00EF1F7E" w:rsidP="00ED112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D112B">
        <w:rPr>
          <w:rFonts w:ascii="Times New Roman" w:eastAsia="Times New Roman" w:hAnsi="Times New Roman" w:cs="Times New Roman"/>
          <w:sz w:val="28"/>
          <w:szCs w:val="28"/>
          <w:lang w:eastAsia="ru-RU"/>
        </w:rPr>
        <w:t>Результаты расчета значений целевых показателей приводятся по форме согласно таблице 1.</w:t>
      </w:r>
    </w:p>
    <w:p w14:paraId="4AEE2A0D" w14:textId="77777777" w:rsidR="00EF1F7E" w:rsidRPr="00ED112B" w:rsidRDefault="00EF1F7E" w:rsidP="00EF1F7E">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ED112B">
        <w:rPr>
          <w:rFonts w:ascii="Times New Roman" w:eastAsia="Times New Roman" w:hAnsi="Times New Roman" w:cs="Times New Roman"/>
          <w:sz w:val="26"/>
          <w:szCs w:val="26"/>
          <w:lang w:eastAsia="ru-RU"/>
        </w:rPr>
        <w:t>Таблица 1</w:t>
      </w:r>
    </w:p>
    <w:p w14:paraId="2DD02052" w14:textId="77777777" w:rsidR="00EF1F7E" w:rsidRPr="00ED112B" w:rsidRDefault="00EF1F7E" w:rsidP="00EF1F7E">
      <w:pPr>
        <w:autoSpaceDE w:val="0"/>
        <w:autoSpaceDN w:val="0"/>
        <w:adjustRightInd w:val="0"/>
        <w:spacing w:after="0" w:line="240" w:lineRule="auto"/>
        <w:jc w:val="right"/>
        <w:rPr>
          <w:rFonts w:ascii="Times New Roman" w:eastAsia="Times New Roman" w:hAnsi="Times New Roman" w:cs="Times New Roman"/>
          <w:sz w:val="26"/>
          <w:szCs w:val="26"/>
          <w:lang w:eastAsia="ru-RU"/>
        </w:rPr>
      </w:pPr>
    </w:p>
    <w:p w14:paraId="2474BD56"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5"/>
          <w:szCs w:val="25"/>
          <w:lang w:eastAsia="ru-RU"/>
        </w:rPr>
      </w:pPr>
      <w:r w:rsidRPr="00ED112B">
        <w:rPr>
          <w:rFonts w:ascii="Times New Roman" w:eastAsia="Times New Roman" w:hAnsi="Times New Roman" w:cs="Times New Roman"/>
          <w:sz w:val="25"/>
          <w:szCs w:val="25"/>
          <w:lang w:eastAsia="ru-RU"/>
        </w:rPr>
        <w:t>Сведения о расчете показателей (индикаторов) муниципальной программы</w:t>
      </w:r>
    </w:p>
    <w:p w14:paraId="2D905406"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993"/>
        <w:gridCol w:w="1417"/>
        <w:gridCol w:w="2410"/>
        <w:gridCol w:w="2410"/>
        <w:gridCol w:w="992"/>
      </w:tblGrid>
      <w:tr w:rsidR="00EF1F7E" w:rsidRPr="00ED112B" w14:paraId="68030581" w14:textId="77777777" w:rsidTr="00C67874">
        <w:trPr>
          <w:trHeight w:val="1138"/>
        </w:trPr>
        <w:tc>
          <w:tcPr>
            <w:tcW w:w="2127" w:type="dxa"/>
            <w:shd w:val="clear" w:color="auto" w:fill="auto"/>
          </w:tcPr>
          <w:p w14:paraId="14F44479"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Наименование показателя (индикатора)</w:t>
            </w:r>
          </w:p>
        </w:tc>
        <w:tc>
          <w:tcPr>
            <w:tcW w:w="993" w:type="dxa"/>
            <w:shd w:val="clear" w:color="auto" w:fill="auto"/>
          </w:tcPr>
          <w:p w14:paraId="79F384B6"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Единица измерения</w:t>
            </w:r>
          </w:p>
          <w:p w14:paraId="0E372126"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shd w:val="clear" w:color="auto" w:fill="auto"/>
          </w:tcPr>
          <w:p w14:paraId="73FF58FD"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Формула расчета показателя (индикатора)</w:t>
            </w:r>
            <w:r w:rsidRPr="00ED112B">
              <w:rPr>
                <w:rFonts w:ascii="Times New Roman" w:eastAsia="Times New Roman" w:hAnsi="Times New Roman" w:cs="Times New Roman"/>
                <w:sz w:val="20"/>
                <w:szCs w:val="20"/>
                <w:vertAlign w:val="superscript"/>
                <w:lang w:eastAsia="ru-RU"/>
              </w:rPr>
              <w:t>2</w:t>
            </w:r>
          </w:p>
        </w:tc>
        <w:tc>
          <w:tcPr>
            <w:tcW w:w="2410" w:type="dxa"/>
            <w:shd w:val="clear" w:color="auto" w:fill="auto"/>
          </w:tcPr>
          <w:p w14:paraId="2605C5DE"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Базовые показатели для расчета показателя (индикатора)</w:t>
            </w:r>
          </w:p>
        </w:tc>
        <w:tc>
          <w:tcPr>
            <w:tcW w:w="2410" w:type="dxa"/>
            <w:shd w:val="clear" w:color="auto" w:fill="auto"/>
          </w:tcPr>
          <w:p w14:paraId="4684951D"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Источник исходных данных для расчета значения (формирования данных) целевого показателя (индикатора)</w:t>
            </w:r>
            <w:r w:rsidRPr="00ED112B">
              <w:rPr>
                <w:rFonts w:ascii="Times New Roman" w:eastAsia="Times New Roman" w:hAnsi="Times New Roman" w:cs="Times New Roman"/>
                <w:sz w:val="20"/>
                <w:szCs w:val="20"/>
                <w:vertAlign w:val="superscript"/>
                <w:lang w:eastAsia="ru-RU"/>
              </w:rPr>
              <w:t>3</w:t>
            </w:r>
          </w:p>
        </w:tc>
        <w:tc>
          <w:tcPr>
            <w:tcW w:w="992" w:type="dxa"/>
            <w:shd w:val="clear" w:color="auto" w:fill="auto"/>
          </w:tcPr>
          <w:p w14:paraId="67594D9A" w14:textId="77777777" w:rsidR="00EF1F7E" w:rsidRPr="00C67874" w:rsidRDefault="00EF1F7E" w:rsidP="00EF1F7E">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67874">
              <w:rPr>
                <w:rFonts w:ascii="Times New Roman" w:eastAsia="Times New Roman" w:hAnsi="Times New Roman" w:cs="Times New Roman"/>
                <w:sz w:val="18"/>
                <w:szCs w:val="18"/>
                <w:lang w:eastAsia="ru-RU"/>
              </w:rPr>
              <w:t>Пояснения к расчету</w:t>
            </w:r>
          </w:p>
        </w:tc>
      </w:tr>
      <w:tr w:rsidR="00EF1F7E" w:rsidRPr="00ED112B" w14:paraId="1400155F" w14:textId="77777777" w:rsidTr="00C67874">
        <w:trPr>
          <w:trHeight w:val="134"/>
        </w:trPr>
        <w:tc>
          <w:tcPr>
            <w:tcW w:w="2127" w:type="dxa"/>
            <w:shd w:val="clear" w:color="auto" w:fill="auto"/>
          </w:tcPr>
          <w:p w14:paraId="56F709AB"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1</w:t>
            </w:r>
          </w:p>
        </w:tc>
        <w:tc>
          <w:tcPr>
            <w:tcW w:w="993" w:type="dxa"/>
            <w:shd w:val="clear" w:color="auto" w:fill="auto"/>
          </w:tcPr>
          <w:p w14:paraId="5E3ABCDC"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2</w:t>
            </w:r>
          </w:p>
        </w:tc>
        <w:tc>
          <w:tcPr>
            <w:tcW w:w="1417" w:type="dxa"/>
            <w:shd w:val="clear" w:color="auto" w:fill="auto"/>
          </w:tcPr>
          <w:p w14:paraId="0E6C38AA"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3</w:t>
            </w:r>
          </w:p>
        </w:tc>
        <w:tc>
          <w:tcPr>
            <w:tcW w:w="2410" w:type="dxa"/>
            <w:shd w:val="clear" w:color="auto" w:fill="auto"/>
          </w:tcPr>
          <w:p w14:paraId="68C68515"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4</w:t>
            </w:r>
          </w:p>
        </w:tc>
        <w:tc>
          <w:tcPr>
            <w:tcW w:w="2410" w:type="dxa"/>
            <w:shd w:val="clear" w:color="auto" w:fill="auto"/>
          </w:tcPr>
          <w:p w14:paraId="22EC60BB"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5</w:t>
            </w:r>
          </w:p>
        </w:tc>
        <w:tc>
          <w:tcPr>
            <w:tcW w:w="992" w:type="dxa"/>
            <w:shd w:val="clear" w:color="auto" w:fill="auto"/>
          </w:tcPr>
          <w:p w14:paraId="6147A133" w14:textId="77777777" w:rsidR="00EF1F7E" w:rsidRPr="00ED112B" w:rsidRDefault="00EF1F7E"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6</w:t>
            </w:r>
          </w:p>
        </w:tc>
      </w:tr>
      <w:tr w:rsidR="00EF1F7E" w:rsidRPr="00ED112B" w14:paraId="60F8D7BD" w14:textId="77777777" w:rsidTr="00B9780F">
        <w:tc>
          <w:tcPr>
            <w:tcW w:w="10349" w:type="dxa"/>
            <w:gridSpan w:val="6"/>
            <w:shd w:val="clear" w:color="auto" w:fill="auto"/>
          </w:tcPr>
          <w:p w14:paraId="624089F1" w14:textId="77777777" w:rsidR="00EF1F7E" w:rsidRPr="00ED112B" w:rsidRDefault="00EF1F7E" w:rsidP="00EF1F7E">
            <w:pPr>
              <w:spacing w:after="0" w:line="240" w:lineRule="auto"/>
              <w:jc w:val="center"/>
              <w:rPr>
                <w:rFonts w:ascii="Times New Roman" w:eastAsia="Times New Roman" w:hAnsi="Times New Roman" w:cs="Times New Roman"/>
                <w:sz w:val="20"/>
                <w:szCs w:val="20"/>
                <w:lang w:eastAsia="ru-RU"/>
              </w:rPr>
            </w:pPr>
            <w:r w:rsidRPr="00ED112B">
              <w:rPr>
                <w:rFonts w:ascii="Times New Roman" w:eastAsia="Times New Roman" w:hAnsi="Times New Roman" w:cs="Times New Roman"/>
                <w:sz w:val="20"/>
                <w:szCs w:val="20"/>
                <w:lang w:eastAsia="ru-RU"/>
              </w:rPr>
              <w:t>Муниципальная программа</w:t>
            </w:r>
          </w:p>
        </w:tc>
      </w:tr>
      <w:tr w:rsidR="00A80319" w:rsidRPr="00ED112B" w14:paraId="4BD6EA7D" w14:textId="77777777" w:rsidTr="00C67874">
        <w:trPr>
          <w:trHeight w:val="338"/>
        </w:trPr>
        <w:tc>
          <w:tcPr>
            <w:tcW w:w="2127" w:type="dxa"/>
            <w:vMerge w:val="restart"/>
          </w:tcPr>
          <w:p w14:paraId="45794ACC" w14:textId="68D5DC02" w:rsidR="00A80319" w:rsidRPr="0073471C" w:rsidRDefault="00A80319" w:rsidP="0073471C">
            <w:pPr>
              <w:autoSpaceDE w:val="0"/>
              <w:autoSpaceDN w:val="0"/>
              <w:adjustRightInd w:val="0"/>
              <w:spacing w:after="0" w:line="240" w:lineRule="auto"/>
              <w:rPr>
                <w:rFonts w:ascii="Times New Roman" w:eastAsia="Times New Roman" w:hAnsi="Times New Roman" w:cs="Times New Roman"/>
                <w:sz w:val="16"/>
                <w:szCs w:val="16"/>
                <w:lang w:eastAsia="ru-RU"/>
              </w:rPr>
            </w:pPr>
            <w:r w:rsidRPr="0073471C">
              <w:rPr>
                <w:rFonts w:ascii="Times New Roman" w:hAnsi="Times New Roman" w:cs="Times New Roman"/>
                <w:sz w:val="16"/>
                <w:szCs w:val="16"/>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993" w:type="dxa"/>
            <w:vMerge w:val="restart"/>
            <w:shd w:val="clear" w:color="auto" w:fill="auto"/>
          </w:tcPr>
          <w:p w14:paraId="5937457B" w14:textId="3C195CDF" w:rsidR="00A80319" w:rsidRPr="0073471C" w:rsidRDefault="00A80319" w:rsidP="0073471C">
            <w:pPr>
              <w:spacing w:after="0" w:line="240" w:lineRule="auto"/>
              <w:jc w:val="center"/>
              <w:rPr>
                <w:rFonts w:ascii="Times New Roman" w:eastAsia="Times New Roman" w:hAnsi="Times New Roman" w:cs="Times New Roman"/>
                <w:sz w:val="16"/>
                <w:szCs w:val="16"/>
                <w:lang w:eastAsia="ru-RU"/>
              </w:rPr>
            </w:pPr>
            <w:r w:rsidRPr="0073471C">
              <w:rPr>
                <w:rFonts w:ascii="Times New Roman" w:eastAsia="Times New Roman" w:hAnsi="Times New Roman" w:cs="Times New Roman"/>
                <w:snapToGrid w:val="0"/>
                <w:sz w:val="16"/>
                <w:szCs w:val="16"/>
                <w:lang w:eastAsia="ru-RU"/>
              </w:rPr>
              <w:t>Процент, %</w:t>
            </w:r>
          </w:p>
        </w:tc>
        <w:tc>
          <w:tcPr>
            <w:tcW w:w="1417" w:type="dxa"/>
            <w:vMerge w:val="restart"/>
            <w:shd w:val="clear" w:color="auto" w:fill="auto"/>
          </w:tcPr>
          <w:p w14:paraId="38716390" w14:textId="126D6A68" w:rsidR="00A80319" w:rsidRPr="0073471C" w:rsidRDefault="00820F15" w:rsidP="0073471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w:t>
            </w:r>
            <w:r w:rsidR="00A80319" w:rsidRPr="0073471C">
              <w:rPr>
                <w:rFonts w:ascii="Times New Roman" w:eastAsia="Times New Roman" w:hAnsi="Times New Roman" w:cs="Times New Roman"/>
                <w:sz w:val="18"/>
                <w:szCs w:val="18"/>
                <w:vertAlign w:val="subscript"/>
                <w:lang w:eastAsia="ru-RU"/>
              </w:rPr>
              <w:t>д</w:t>
            </w:r>
            <w:r w:rsidR="00A80319"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00A80319" w:rsidRPr="0073471C">
              <w:rPr>
                <w:rFonts w:ascii="Times New Roman" w:eastAsia="Times New Roman" w:hAnsi="Times New Roman" w:cs="Times New Roman"/>
                <w:sz w:val="18"/>
                <w:szCs w:val="18"/>
                <w:vertAlign w:val="subscript"/>
                <w:lang w:eastAsia="ru-RU"/>
              </w:rPr>
              <w:t xml:space="preserve">общ </w:t>
            </w:r>
            <w:r w:rsidR="00A80319" w:rsidRPr="0073471C">
              <w:rPr>
                <w:rFonts w:ascii="Times New Roman" w:eastAsia="Times New Roman" w:hAnsi="Times New Roman" w:cs="Times New Roman"/>
                <w:sz w:val="18"/>
                <w:szCs w:val="18"/>
                <w:lang w:eastAsia="ru-RU"/>
              </w:rPr>
              <w:t>х100%</w:t>
            </w:r>
          </w:p>
        </w:tc>
        <w:tc>
          <w:tcPr>
            <w:tcW w:w="2410" w:type="dxa"/>
            <w:shd w:val="clear" w:color="auto" w:fill="auto"/>
          </w:tcPr>
          <w:p w14:paraId="71056A05" w14:textId="5154416A" w:rsidR="00A80319" w:rsidRPr="00A80319" w:rsidRDefault="00820F15" w:rsidP="00A80319">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w:t>
            </w:r>
            <w:r w:rsidR="00A80319" w:rsidRPr="00A80319">
              <w:rPr>
                <w:rFonts w:ascii="Times New Roman" w:eastAsia="Times New Roman" w:hAnsi="Times New Roman" w:cs="Times New Roman"/>
                <w:sz w:val="16"/>
                <w:szCs w:val="16"/>
                <w:vertAlign w:val="subscript"/>
                <w:lang w:eastAsia="ru-RU"/>
              </w:rPr>
              <w:t>д</w:t>
            </w:r>
            <w:r w:rsidR="00A80319" w:rsidRPr="00A80319">
              <w:rPr>
                <w:rFonts w:ascii="Times New Roman" w:eastAsia="Times New Roman" w:hAnsi="Times New Roman" w:cs="Times New Roman"/>
                <w:sz w:val="16"/>
                <w:szCs w:val="16"/>
                <w:lang w:eastAsia="ru-RU"/>
              </w:rPr>
              <w:t xml:space="preserve"> – число муниципальных образовательных учреждений, допущенных к новому учебному году</w:t>
            </w:r>
          </w:p>
        </w:tc>
        <w:tc>
          <w:tcPr>
            <w:tcW w:w="2410" w:type="dxa"/>
            <w:vMerge w:val="restart"/>
            <w:shd w:val="clear" w:color="auto" w:fill="auto"/>
          </w:tcPr>
          <w:p w14:paraId="77C1326E" w14:textId="5AC87B97" w:rsidR="00A80319" w:rsidRPr="00820F15" w:rsidRDefault="00820F15" w:rsidP="0073471C">
            <w:pPr>
              <w:spacing w:after="0" w:line="240" w:lineRule="auto"/>
              <w:rPr>
                <w:rFonts w:ascii="Times New Roman" w:eastAsia="Times New Roman" w:hAnsi="Times New Roman" w:cs="Times New Roman"/>
                <w:sz w:val="16"/>
                <w:szCs w:val="16"/>
                <w:lang w:eastAsia="ru-RU"/>
              </w:rPr>
            </w:pPr>
            <w:r w:rsidRPr="00820F15">
              <w:rPr>
                <w:rFonts w:ascii="Times New Roman" w:eastAsia="Times New Roman" w:hAnsi="Times New Roman" w:cs="Times New Roman"/>
                <w:sz w:val="16"/>
                <w:szCs w:val="16"/>
                <w:lang w:eastAsia="ru-RU"/>
              </w:rPr>
              <w:t>Согласно данным о числе общеобразовательных учреждений, подведомственных Управления образования АГП</w:t>
            </w:r>
          </w:p>
        </w:tc>
        <w:tc>
          <w:tcPr>
            <w:tcW w:w="992" w:type="dxa"/>
            <w:vMerge w:val="restart"/>
            <w:shd w:val="clear" w:color="auto" w:fill="auto"/>
          </w:tcPr>
          <w:p w14:paraId="49B8A676" w14:textId="77777777" w:rsidR="00A80319" w:rsidRPr="00ED112B" w:rsidRDefault="00A80319" w:rsidP="0073471C">
            <w:pPr>
              <w:spacing w:after="0" w:line="240" w:lineRule="auto"/>
              <w:jc w:val="center"/>
              <w:rPr>
                <w:rFonts w:ascii="Times New Roman" w:eastAsia="Times New Roman" w:hAnsi="Times New Roman" w:cs="Times New Roman"/>
                <w:sz w:val="20"/>
                <w:szCs w:val="20"/>
                <w:lang w:eastAsia="ru-RU"/>
              </w:rPr>
            </w:pPr>
          </w:p>
        </w:tc>
      </w:tr>
      <w:tr w:rsidR="00A80319" w:rsidRPr="00ED112B" w14:paraId="38399492" w14:textId="77777777" w:rsidTr="00C67874">
        <w:trPr>
          <w:trHeight w:val="338"/>
        </w:trPr>
        <w:tc>
          <w:tcPr>
            <w:tcW w:w="2127" w:type="dxa"/>
            <w:vMerge/>
          </w:tcPr>
          <w:p w14:paraId="66D7CB45" w14:textId="77777777" w:rsidR="00A80319" w:rsidRPr="0073471C" w:rsidRDefault="00A80319" w:rsidP="0073471C">
            <w:pPr>
              <w:autoSpaceDE w:val="0"/>
              <w:autoSpaceDN w:val="0"/>
              <w:adjustRightInd w:val="0"/>
              <w:spacing w:after="0" w:line="240" w:lineRule="auto"/>
              <w:rPr>
                <w:rFonts w:ascii="Times New Roman" w:hAnsi="Times New Roman" w:cs="Times New Roman"/>
                <w:sz w:val="16"/>
                <w:szCs w:val="16"/>
              </w:rPr>
            </w:pPr>
          </w:p>
        </w:tc>
        <w:tc>
          <w:tcPr>
            <w:tcW w:w="993" w:type="dxa"/>
            <w:vMerge/>
            <w:shd w:val="clear" w:color="auto" w:fill="auto"/>
          </w:tcPr>
          <w:p w14:paraId="7F9DF4FF" w14:textId="77777777" w:rsidR="00A80319" w:rsidRPr="0073471C" w:rsidRDefault="00A80319" w:rsidP="0073471C">
            <w:pPr>
              <w:spacing w:after="0" w:line="240" w:lineRule="auto"/>
              <w:jc w:val="center"/>
              <w:rPr>
                <w:rFonts w:ascii="Times New Roman" w:eastAsia="Times New Roman" w:hAnsi="Times New Roman" w:cs="Times New Roman"/>
                <w:snapToGrid w:val="0"/>
                <w:sz w:val="16"/>
                <w:szCs w:val="16"/>
                <w:lang w:eastAsia="ru-RU"/>
              </w:rPr>
            </w:pPr>
          </w:p>
        </w:tc>
        <w:tc>
          <w:tcPr>
            <w:tcW w:w="1417" w:type="dxa"/>
            <w:vMerge/>
            <w:shd w:val="clear" w:color="auto" w:fill="auto"/>
          </w:tcPr>
          <w:p w14:paraId="69CCE028" w14:textId="77777777" w:rsidR="00A80319" w:rsidRPr="0073471C" w:rsidRDefault="00A80319" w:rsidP="0073471C">
            <w:pPr>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73C052BE" w14:textId="4A6D90C6" w:rsidR="00A80319" w:rsidRPr="00A80319" w:rsidRDefault="00820F15" w:rsidP="00A80319">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w:t>
            </w:r>
            <w:r w:rsidR="00A80319">
              <w:rPr>
                <w:rFonts w:ascii="Times New Roman" w:eastAsia="Times New Roman" w:hAnsi="Times New Roman" w:cs="Times New Roman"/>
                <w:sz w:val="16"/>
                <w:szCs w:val="16"/>
                <w:vertAlign w:val="subscript"/>
                <w:lang w:eastAsia="ru-RU"/>
              </w:rPr>
              <w:t xml:space="preserve">общ </w:t>
            </w:r>
            <w:r w:rsidR="00A80319">
              <w:rPr>
                <w:rFonts w:ascii="Times New Roman" w:eastAsia="Times New Roman" w:hAnsi="Times New Roman" w:cs="Times New Roman"/>
                <w:sz w:val="16"/>
                <w:szCs w:val="16"/>
                <w:lang w:eastAsia="ru-RU"/>
              </w:rPr>
              <w:t xml:space="preserve">– общее </w:t>
            </w:r>
            <w:r w:rsidR="00A80319" w:rsidRPr="00A80319">
              <w:rPr>
                <w:rFonts w:ascii="Times New Roman" w:eastAsia="Times New Roman" w:hAnsi="Times New Roman" w:cs="Times New Roman"/>
                <w:sz w:val="16"/>
                <w:szCs w:val="16"/>
                <w:lang w:eastAsia="ru-RU"/>
              </w:rPr>
              <w:t>число муниципальных образовательных учреждений</w:t>
            </w:r>
          </w:p>
        </w:tc>
        <w:tc>
          <w:tcPr>
            <w:tcW w:w="2410" w:type="dxa"/>
            <w:vMerge/>
            <w:shd w:val="clear" w:color="auto" w:fill="auto"/>
          </w:tcPr>
          <w:p w14:paraId="343338A9" w14:textId="77777777" w:rsidR="00A80319" w:rsidRPr="00ED112B" w:rsidRDefault="00A80319" w:rsidP="0073471C">
            <w:pPr>
              <w:spacing w:after="0" w:line="240" w:lineRule="auto"/>
              <w:rPr>
                <w:rFonts w:ascii="Times New Roman" w:eastAsia="Times New Roman" w:hAnsi="Times New Roman" w:cs="Times New Roman"/>
                <w:sz w:val="20"/>
                <w:szCs w:val="20"/>
                <w:lang w:eastAsia="ru-RU"/>
              </w:rPr>
            </w:pPr>
          </w:p>
        </w:tc>
        <w:tc>
          <w:tcPr>
            <w:tcW w:w="992" w:type="dxa"/>
            <w:vMerge/>
            <w:shd w:val="clear" w:color="auto" w:fill="auto"/>
          </w:tcPr>
          <w:p w14:paraId="2C118C21" w14:textId="77777777" w:rsidR="00A80319" w:rsidRPr="00ED112B" w:rsidRDefault="00A80319" w:rsidP="0073471C">
            <w:pPr>
              <w:spacing w:after="0" w:line="240" w:lineRule="auto"/>
              <w:jc w:val="center"/>
              <w:rPr>
                <w:rFonts w:ascii="Times New Roman" w:eastAsia="Times New Roman" w:hAnsi="Times New Roman" w:cs="Times New Roman"/>
                <w:sz w:val="20"/>
                <w:szCs w:val="20"/>
                <w:lang w:eastAsia="ru-RU"/>
              </w:rPr>
            </w:pPr>
          </w:p>
        </w:tc>
      </w:tr>
      <w:tr w:rsidR="00820F15" w:rsidRPr="00ED112B" w14:paraId="21F1511F" w14:textId="77777777" w:rsidTr="00C67874">
        <w:trPr>
          <w:trHeight w:val="389"/>
        </w:trPr>
        <w:tc>
          <w:tcPr>
            <w:tcW w:w="2127" w:type="dxa"/>
            <w:vMerge w:val="restart"/>
          </w:tcPr>
          <w:p w14:paraId="0EEE8D49" w14:textId="340CAA42" w:rsidR="00820F15" w:rsidRPr="0073471C" w:rsidRDefault="00820F15" w:rsidP="0073471C">
            <w:pPr>
              <w:autoSpaceDE w:val="0"/>
              <w:autoSpaceDN w:val="0"/>
              <w:adjustRightInd w:val="0"/>
              <w:spacing w:after="0" w:line="240" w:lineRule="auto"/>
              <w:rPr>
                <w:rFonts w:ascii="Times New Roman" w:eastAsia="Times New Roman" w:hAnsi="Times New Roman" w:cs="Times New Roman"/>
                <w:sz w:val="16"/>
                <w:szCs w:val="16"/>
                <w:lang w:eastAsia="ru-RU"/>
              </w:rPr>
            </w:pPr>
            <w:r w:rsidRPr="0073471C">
              <w:rPr>
                <w:rFonts w:ascii="Times New Roman" w:hAnsi="Times New Roman" w:cs="Times New Roman"/>
                <w:sz w:val="16"/>
                <w:szCs w:val="16"/>
              </w:rPr>
              <w:t>Доля муниципальных организаций дополнительного образования, допущенных к новому учебному году по результатам ежегодных проверок их готовности</w:t>
            </w:r>
          </w:p>
        </w:tc>
        <w:tc>
          <w:tcPr>
            <w:tcW w:w="993" w:type="dxa"/>
            <w:vMerge w:val="restart"/>
            <w:shd w:val="clear" w:color="auto" w:fill="auto"/>
          </w:tcPr>
          <w:p w14:paraId="70AEF51F" w14:textId="64EC783F" w:rsidR="00820F15" w:rsidRPr="0073471C" w:rsidRDefault="00820F15" w:rsidP="0073471C">
            <w:pPr>
              <w:spacing w:after="0" w:line="240" w:lineRule="auto"/>
              <w:jc w:val="center"/>
              <w:rPr>
                <w:rFonts w:ascii="Times New Roman" w:eastAsia="Times New Roman" w:hAnsi="Times New Roman" w:cs="Times New Roman"/>
                <w:sz w:val="16"/>
                <w:szCs w:val="16"/>
                <w:lang w:eastAsia="ru-RU"/>
              </w:rPr>
            </w:pPr>
            <w:r w:rsidRPr="0073471C">
              <w:rPr>
                <w:rFonts w:ascii="Times New Roman" w:eastAsia="Times New Roman" w:hAnsi="Times New Roman" w:cs="Times New Roman"/>
                <w:snapToGrid w:val="0"/>
                <w:sz w:val="16"/>
                <w:szCs w:val="16"/>
                <w:lang w:eastAsia="ru-RU"/>
              </w:rPr>
              <w:t>Процент, %</w:t>
            </w:r>
          </w:p>
        </w:tc>
        <w:tc>
          <w:tcPr>
            <w:tcW w:w="1417" w:type="dxa"/>
            <w:vMerge w:val="restart"/>
            <w:shd w:val="clear" w:color="auto" w:fill="auto"/>
          </w:tcPr>
          <w:p w14:paraId="02FE8AAB" w14:textId="7B72F7CB" w:rsidR="00820F15" w:rsidRPr="00ED112B" w:rsidRDefault="00820F15" w:rsidP="0073471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7A1A84E1" w14:textId="291AB138" w:rsidR="00820F15" w:rsidRPr="00820F15" w:rsidRDefault="00820F15" w:rsidP="00820F15">
            <w:pPr>
              <w:spacing w:after="0" w:line="240" w:lineRule="auto"/>
              <w:rPr>
                <w:rFonts w:ascii="Times New Roman" w:eastAsia="Times New Roman" w:hAnsi="Times New Roman" w:cs="Times New Roman"/>
                <w:sz w:val="16"/>
                <w:szCs w:val="16"/>
                <w:lang w:eastAsia="ru-RU"/>
              </w:rPr>
            </w:pPr>
            <w:r w:rsidRPr="00820F15">
              <w:rPr>
                <w:rFonts w:ascii="Times New Roman" w:eastAsia="Times New Roman" w:hAnsi="Times New Roman" w:cs="Times New Roman"/>
                <w:sz w:val="16"/>
                <w:szCs w:val="16"/>
                <w:lang w:eastAsia="ru-RU"/>
              </w:rPr>
              <w:t xml:space="preserve">Дд – число </w:t>
            </w:r>
            <w:r>
              <w:rPr>
                <w:rFonts w:ascii="Times New Roman" w:eastAsia="Times New Roman" w:hAnsi="Times New Roman" w:cs="Times New Roman"/>
                <w:sz w:val="16"/>
                <w:szCs w:val="16"/>
                <w:lang w:eastAsia="ru-RU"/>
              </w:rPr>
              <w:t>организаций дополнительного образования</w:t>
            </w:r>
            <w:r w:rsidRPr="00820F15">
              <w:rPr>
                <w:rFonts w:ascii="Times New Roman" w:eastAsia="Times New Roman" w:hAnsi="Times New Roman" w:cs="Times New Roman"/>
                <w:sz w:val="16"/>
                <w:szCs w:val="16"/>
                <w:lang w:eastAsia="ru-RU"/>
              </w:rPr>
              <w:t>, допущенных к новому учебному году</w:t>
            </w:r>
          </w:p>
        </w:tc>
        <w:tc>
          <w:tcPr>
            <w:tcW w:w="2410" w:type="dxa"/>
            <w:vMerge w:val="restart"/>
            <w:shd w:val="clear" w:color="auto" w:fill="auto"/>
          </w:tcPr>
          <w:p w14:paraId="6668A5DF" w14:textId="136EA149" w:rsidR="00820F15" w:rsidRPr="00ED112B" w:rsidRDefault="00820F15" w:rsidP="00820F15">
            <w:pPr>
              <w:spacing w:after="0" w:line="240" w:lineRule="auto"/>
              <w:rPr>
                <w:rFonts w:ascii="Times New Roman" w:eastAsia="Times New Roman" w:hAnsi="Times New Roman" w:cs="Times New Roman"/>
                <w:sz w:val="20"/>
                <w:szCs w:val="20"/>
                <w:lang w:eastAsia="ru-RU"/>
              </w:rPr>
            </w:pPr>
            <w:r w:rsidRPr="00820F15">
              <w:rPr>
                <w:rFonts w:ascii="Times New Roman" w:eastAsia="Times New Roman" w:hAnsi="Times New Roman" w:cs="Times New Roman"/>
                <w:sz w:val="16"/>
                <w:szCs w:val="16"/>
                <w:lang w:eastAsia="ru-RU"/>
              </w:rPr>
              <w:t xml:space="preserve">Согласно данным о числе </w:t>
            </w:r>
            <w:r>
              <w:rPr>
                <w:rFonts w:ascii="Times New Roman" w:eastAsia="Times New Roman" w:hAnsi="Times New Roman" w:cs="Times New Roman"/>
                <w:sz w:val="16"/>
                <w:szCs w:val="16"/>
                <w:lang w:eastAsia="ru-RU"/>
              </w:rPr>
              <w:t>организаций дополнительного образования</w:t>
            </w:r>
            <w:r w:rsidRPr="00820F15">
              <w:rPr>
                <w:rFonts w:ascii="Times New Roman" w:eastAsia="Times New Roman" w:hAnsi="Times New Roman" w:cs="Times New Roman"/>
                <w:sz w:val="16"/>
                <w:szCs w:val="16"/>
                <w:lang w:eastAsia="ru-RU"/>
              </w:rPr>
              <w:t>, подведомственных Управления образования АГП</w:t>
            </w:r>
          </w:p>
        </w:tc>
        <w:tc>
          <w:tcPr>
            <w:tcW w:w="992" w:type="dxa"/>
            <w:vMerge w:val="restart"/>
            <w:shd w:val="clear" w:color="auto" w:fill="auto"/>
          </w:tcPr>
          <w:p w14:paraId="57B04FC6" w14:textId="77777777" w:rsidR="00820F15" w:rsidRPr="00ED112B" w:rsidRDefault="00820F15" w:rsidP="0073471C">
            <w:pPr>
              <w:spacing w:after="0" w:line="240" w:lineRule="auto"/>
              <w:jc w:val="center"/>
              <w:rPr>
                <w:rFonts w:ascii="Times New Roman" w:eastAsia="Times New Roman" w:hAnsi="Times New Roman" w:cs="Times New Roman"/>
                <w:sz w:val="20"/>
                <w:szCs w:val="20"/>
                <w:lang w:eastAsia="ru-RU"/>
              </w:rPr>
            </w:pPr>
          </w:p>
        </w:tc>
      </w:tr>
      <w:tr w:rsidR="00820F15" w:rsidRPr="00ED112B" w14:paraId="5706504E" w14:textId="77777777" w:rsidTr="00C67874">
        <w:trPr>
          <w:trHeight w:val="388"/>
        </w:trPr>
        <w:tc>
          <w:tcPr>
            <w:tcW w:w="2127" w:type="dxa"/>
            <w:vMerge/>
          </w:tcPr>
          <w:p w14:paraId="1D2D047C" w14:textId="77777777" w:rsidR="00820F15" w:rsidRPr="0073471C" w:rsidRDefault="00820F15" w:rsidP="0073471C">
            <w:pPr>
              <w:autoSpaceDE w:val="0"/>
              <w:autoSpaceDN w:val="0"/>
              <w:adjustRightInd w:val="0"/>
              <w:spacing w:after="0" w:line="240" w:lineRule="auto"/>
              <w:rPr>
                <w:rFonts w:ascii="Times New Roman" w:hAnsi="Times New Roman" w:cs="Times New Roman"/>
                <w:sz w:val="16"/>
                <w:szCs w:val="16"/>
              </w:rPr>
            </w:pPr>
          </w:p>
        </w:tc>
        <w:tc>
          <w:tcPr>
            <w:tcW w:w="993" w:type="dxa"/>
            <w:vMerge/>
            <w:shd w:val="clear" w:color="auto" w:fill="auto"/>
          </w:tcPr>
          <w:p w14:paraId="6311C789" w14:textId="77777777" w:rsidR="00820F15" w:rsidRPr="0073471C" w:rsidRDefault="00820F15" w:rsidP="0073471C">
            <w:pPr>
              <w:spacing w:after="0" w:line="240" w:lineRule="auto"/>
              <w:jc w:val="center"/>
              <w:rPr>
                <w:rFonts w:ascii="Times New Roman" w:eastAsia="Times New Roman" w:hAnsi="Times New Roman" w:cs="Times New Roman"/>
                <w:snapToGrid w:val="0"/>
                <w:sz w:val="16"/>
                <w:szCs w:val="16"/>
                <w:lang w:eastAsia="ru-RU"/>
              </w:rPr>
            </w:pPr>
          </w:p>
        </w:tc>
        <w:tc>
          <w:tcPr>
            <w:tcW w:w="1417" w:type="dxa"/>
            <w:vMerge/>
            <w:shd w:val="clear" w:color="auto" w:fill="auto"/>
          </w:tcPr>
          <w:p w14:paraId="3C20BF57" w14:textId="77777777" w:rsidR="00820F15" w:rsidRDefault="00820F15" w:rsidP="0073471C">
            <w:pPr>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4F594E03" w14:textId="77259240" w:rsidR="00820F15" w:rsidRPr="00ED112B" w:rsidRDefault="00820F15" w:rsidP="00820F1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Д</w:t>
            </w:r>
            <w:r>
              <w:rPr>
                <w:rFonts w:ascii="Times New Roman" w:eastAsia="Times New Roman" w:hAnsi="Times New Roman" w:cs="Times New Roman"/>
                <w:sz w:val="16"/>
                <w:szCs w:val="16"/>
                <w:vertAlign w:val="subscript"/>
                <w:lang w:eastAsia="ru-RU"/>
              </w:rPr>
              <w:t xml:space="preserve">общ </w:t>
            </w:r>
            <w:r>
              <w:rPr>
                <w:rFonts w:ascii="Times New Roman" w:eastAsia="Times New Roman" w:hAnsi="Times New Roman" w:cs="Times New Roman"/>
                <w:sz w:val="16"/>
                <w:szCs w:val="16"/>
                <w:lang w:eastAsia="ru-RU"/>
              </w:rPr>
              <w:t xml:space="preserve">– общее </w:t>
            </w:r>
            <w:r w:rsidRPr="00A80319">
              <w:rPr>
                <w:rFonts w:ascii="Times New Roman" w:eastAsia="Times New Roman" w:hAnsi="Times New Roman" w:cs="Times New Roman"/>
                <w:sz w:val="16"/>
                <w:szCs w:val="16"/>
                <w:lang w:eastAsia="ru-RU"/>
              </w:rPr>
              <w:t xml:space="preserve">число </w:t>
            </w:r>
            <w:r>
              <w:rPr>
                <w:rFonts w:ascii="Times New Roman" w:eastAsia="Times New Roman" w:hAnsi="Times New Roman" w:cs="Times New Roman"/>
                <w:sz w:val="16"/>
                <w:szCs w:val="16"/>
                <w:lang w:eastAsia="ru-RU"/>
              </w:rPr>
              <w:t>организаций дополнительного образования</w:t>
            </w:r>
          </w:p>
        </w:tc>
        <w:tc>
          <w:tcPr>
            <w:tcW w:w="2410" w:type="dxa"/>
            <w:vMerge/>
            <w:shd w:val="clear" w:color="auto" w:fill="auto"/>
          </w:tcPr>
          <w:p w14:paraId="3012A806" w14:textId="77777777" w:rsidR="00820F15" w:rsidRPr="00820F15" w:rsidRDefault="00820F15" w:rsidP="00820F15">
            <w:pPr>
              <w:spacing w:after="0" w:line="240" w:lineRule="auto"/>
              <w:rPr>
                <w:rFonts w:ascii="Times New Roman" w:eastAsia="Times New Roman" w:hAnsi="Times New Roman" w:cs="Times New Roman"/>
                <w:sz w:val="16"/>
                <w:szCs w:val="16"/>
                <w:lang w:eastAsia="ru-RU"/>
              </w:rPr>
            </w:pPr>
          </w:p>
        </w:tc>
        <w:tc>
          <w:tcPr>
            <w:tcW w:w="992" w:type="dxa"/>
            <w:vMerge/>
            <w:shd w:val="clear" w:color="auto" w:fill="auto"/>
          </w:tcPr>
          <w:p w14:paraId="56C4CD56" w14:textId="77777777" w:rsidR="00820F15" w:rsidRPr="00ED112B" w:rsidRDefault="00820F15" w:rsidP="0073471C">
            <w:pPr>
              <w:spacing w:after="0" w:line="240" w:lineRule="auto"/>
              <w:jc w:val="center"/>
              <w:rPr>
                <w:rFonts w:ascii="Times New Roman" w:eastAsia="Times New Roman" w:hAnsi="Times New Roman" w:cs="Times New Roman"/>
                <w:sz w:val="20"/>
                <w:szCs w:val="20"/>
                <w:lang w:eastAsia="ru-RU"/>
              </w:rPr>
            </w:pPr>
          </w:p>
        </w:tc>
      </w:tr>
      <w:tr w:rsidR="00B9780F" w:rsidRPr="00ED112B" w14:paraId="078C10CD" w14:textId="77777777" w:rsidTr="00C67874">
        <w:trPr>
          <w:trHeight w:val="483"/>
        </w:trPr>
        <w:tc>
          <w:tcPr>
            <w:tcW w:w="2127" w:type="dxa"/>
            <w:vMerge w:val="restart"/>
            <w:shd w:val="clear" w:color="auto" w:fill="auto"/>
          </w:tcPr>
          <w:p w14:paraId="602DB5C8" w14:textId="5ECDF3A8" w:rsidR="00B9780F" w:rsidRPr="0073471C" w:rsidRDefault="00B9780F" w:rsidP="0073471C">
            <w:pPr>
              <w:autoSpaceDE w:val="0"/>
              <w:autoSpaceDN w:val="0"/>
              <w:adjustRightInd w:val="0"/>
              <w:spacing w:after="0" w:line="240" w:lineRule="auto"/>
              <w:rPr>
                <w:rFonts w:ascii="Times New Roman" w:eastAsia="Times New Roman" w:hAnsi="Times New Roman" w:cs="Times New Roman"/>
                <w:sz w:val="16"/>
                <w:szCs w:val="16"/>
                <w:lang w:eastAsia="ru-RU"/>
              </w:rPr>
            </w:pPr>
            <w:r w:rsidRPr="0073471C">
              <w:rPr>
                <w:rFonts w:ascii="Times New Roman" w:hAnsi="Times New Roman" w:cs="Times New Roman"/>
                <w:sz w:val="16"/>
                <w:szCs w:val="16"/>
              </w:rPr>
              <w:t>Доля детей в возрасте 2 - 7 лет, получающих дошкольную образовательную услугу, услугу по их присмотру и уходу в муниципальных образовательных учреждениях, в общей численности детей в возрасте 2 - 7 лет</w:t>
            </w:r>
          </w:p>
        </w:tc>
        <w:tc>
          <w:tcPr>
            <w:tcW w:w="993" w:type="dxa"/>
            <w:vMerge w:val="restart"/>
            <w:shd w:val="clear" w:color="auto" w:fill="auto"/>
          </w:tcPr>
          <w:p w14:paraId="54A39F55" w14:textId="1E096E04" w:rsidR="00B9780F" w:rsidRPr="0073471C" w:rsidRDefault="00B9780F" w:rsidP="0073471C">
            <w:pPr>
              <w:spacing w:after="0" w:line="240" w:lineRule="auto"/>
              <w:jc w:val="center"/>
              <w:rPr>
                <w:rFonts w:ascii="Times New Roman" w:eastAsia="Times New Roman" w:hAnsi="Times New Roman" w:cs="Times New Roman"/>
                <w:sz w:val="16"/>
                <w:szCs w:val="16"/>
                <w:lang w:eastAsia="ru-RU"/>
              </w:rPr>
            </w:pPr>
            <w:r w:rsidRPr="0073471C">
              <w:rPr>
                <w:rFonts w:ascii="Times New Roman" w:hAnsi="Times New Roman" w:cs="Times New Roman"/>
                <w:sz w:val="16"/>
                <w:szCs w:val="16"/>
              </w:rPr>
              <w:t>Процент, %</w:t>
            </w:r>
          </w:p>
        </w:tc>
        <w:tc>
          <w:tcPr>
            <w:tcW w:w="1417" w:type="dxa"/>
            <w:vMerge w:val="restart"/>
            <w:shd w:val="clear" w:color="auto" w:fill="auto"/>
          </w:tcPr>
          <w:p w14:paraId="24246C61" w14:textId="321187CE" w:rsidR="00B9780F" w:rsidRPr="00ED112B" w:rsidRDefault="00B9780F" w:rsidP="0073471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245E7951" w14:textId="2865C1F8" w:rsidR="00B9780F" w:rsidRPr="00ED112B" w:rsidRDefault="00B9780F" w:rsidP="009B651A">
            <w:pPr>
              <w:spacing w:after="0" w:line="240" w:lineRule="auto"/>
              <w:rPr>
                <w:rFonts w:ascii="Times New Roman" w:eastAsia="Times New Roman" w:hAnsi="Times New Roman" w:cs="Times New Roman"/>
                <w:sz w:val="20"/>
                <w:szCs w:val="20"/>
                <w:lang w:eastAsia="ru-RU"/>
              </w:rPr>
            </w:pPr>
            <w:r w:rsidRPr="00820F15">
              <w:rPr>
                <w:rFonts w:ascii="Times New Roman" w:eastAsia="Times New Roman" w:hAnsi="Times New Roman" w:cs="Times New Roman"/>
                <w:sz w:val="16"/>
                <w:szCs w:val="16"/>
                <w:lang w:eastAsia="ru-RU"/>
              </w:rPr>
              <w:t>Дд –</w:t>
            </w:r>
            <w:r>
              <w:rPr>
                <w:rFonts w:ascii="Times New Roman" w:eastAsia="Times New Roman" w:hAnsi="Times New Roman" w:cs="Times New Roman"/>
                <w:sz w:val="16"/>
                <w:szCs w:val="16"/>
                <w:lang w:eastAsia="ru-RU"/>
              </w:rPr>
              <w:t xml:space="preserve"> число </w:t>
            </w:r>
            <w:r w:rsidRPr="0073471C">
              <w:rPr>
                <w:rFonts w:ascii="Times New Roman" w:hAnsi="Times New Roman" w:cs="Times New Roman"/>
                <w:sz w:val="16"/>
                <w:szCs w:val="16"/>
              </w:rPr>
              <w:t>детей в возрасте 2 - 7 лет, получающих дошкольную образовательную услугу, услугу по их присмотру и уходу в муниципальных образовательных учреждениях</w:t>
            </w:r>
          </w:p>
        </w:tc>
        <w:tc>
          <w:tcPr>
            <w:tcW w:w="2410" w:type="dxa"/>
            <w:shd w:val="clear" w:color="auto" w:fill="auto"/>
          </w:tcPr>
          <w:p w14:paraId="5760D51E" w14:textId="60994EDF" w:rsidR="00B9780F" w:rsidRPr="009B651A" w:rsidRDefault="00B9780F" w:rsidP="009B651A">
            <w:pPr>
              <w:spacing w:after="0" w:line="240" w:lineRule="auto"/>
              <w:rPr>
                <w:rFonts w:ascii="Times New Roman" w:eastAsia="Times New Roman" w:hAnsi="Times New Roman" w:cs="Times New Roman"/>
                <w:sz w:val="16"/>
                <w:szCs w:val="16"/>
                <w:lang w:eastAsia="ru-RU"/>
              </w:rPr>
            </w:pPr>
            <w:r w:rsidRPr="009B651A">
              <w:rPr>
                <w:rFonts w:ascii="Times New Roman" w:eastAsia="Times New Roman" w:hAnsi="Times New Roman" w:cs="Times New Roman"/>
                <w:sz w:val="16"/>
                <w:szCs w:val="16"/>
                <w:lang w:eastAsia="ru-RU"/>
              </w:rPr>
              <w:t xml:space="preserve">Согласно данным числа детей дошкольных учреждениях (отчет 85-к) </w:t>
            </w:r>
          </w:p>
        </w:tc>
        <w:tc>
          <w:tcPr>
            <w:tcW w:w="992" w:type="dxa"/>
            <w:vMerge w:val="restart"/>
            <w:shd w:val="clear" w:color="auto" w:fill="auto"/>
          </w:tcPr>
          <w:p w14:paraId="38DCBEAF" w14:textId="77777777" w:rsidR="00B9780F" w:rsidRPr="00ED112B" w:rsidRDefault="00B9780F" w:rsidP="0073471C">
            <w:pPr>
              <w:spacing w:after="0" w:line="240" w:lineRule="auto"/>
              <w:jc w:val="center"/>
              <w:rPr>
                <w:rFonts w:ascii="Times New Roman" w:eastAsia="Times New Roman" w:hAnsi="Times New Roman" w:cs="Times New Roman"/>
                <w:sz w:val="20"/>
                <w:szCs w:val="20"/>
                <w:lang w:eastAsia="ru-RU"/>
              </w:rPr>
            </w:pPr>
          </w:p>
        </w:tc>
      </w:tr>
      <w:tr w:rsidR="00B9780F" w:rsidRPr="00ED112B" w14:paraId="7946BEDE" w14:textId="77777777" w:rsidTr="00C67874">
        <w:trPr>
          <w:trHeight w:val="483"/>
        </w:trPr>
        <w:tc>
          <w:tcPr>
            <w:tcW w:w="2127" w:type="dxa"/>
            <w:vMerge/>
            <w:shd w:val="clear" w:color="auto" w:fill="auto"/>
          </w:tcPr>
          <w:p w14:paraId="15F04244" w14:textId="77777777" w:rsidR="00B9780F" w:rsidRPr="0073471C" w:rsidRDefault="00B9780F" w:rsidP="0073471C">
            <w:pPr>
              <w:autoSpaceDE w:val="0"/>
              <w:autoSpaceDN w:val="0"/>
              <w:adjustRightInd w:val="0"/>
              <w:spacing w:after="0" w:line="240" w:lineRule="auto"/>
              <w:rPr>
                <w:rFonts w:ascii="Times New Roman" w:hAnsi="Times New Roman" w:cs="Times New Roman"/>
                <w:sz w:val="16"/>
                <w:szCs w:val="16"/>
              </w:rPr>
            </w:pPr>
          </w:p>
        </w:tc>
        <w:tc>
          <w:tcPr>
            <w:tcW w:w="993" w:type="dxa"/>
            <w:vMerge/>
            <w:shd w:val="clear" w:color="auto" w:fill="auto"/>
          </w:tcPr>
          <w:p w14:paraId="3D2ADF74" w14:textId="77777777" w:rsidR="00B9780F" w:rsidRPr="0073471C" w:rsidRDefault="00B9780F" w:rsidP="0073471C">
            <w:pPr>
              <w:spacing w:after="0" w:line="240" w:lineRule="auto"/>
              <w:jc w:val="center"/>
              <w:rPr>
                <w:rFonts w:ascii="Times New Roman" w:hAnsi="Times New Roman" w:cs="Times New Roman"/>
                <w:sz w:val="16"/>
                <w:szCs w:val="16"/>
              </w:rPr>
            </w:pPr>
          </w:p>
        </w:tc>
        <w:tc>
          <w:tcPr>
            <w:tcW w:w="1417" w:type="dxa"/>
            <w:vMerge/>
            <w:shd w:val="clear" w:color="auto" w:fill="auto"/>
          </w:tcPr>
          <w:p w14:paraId="30CB3A2F" w14:textId="77777777" w:rsidR="00B9780F" w:rsidRDefault="00B9780F" w:rsidP="0073471C">
            <w:pPr>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7F83FD21" w14:textId="41699A8C" w:rsidR="00B9780F" w:rsidRPr="00B9780F" w:rsidRDefault="00B9780F" w:rsidP="009B651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w:t>
            </w:r>
            <w:r>
              <w:rPr>
                <w:rFonts w:ascii="Times New Roman" w:eastAsia="Times New Roman" w:hAnsi="Times New Roman" w:cs="Times New Roman"/>
                <w:sz w:val="16"/>
                <w:szCs w:val="16"/>
                <w:vertAlign w:val="subscript"/>
                <w:lang w:eastAsia="ru-RU"/>
              </w:rPr>
              <w:t xml:space="preserve">общ </w:t>
            </w:r>
            <w:r>
              <w:rPr>
                <w:rFonts w:ascii="Times New Roman" w:eastAsia="Times New Roman" w:hAnsi="Times New Roman" w:cs="Times New Roman"/>
                <w:sz w:val="16"/>
                <w:szCs w:val="16"/>
                <w:lang w:eastAsia="ru-RU"/>
              </w:rPr>
              <w:t xml:space="preserve">- общее </w:t>
            </w:r>
            <w:r w:rsidRPr="009B651A">
              <w:rPr>
                <w:rFonts w:ascii="Times New Roman" w:eastAsia="Times New Roman" w:hAnsi="Times New Roman" w:cs="Times New Roman"/>
                <w:sz w:val="16"/>
                <w:szCs w:val="16"/>
                <w:lang w:eastAsia="ru-RU"/>
              </w:rPr>
              <w:t>число детей в возрасте 2 - 7 лет</w:t>
            </w:r>
            <w:r>
              <w:rPr>
                <w:rFonts w:ascii="Times New Roman" w:eastAsia="Times New Roman" w:hAnsi="Times New Roman" w:cs="Times New Roman"/>
                <w:sz w:val="16"/>
                <w:szCs w:val="16"/>
                <w:lang w:eastAsia="ru-RU"/>
              </w:rPr>
              <w:t xml:space="preserve"> в городе Пскове</w:t>
            </w:r>
          </w:p>
        </w:tc>
        <w:tc>
          <w:tcPr>
            <w:tcW w:w="2410" w:type="dxa"/>
            <w:shd w:val="clear" w:color="auto" w:fill="auto"/>
          </w:tcPr>
          <w:p w14:paraId="0592D5F3" w14:textId="30810493" w:rsidR="00B9780F" w:rsidRPr="00ED112B" w:rsidRDefault="00B9780F" w:rsidP="00B9780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 xml:space="preserve">Согласно </w:t>
            </w:r>
            <w:r w:rsidRPr="009B651A">
              <w:rPr>
                <w:rFonts w:ascii="Times New Roman" w:eastAsia="Times New Roman" w:hAnsi="Times New Roman" w:cs="Times New Roman"/>
                <w:sz w:val="16"/>
                <w:szCs w:val="16"/>
                <w:lang w:eastAsia="ru-RU"/>
              </w:rPr>
              <w:t>данным Росстата по Псковской области</w:t>
            </w:r>
          </w:p>
        </w:tc>
        <w:tc>
          <w:tcPr>
            <w:tcW w:w="992" w:type="dxa"/>
            <w:vMerge/>
            <w:shd w:val="clear" w:color="auto" w:fill="auto"/>
          </w:tcPr>
          <w:p w14:paraId="6D268199" w14:textId="77777777" w:rsidR="00B9780F" w:rsidRPr="00ED112B" w:rsidRDefault="00B9780F" w:rsidP="0073471C">
            <w:pPr>
              <w:spacing w:after="0" w:line="240" w:lineRule="auto"/>
              <w:jc w:val="center"/>
              <w:rPr>
                <w:rFonts w:ascii="Times New Roman" w:eastAsia="Times New Roman" w:hAnsi="Times New Roman" w:cs="Times New Roman"/>
                <w:sz w:val="20"/>
                <w:szCs w:val="20"/>
                <w:lang w:eastAsia="ru-RU"/>
              </w:rPr>
            </w:pPr>
          </w:p>
        </w:tc>
      </w:tr>
      <w:tr w:rsidR="00B9780F" w:rsidRPr="00ED112B" w14:paraId="2B3E2AD1" w14:textId="77777777" w:rsidTr="00C67874">
        <w:trPr>
          <w:trHeight w:val="483"/>
        </w:trPr>
        <w:tc>
          <w:tcPr>
            <w:tcW w:w="2127" w:type="dxa"/>
            <w:vMerge w:val="restart"/>
            <w:shd w:val="clear" w:color="auto" w:fill="auto"/>
          </w:tcPr>
          <w:p w14:paraId="236D380E" w14:textId="6ACE5E33" w:rsidR="00B9780F" w:rsidRPr="0073471C" w:rsidRDefault="00B9780F" w:rsidP="0073471C">
            <w:pPr>
              <w:autoSpaceDE w:val="0"/>
              <w:autoSpaceDN w:val="0"/>
              <w:adjustRightInd w:val="0"/>
              <w:spacing w:after="0" w:line="240" w:lineRule="auto"/>
              <w:rPr>
                <w:rFonts w:ascii="Times New Roman" w:eastAsia="Times New Roman" w:hAnsi="Times New Roman" w:cs="Times New Roman"/>
                <w:sz w:val="16"/>
                <w:szCs w:val="16"/>
                <w:lang w:eastAsia="ru-RU"/>
              </w:rPr>
            </w:pPr>
            <w:r w:rsidRPr="0073471C">
              <w:rPr>
                <w:rFonts w:ascii="Times New Roman" w:eastAsia="Times New Roman" w:hAnsi="Times New Roman" w:cs="Times New Roman"/>
                <w:snapToGrid w:val="0"/>
                <w:sz w:val="16"/>
                <w:szCs w:val="16"/>
                <w:lang w:eastAsia="ru-RU"/>
              </w:rPr>
              <w:t>Доля молодых людей в возрасте от 14 лет до 30 лет, участвующих в деятельности молодежных общественных объединений, в общем количестве молодых людей в возрасте от 14 лет до 30 лет</w:t>
            </w:r>
          </w:p>
        </w:tc>
        <w:tc>
          <w:tcPr>
            <w:tcW w:w="993" w:type="dxa"/>
            <w:vMerge w:val="restart"/>
            <w:shd w:val="clear" w:color="auto" w:fill="auto"/>
          </w:tcPr>
          <w:p w14:paraId="300C31AD" w14:textId="0A00C710" w:rsidR="00B9780F" w:rsidRPr="0073471C" w:rsidRDefault="00B9780F" w:rsidP="0073471C">
            <w:pPr>
              <w:spacing w:after="0" w:line="240" w:lineRule="auto"/>
              <w:jc w:val="center"/>
              <w:rPr>
                <w:rFonts w:ascii="Times New Roman" w:eastAsia="Times New Roman" w:hAnsi="Times New Roman" w:cs="Times New Roman"/>
                <w:sz w:val="16"/>
                <w:szCs w:val="16"/>
                <w:lang w:eastAsia="ru-RU"/>
              </w:rPr>
            </w:pPr>
            <w:r w:rsidRPr="0073471C">
              <w:rPr>
                <w:rFonts w:ascii="Times New Roman" w:eastAsia="Times New Roman" w:hAnsi="Times New Roman" w:cs="Times New Roman"/>
                <w:snapToGrid w:val="0"/>
                <w:sz w:val="16"/>
                <w:szCs w:val="16"/>
                <w:lang w:eastAsia="ru-RU"/>
              </w:rPr>
              <w:t>Процент, %</w:t>
            </w:r>
          </w:p>
        </w:tc>
        <w:tc>
          <w:tcPr>
            <w:tcW w:w="1417" w:type="dxa"/>
            <w:vMerge w:val="restart"/>
            <w:shd w:val="clear" w:color="auto" w:fill="auto"/>
          </w:tcPr>
          <w:p w14:paraId="5EDA835A" w14:textId="409BDA9F" w:rsidR="00B9780F" w:rsidRPr="00ED112B" w:rsidRDefault="00B9780F" w:rsidP="0073471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7FEDF4CC" w14:textId="7CE533A9" w:rsidR="00B9780F" w:rsidRPr="00A6624E" w:rsidRDefault="00B9780F" w:rsidP="00A6624E">
            <w:pPr>
              <w:spacing w:after="0" w:line="240" w:lineRule="auto"/>
              <w:rPr>
                <w:rFonts w:ascii="Times New Roman" w:eastAsia="Times New Roman" w:hAnsi="Times New Roman" w:cs="Times New Roman"/>
                <w:sz w:val="16"/>
                <w:szCs w:val="16"/>
                <w:lang w:eastAsia="ru-RU"/>
              </w:rPr>
            </w:pPr>
            <w:r w:rsidRPr="00A6624E">
              <w:rPr>
                <w:rFonts w:ascii="Times New Roman" w:eastAsia="Times New Roman" w:hAnsi="Times New Roman" w:cs="Times New Roman"/>
                <w:sz w:val="16"/>
                <w:szCs w:val="16"/>
                <w:lang w:eastAsia="ru-RU"/>
              </w:rPr>
              <w:t>Д</w:t>
            </w:r>
            <w:r w:rsidRPr="00A6624E">
              <w:rPr>
                <w:rFonts w:ascii="Times New Roman" w:eastAsia="Times New Roman" w:hAnsi="Times New Roman" w:cs="Times New Roman"/>
                <w:sz w:val="16"/>
                <w:szCs w:val="16"/>
                <w:vertAlign w:val="subscript"/>
                <w:lang w:eastAsia="ru-RU"/>
              </w:rPr>
              <w:t>д</w:t>
            </w:r>
            <w:r>
              <w:rPr>
                <w:rFonts w:ascii="Times New Roman" w:eastAsia="Times New Roman" w:hAnsi="Times New Roman" w:cs="Times New Roman"/>
                <w:sz w:val="16"/>
                <w:szCs w:val="16"/>
                <w:vertAlign w:val="subscript"/>
                <w:lang w:eastAsia="ru-RU"/>
              </w:rPr>
              <w:t xml:space="preserve"> </w:t>
            </w:r>
            <w:r>
              <w:rPr>
                <w:rFonts w:ascii="Times New Roman" w:eastAsia="Times New Roman" w:hAnsi="Times New Roman" w:cs="Times New Roman"/>
                <w:sz w:val="16"/>
                <w:szCs w:val="16"/>
                <w:lang w:eastAsia="ru-RU"/>
              </w:rPr>
              <w:t xml:space="preserve">– число </w:t>
            </w:r>
            <w:r w:rsidRPr="0073471C">
              <w:rPr>
                <w:rFonts w:ascii="Times New Roman" w:eastAsia="Times New Roman" w:hAnsi="Times New Roman" w:cs="Times New Roman"/>
                <w:snapToGrid w:val="0"/>
                <w:sz w:val="16"/>
                <w:szCs w:val="16"/>
                <w:lang w:eastAsia="ru-RU"/>
              </w:rPr>
              <w:t>молодых людей в возрасте от 14 лет до 30 лет, участвующих в деятельности молодежных общественных объединений</w:t>
            </w:r>
          </w:p>
        </w:tc>
        <w:tc>
          <w:tcPr>
            <w:tcW w:w="2410" w:type="dxa"/>
            <w:shd w:val="clear" w:color="auto" w:fill="auto"/>
          </w:tcPr>
          <w:p w14:paraId="06FED812" w14:textId="7DECB44B" w:rsidR="00B9780F" w:rsidRDefault="00B9780F" w:rsidP="00A6624E">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Согласно данным о количестве участников </w:t>
            </w:r>
            <w:r w:rsidRPr="00A6624E">
              <w:rPr>
                <w:rFonts w:ascii="Times New Roman" w:eastAsia="Times New Roman" w:hAnsi="Times New Roman" w:cs="Times New Roman"/>
                <w:sz w:val="16"/>
                <w:szCs w:val="16"/>
                <w:lang w:eastAsia="ru-RU"/>
              </w:rPr>
              <w:t>молодежных общественных объединений</w:t>
            </w:r>
          </w:p>
          <w:p w14:paraId="66D545E5" w14:textId="5CBAD80A" w:rsidR="00B9780F" w:rsidRPr="00A6624E" w:rsidRDefault="00B9780F" w:rsidP="00B9780F">
            <w:pPr>
              <w:spacing w:after="0" w:line="240" w:lineRule="auto"/>
              <w:rPr>
                <w:rFonts w:ascii="Times New Roman" w:eastAsia="Times New Roman" w:hAnsi="Times New Roman" w:cs="Times New Roman"/>
                <w:sz w:val="16"/>
                <w:szCs w:val="16"/>
                <w:lang w:eastAsia="ru-RU"/>
              </w:rPr>
            </w:pPr>
          </w:p>
        </w:tc>
        <w:tc>
          <w:tcPr>
            <w:tcW w:w="992" w:type="dxa"/>
            <w:vMerge w:val="restart"/>
            <w:shd w:val="clear" w:color="auto" w:fill="auto"/>
          </w:tcPr>
          <w:p w14:paraId="1EE751E9" w14:textId="77777777" w:rsidR="00B9780F" w:rsidRPr="00ED112B" w:rsidRDefault="00B9780F" w:rsidP="0073471C">
            <w:pPr>
              <w:spacing w:after="0" w:line="240" w:lineRule="auto"/>
              <w:jc w:val="center"/>
              <w:rPr>
                <w:rFonts w:ascii="Times New Roman" w:eastAsia="Times New Roman" w:hAnsi="Times New Roman" w:cs="Times New Roman"/>
                <w:sz w:val="20"/>
                <w:szCs w:val="20"/>
                <w:lang w:eastAsia="ru-RU"/>
              </w:rPr>
            </w:pPr>
          </w:p>
        </w:tc>
      </w:tr>
      <w:tr w:rsidR="00B9780F" w:rsidRPr="00ED112B" w14:paraId="1F8EC374" w14:textId="77777777" w:rsidTr="00C67874">
        <w:trPr>
          <w:trHeight w:val="483"/>
        </w:trPr>
        <w:tc>
          <w:tcPr>
            <w:tcW w:w="2127" w:type="dxa"/>
            <w:vMerge/>
            <w:shd w:val="clear" w:color="auto" w:fill="auto"/>
          </w:tcPr>
          <w:p w14:paraId="2A499000" w14:textId="77777777" w:rsidR="00B9780F" w:rsidRPr="0073471C" w:rsidRDefault="00B9780F" w:rsidP="0073471C">
            <w:pPr>
              <w:autoSpaceDE w:val="0"/>
              <w:autoSpaceDN w:val="0"/>
              <w:adjustRightInd w:val="0"/>
              <w:spacing w:after="0" w:line="240" w:lineRule="auto"/>
              <w:rPr>
                <w:rFonts w:ascii="Times New Roman" w:eastAsia="Times New Roman" w:hAnsi="Times New Roman" w:cs="Times New Roman"/>
                <w:snapToGrid w:val="0"/>
                <w:sz w:val="16"/>
                <w:szCs w:val="16"/>
                <w:lang w:eastAsia="ru-RU"/>
              </w:rPr>
            </w:pPr>
          </w:p>
        </w:tc>
        <w:tc>
          <w:tcPr>
            <w:tcW w:w="993" w:type="dxa"/>
            <w:vMerge/>
            <w:shd w:val="clear" w:color="auto" w:fill="auto"/>
          </w:tcPr>
          <w:p w14:paraId="63262A36" w14:textId="77777777" w:rsidR="00B9780F" w:rsidRPr="0073471C" w:rsidRDefault="00B9780F" w:rsidP="0073471C">
            <w:pPr>
              <w:spacing w:after="0" w:line="240" w:lineRule="auto"/>
              <w:jc w:val="center"/>
              <w:rPr>
                <w:rFonts w:ascii="Times New Roman" w:eastAsia="Times New Roman" w:hAnsi="Times New Roman" w:cs="Times New Roman"/>
                <w:snapToGrid w:val="0"/>
                <w:sz w:val="16"/>
                <w:szCs w:val="16"/>
                <w:lang w:eastAsia="ru-RU"/>
              </w:rPr>
            </w:pPr>
          </w:p>
        </w:tc>
        <w:tc>
          <w:tcPr>
            <w:tcW w:w="1417" w:type="dxa"/>
            <w:vMerge/>
            <w:shd w:val="clear" w:color="auto" w:fill="auto"/>
          </w:tcPr>
          <w:p w14:paraId="4A2E4E21" w14:textId="77777777" w:rsidR="00B9780F" w:rsidRDefault="00B9780F" w:rsidP="0073471C">
            <w:pPr>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6D783322" w14:textId="25D95EE2" w:rsidR="00B9780F" w:rsidRPr="00A6624E" w:rsidRDefault="00B9780F" w:rsidP="00A6624E">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общ</w:t>
            </w:r>
            <w:r>
              <w:rPr>
                <w:rFonts w:ascii="Times New Roman" w:eastAsia="Times New Roman" w:hAnsi="Times New Roman" w:cs="Times New Roman"/>
                <w:sz w:val="18"/>
                <w:szCs w:val="18"/>
                <w:vertAlign w:val="subscript"/>
                <w:lang w:eastAsia="ru-RU"/>
              </w:rPr>
              <w:t xml:space="preserve"> </w:t>
            </w:r>
            <w:r>
              <w:rPr>
                <w:rFonts w:ascii="Times New Roman" w:eastAsia="Times New Roman" w:hAnsi="Times New Roman" w:cs="Times New Roman"/>
                <w:sz w:val="18"/>
                <w:szCs w:val="18"/>
                <w:lang w:eastAsia="ru-RU"/>
              </w:rPr>
              <w:t xml:space="preserve">- </w:t>
            </w:r>
            <w:r w:rsidRPr="0073471C">
              <w:rPr>
                <w:rFonts w:ascii="Times New Roman" w:eastAsia="Times New Roman" w:hAnsi="Times New Roman" w:cs="Times New Roman"/>
                <w:snapToGrid w:val="0"/>
                <w:sz w:val="16"/>
                <w:szCs w:val="16"/>
                <w:lang w:eastAsia="ru-RU"/>
              </w:rPr>
              <w:t>обще</w:t>
            </w:r>
            <w:r>
              <w:rPr>
                <w:rFonts w:ascii="Times New Roman" w:eastAsia="Times New Roman" w:hAnsi="Times New Roman" w:cs="Times New Roman"/>
                <w:snapToGrid w:val="0"/>
                <w:sz w:val="16"/>
                <w:szCs w:val="16"/>
                <w:lang w:eastAsia="ru-RU"/>
              </w:rPr>
              <w:t>е</w:t>
            </w:r>
            <w:r w:rsidRPr="0073471C">
              <w:rPr>
                <w:rFonts w:ascii="Times New Roman" w:eastAsia="Times New Roman" w:hAnsi="Times New Roman" w:cs="Times New Roman"/>
                <w:snapToGrid w:val="0"/>
                <w:sz w:val="16"/>
                <w:szCs w:val="16"/>
                <w:lang w:eastAsia="ru-RU"/>
              </w:rPr>
              <w:t xml:space="preserve"> количеств</w:t>
            </w:r>
            <w:r>
              <w:rPr>
                <w:rFonts w:ascii="Times New Roman" w:eastAsia="Times New Roman" w:hAnsi="Times New Roman" w:cs="Times New Roman"/>
                <w:snapToGrid w:val="0"/>
                <w:sz w:val="16"/>
                <w:szCs w:val="16"/>
                <w:lang w:eastAsia="ru-RU"/>
              </w:rPr>
              <w:t>о</w:t>
            </w:r>
            <w:r w:rsidRPr="0073471C">
              <w:rPr>
                <w:rFonts w:ascii="Times New Roman" w:eastAsia="Times New Roman" w:hAnsi="Times New Roman" w:cs="Times New Roman"/>
                <w:snapToGrid w:val="0"/>
                <w:sz w:val="16"/>
                <w:szCs w:val="16"/>
                <w:lang w:eastAsia="ru-RU"/>
              </w:rPr>
              <w:t xml:space="preserve"> молодых людей в возрасте от 14 лет до 30 лет</w:t>
            </w:r>
            <w:r>
              <w:rPr>
                <w:rFonts w:ascii="Times New Roman" w:eastAsia="Times New Roman" w:hAnsi="Times New Roman" w:cs="Times New Roman"/>
                <w:snapToGrid w:val="0"/>
                <w:sz w:val="16"/>
                <w:szCs w:val="16"/>
                <w:lang w:eastAsia="ru-RU"/>
              </w:rPr>
              <w:t xml:space="preserve"> в городе Пскове</w:t>
            </w:r>
          </w:p>
        </w:tc>
        <w:tc>
          <w:tcPr>
            <w:tcW w:w="2410" w:type="dxa"/>
            <w:shd w:val="clear" w:color="auto" w:fill="auto"/>
          </w:tcPr>
          <w:p w14:paraId="4AD5C1FD" w14:textId="7004A9A3" w:rsidR="00B9780F" w:rsidRDefault="00B9780F" w:rsidP="00B9780F">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Согласно </w:t>
            </w:r>
            <w:r w:rsidRPr="009B651A">
              <w:rPr>
                <w:rFonts w:ascii="Times New Roman" w:eastAsia="Times New Roman" w:hAnsi="Times New Roman" w:cs="Times New Roman"/>
                <w:sz w:val="16"/>
                <w:szCs w:val="16"/>
                <w:lang w:eastAsia="ru-RU"/>
              </w:rPr>
              <w:t>данным Росстата по Псковской области</w:t>
            </w:r>
          </w:p>
          <w:p w14:paraId="374E95D0" w14:textId="77777777" w:rsidR="00B9780F" w:rsidRPr="00ED112B" w:rsidRDefault="00B9780F" w:rsidP="0073471C">
            <w:pPr>
              <w:spacing w:after="0" w:line="240" w:lineRule="auto"/>
              <w:jc w:val="center"/>
              <w:rPr>
                <w:rFonts w:ascii="Times New Roman" w:eastAsia="Times New Roman" w:hAnsi="Times New Roman" w:cs="Times New Roman"/>
                <w:sz w:val="20"/>
                <w:szCs w:val="20"/>
                <w:lang w:eastAsia="ru-RU"/>
              </w:rPr>
            </w:pPr>
          </w:p>
        </w:tc>
        <w:tc>
          <w:tcPr>
            <w:tcW w:w="992" w:type="dxa"/>
            <w:vMerge/>
            <w:shd w:val="clear" w:color="auto" w:fill="auto"/>
          </w:tcPr>
          <w:p w14:paraId="5CD62D25" w14:textId="77777777" w:rsidR="00B9780F" w:rsidRPr="00ED112B" w:rsidRDefault="00B9780F" w:rsidP="0073471C">
            <w:pPr>
              <w:spacing w:after="0" w:line="240" w:lineRule="auto"/>
              <w:jc w:val="center"/>
              <w:rPr>
                <w:rFonts w:ascii="Times New Roman" w:eastAsia="Times New Roman" w:hAnsi="Times New Roman" w:cs="Times New Roman"/>
                <w:sz w:val="20"/>
                <w:szCs w:val="20"/>
                <w:lang w:eastAsia="ru-RU"/>
              </w:rPr>
            </w:pPr>
          </w:p>
        </w:tc>
      </w:tr>
      <w:tr w:rsidR="00C67874" w:rsidRPr="00ED112B" w14:paraId="64CE19AB" w14:textId="77777777" w:rsidTr="00C67874">
        <w:trPr>
          <w:trHeight w:val="76"/>
        </w:trPr>
        <w:tc>
          <w:tcPr>
            <w:tcW w:w="2127" w:type="dxa"/>
            <w:vMerge w:val="restart"/>
            <w:shd w:val="clear" w:color="auto" w:fill="auto"/>
          </w:tcPr>
          <w:p w14:paraId="6862701C" w14:textId="4081CA1D" w:rsidR="00C67874" w:rsidRPr="0073471C" w:rsidRDefault="00C67874" w:rsidP="00C67874">
            <w:pPr>
              <w:autoSpaceDE w:val="0"/>
              <w:autoSpaceDN w:val="0"/>
              <w:adjustRightInd w:val="0"/>
              <w:spacing w:after="0" w:line="240" w:lineRule="auto"/>
              <w:rPr>
                <w:rFonts w:ascii="Times New Roman" w:hAnsi="Times New Roman" w:cs="Times New Roman"/>
                <w:sz w:val="16"/>
                <w:szCs w:val="16"/>
              </w:rPr>
            </w:pPr>
            <w:r w:rsidRPr="00693553">
              <w:rPr>
                <w:rFonts w:ascii="Times New Roman" w:eastAsia="Times New Roman" w:hAnsi="Times New Roman"/>
                <w:snapToGrid w:val="0"/>
                <w:sz w:val="16"/>
                <w:szCs w:val="16"/>
                <w:lang w:eastAsia="ru-RU"/>
              </w:rPr>
              <w:t>Доля молодежи, вовлеченной в пропаганду борьбы с распространением ВИЧ-инфекции в муниципальном образовании «Город Псков»</w:t>
            </w:r>
          </w:p>
        </w:tc>
        <w:tc>
          <w:tcPr>
            <w:tcW w:w="993" w:type="dxa"/>
            <w:vMerge w:val="restart"/>
            <w:shd w:val="clear" w:color="auto" w:fill="auto"/>
          </w:tcPr>
          <w:p w14:paraId="2373D8EF" w14:textId="4E338BFB" w:rsidR="00C67874" w:rsidRPr="0073471C" w:rsidRDefault="00C67874" w:rsidP="00C67874">
            <w:pPr>
              <w:spacing w:after="0" w:line="240" w:lineRule="auto"/>
              <w:jc w:val="center"/>
              <w:rPr>
                <w:rFonts w:ascii="Times New Roman" w:hAnsi="Times New Roman" w:cs="Times New Roman"/>
                <w:sz w:val="16"/>
                <w:szCs w:val="16"/>
              </w:rPr>
            </w:pPr>
            <w:r w:rsidRPr="00693553">
              <w:rPr>
                <w:rFonts w:ascii="Times New Roman" w:eastAsia="Times New Roman" w:hAnsi="Times New Roman"/>
                <w:snapToGrid w:val="0"/>
                <w:sz w:val="16"/>
                <w:szCs w:val="16"/>
                <w:lang w:eastAsia="ru-RU"/>
              </w:rPr>
              <w:t>Процент, %</w:t>
            </w:r>
          </w:p>
        </w:tc>
        <w:tc>
          <w:tcPr>
            <w:tcW w:w="1417" w:type="dxa"/>
            <w:vMerge w:val="restart"/>
            <w:shd w:val="clear" w:color="auto" w:fill="auto"/>
          </w:tcPr>
          <w:p w14:paraId="2E561ED8" w14:textId="2A8E0708" w:rsidR="00C67874" w:rsidRPr="00ED112B" w:rsidRDefault="00C67874" w:rsidP="00C67874">
            <w:pPr>
              <w:spacing w:after="0" w:line="240" w:lineRule="auto"/>
              <w:jc w:val="center"/>
              <w:rPr>
                <w:rFonts w:ascii="Times New Roman" w:eastAsia="Times New Roman" w:hAnsi="Times New Roman" w:cs="Times New Roman"/>
                <w:sz w:val="20"/>
                <w:szCs w:val="20"/>
                <w:lang w:eastAsia="ru-RU"/>
              </w:rPr>
            </w:pPr>
            <w:r w:rsidRPr="00693553">
              <w:rPr>
                <w:rFonts w:ascii="Times New Roman" w:eastAsia="Times New Roman" w:hAnsi="Times New Roman" w:cs="Times New Roman"/>
                <w:sz w:val="18"/>
                <w:szCs w:val="18"/>
                <w:lang w:eastAsia="ru-RU"/>
              </w:rPr>
              <w:t>Д</w:t>
            </w:r>
            <w:r w:rsidRPr="00693553">
              <w:rPr>
                <w:rFonts w:ascii="Times New Roman" w:eastAsia="Times New Roman" w:hAnsi="Times New Roman" w:cs="Times New Roman"/>
                <w:sz w:val="18"/>
                <w:szCs w:val="18"/>
                <w:vertAlign w:val="subscript"/>
                <w:lang w:eastAsia="ru-RU"/>
              </w:rPr>
              <w:t>б</w:t>
            </w:r>
            <w:r w:rsidRPr="00693553">
              <w:rPr>
                <w:rFonts w:ascii="Times New Roman" w:eastAsia="Times New Roman" w:hAnsi="Times New Roman" w:cs="Times New Roman"/>
                <w:sz w:val="18"/>
                <w:szCs w:val="18"/>
                <w:lang w:eastAsia="ru-RU"/>
              </w:rPr>
              <w:t xml:space="preserve"> /Д</w:t>
            </w:r>
            <w:r w:rsidRPr="00693553">
              <w:rPr>
                <w:rFonts w:ascii="Times New Roman" w:eastAsia="Times New Roman" w:hAnsi="Times New Roman" w:cs="Times New Roman"/>
                <w:sz w:val="18"/>
                <w:szCs w:val="18"/>
                <w:vertAlign w:val="subscript"/>
                <w:lang w:eastAsia="ru-RU"/>
              </w:rPr>
              <w:t>общ</w:t>
            </w:r>
            <w:r w:rsidRPr="00693553">
              <w:rPr>
                <w:rFonts w:ascii="Times New Roman" w:eastAsia="Times New Roman" w:hAnsi="Times New Roman" w:cs="Times New Roman"/>
                <w:sz w:val="18"/>
                <w:szCs w:val="18"/>
                <w:lang w:eastAsia="ru-RU"/>
              </w:rPr>
              <w:t xml:space="preserve"> x100%</w:t>
            </w:r>
          </w:p>
        </w:tc>
        <w:tc>
          <w:tcPr>
            <w:tcW w:w="2410" w:type="dxa"/>
            <w:shd w:val="clear" w:color="auto" w:fill="auto"/>
          </w:tcPr>
          <w:p w14:paraId="38EA0C07" w14:textId="25B0987F" w:rsidR="00C67874" w:rsidRPr="00ED112B" w:rsidRDefault="00C67874" w:rsidP="00C67874">
            <w:pPr>
              <w:spacing w:after="0" w:line="240" w:lineRule="auto"/>
              <w:jc w:val="center"/>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r w:rsidRPr="00693553">
              <w:rPr>
                <w:rFonts w:ascii="Times New Roman" w:eastAsia="Times New Roman" w:hAnsi="Times New Roman"/>
                <w:snapToGrid w:val="0"/>
                <w:sz w:val="16"/>
                <w:szCs w:val="16"/>
                <w:lang w:eastAsia="ru-RU"/>
              </w:rPr>
              <w:t xml:space="preserve"> молодежи, вовлеченной в пропаганду борьбы с распространением ВИЧ-инфекции</w:t>
            </w:r>
          </w:p>
        </w:tc>
        <w:tc>
          <w:tcPr>
            <w:tcW w:w="2410" w:type="dxa"/>
            <w:shd w:val="clear" w:color="auto" w:fill="auto"/>
          </w:tcPr>
          <w:p w14:paraId="05DC2DEE" w14:textId="02D70AC5" w:rsidR="00C67874" w:rsidRDefault="00C67874" w:rsidP="00C67874">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vMerge w:val="restart"/>
            <w:shd w:val="clear" w:color="auto" w:fill="auto"/>
          </w:tcPr>
          <w:p w14:paraId="6ADABE94" w14:textId="77777777" w:rsidR="00C67874" w:rsidRPr="00ED112B" w:rsidRDefault="00C67874" w:rsidP="00C67874">
            <w:pPr>
              <w:spacing w:after="0" w:line="240" w:lineRule="auto"/>
              <w:jc w:val="center"/>
              <w:rPr>
                <w:rFonts w:ascii="Times New Roman" w:eastAsia="Times New Roman" w:hAnsi="Times New Roman" w:cs="Times New Roman"/>
                <w:sz w:val="20"/>
                <w:szCs w:val="20"/>
                <w:lang w:eastAsia="ru-RU"/>
              </w:rPr>
            </w:pPr>
          </w:p>
        </w:tc>
      </w:tr>
      <w:tr w:rsidR="00C67874" w:rsidRPr="00ED112B" w14:paraId="70F1E28E" w14:textId="77777777" w:rsidTr="00C67874">
        <w:trPr>
          <w:trHeight w:val="76"/>
        </w:trPr>
        <w:tc>
          <w:tcPr>
            <w:tcW w:w="2127" w:type="dxa"/>
            <w:vMerge/>
            <w:shd w:val="clear" w:color="auto" w:fill="auto"/>
          </w:tcPr>
          <w:p w14:paraId="5AA6F0B0" w14:textId="77777777" w:rsidR="00C67874" w:rsidRPr="0073471C" w:rsidRDefault="00C67874" w:rsidP="00C67874">
            <w:pPr>
              <w:autoSpaceDE w:val="0"/>
              <w:autoSpaceDN w:val="0"/>
              <w:adjustRightInd w:val="0"/>
              <w:spacing w:after="0" w:line="240" w:lineRule="auto"/>
              <w:rPr>
                <w:rFonts w:ascii="Times New Roman" w:hAnsi="Times New Roman" w:cs="Times New Roman"/>
                <w:sz w:val="16"/>
                <w:szCs w:val="16"/>
              </w:rPr>
            </w:pPr>
          </w:p>
        </w:tc>
        <w:tc>
          <w:tcPr>
            <w:tcW w:w="993" w:type="dxa"/>
            <w:vMerge/>
            <w:shd w:val="clear" w:color="auto" w:fill="auto"/>
          </w:tcPr>
          <w:p w14:paraId="516C7BD5" w14:textId="77777777" w:rsidR="00C67874" w:rsidRPr="0073471C" w:rsidRDefault="00C67874" w:rsidP="00C67874">
            <w:pPr>
              <w:spacing w:after="0" w:line="240" w:lineRule="auto"/>
              <w:jc w:val="center"/>
              <w:rPr>
                <w:rFonts w:ascii="Times New Roman" w:hAnsi="Times New Roman" w:cs="Times New Roman"/>
                <w:sz w:val="16"/>
                <w:szCs w:val="16"/>
              </w:rPr>
            </w:pPr>
          </w:p>
        </w:tc>
        <w:tc>
          <w:tcPr>
            <w:tcW w:w="1417" w:type="dxa"/>
            <w:vMerge/>
            <w:shd w:val="clear" w:color="auto" w:fill="auto"/>
          </w:tcPr>
          <w:p w14:paraId="49D789CC" w14:textId="77777777" w:rsidR="00C67874" w:rsidRPr="00ED112B" w:rsidRDefault="00C67874" w:rsidP="00C67874">
            <w:pPr>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6CCE34C4" w14:textId="0EC4D7C0" w:rsidR="00C67874" w:rsidRPr="00ED112B" w:rsidRDefault="00C67874" w:rsidP="00C67874">
            <w:pPr>
              <w:spacing w:after="0" w:line="240" w:lineRule="auto"/>
              <w:jc w:val="center"/>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r>
              <w:rPr>
                <w:rFonts w:ascii="Times New Roman" w:eastAsia="Times New Roman" w:hAnsi="Times New Roman" w:cs="Times New Roman"/>
                <w:sz w:val="16"/>
                <w:szCs w:val="16"/>
                <w:lang w:eastAsia="ru-RU"/>
              </w:rPr>
              <w:t xml:space="preserve"> молодежи в городе Пскове</w:t>
            </w:r>
          </w:p>
        </w:tc>
        <w:tc>
          <w:tcPr>
            <w:tcW w:w="2410" w:type="dxa"/>
            <w:shd w:val="clear" w:color="auto" w:fill="auto"/>
          </w:tcPr>
          <w:p w14:paraId="3DCB455B" w14:textId="30958C5D" w:rsidR="00C67874" w:rsidRDefault="00C67874" w:rsidP="00C67874">
            <w:pPr>
              <w:spacing w:after="0" w:line="240" w:lineRule="auto"/>
              <w:rPr>
                <w:rFonts w:ascii="Times New Roman" w:eastAsia="Times New Roman" w:hAnsi="Times New Roman" w:cs="Times New Roman"/>
                <w:sz w:val="16"/>
                <w:szCs w:val="16"/>
                <w:lang w:eastAsia="ru-RU"/>
              </w:rPr>
            </w:pPr>
            <w:r w:rsidRPr="00294E65">
              <w:rPr>
                <w:rFonts w:ascii="Times New Roman" w:eastAsia="Times New Roman" w:hAnsi="Times New Roman" w:cs="Times New Roman"/>
                <w:sz w:val="16"/>
                <w:szCs w:val="16"/>
                <w:lang w:eastAsia="ru-RU"/>
              </w:rPr>
              <w:t>Согласно данным Росстата</w:t>
            </w:r>
          </w:p>
        </w:tc>
        <w:tc>
          <w:tcPr>
            <w:tcW w:w="992" w:type="dxa"/>
            <w:vMerge/>
            <w:shd w:val="clear" w:color="auto" w:fill="auto"/>
          </w:tcPr>
          <w:p w14:paraId="3A307B2B" w14:textId="77777777" w:rsidR="00C67874" w:rsidRPr="00ED112B" w:rsidRDefault="00C67874" w:rsidP="00C67874">
            <w:pPr>
              <w:spacing w:after="0" w:line="240" w:lineRule="auto"/>
              <w:jc w:val="center"/>
              <w:rPr>
                <w:rFonts w:ascii="Times New Roman" w:eastAsia="Times New Roman" w:hAnsi="Times New Roman" w:cs="Times New Roman"/>
                <w:sz w:val="20"/>
                <w:szCs w:val="20"/>
                <w:lang w:eastAsia="ru-RU"/>
              </w:rPr>
            </w:pPr>
          </w:p>
        </w:tc>
      </w:tr>
      <w:tr w:rsidR="00EF1F7E" w:rsidRPr="00ED112B" w14:paraId="4682FF04" w14:textId="77777777" w:rsidTr="00B9780F">
        <w:tc>
          <w:tcPr>
            <w:tcW w:w="10349" w:type="dxa"/>
            <w:gridSpan w:val="6"/>
            <w:shd w:val="clear" w:color="auto" w:fill="auto"/>
          </w:tcPr>
          <w:p w14:paraId="41C1E535" w14:textId="565E2E06" w:rsidR="00EF1F7E" w:rsidRPr="00ED112B" w:rsidRDefault="00845BEA"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45BEA">
              <w:rPr>
                <w:rFonts w:ascii="Times New Roman" w:eastAsia="Times New Roman" w:hAnsi="Times New Roman" w:cs="Times New Roman"/>
                <w:sz w:val="20"/>
                <w:szCs w:val="20"/>
                <w:lang w:eastAsia="ru-RU"/>
              </w:rPr>
              <w:lastRenderedPageBreak/>
              <w:t>Подпрограмма 1 «Развитие муниципальной системы образования города Пскова»</w:t>
            </w:r>
          </w:p>
        </w:tc>
      </w:tr>
      <w:tr w:rsidR="00CF1C05" w:rsidRPr="00ED112B" w14:paraId="3E6A6F28" w14:textId="77777777" w:rsidTr="00C67874">
        <w:trPr>
          <w:trHeight w:val="243"/>
        </w:trPr>
        <w:tc>
          <w:tcPr>
            <w:tcW w:w="2127" w:type="dxa"/>
            <w:vMerge w:val="restart"/>
            <w:shd w:val="clear" w:color="auto" w:fill="auto"/>
          </w:tcPr>
          <w:p w14:paraId="2A7E1159" w14:textId="4007C2F4" w:rsidR="00CF1C05" w:rsidRPr="00B748F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hAnsi="Times New Roman"/>
                <w:sz w:val="16"/>
                <w:szCs w:val="16"/>
              </w:rPr>
              <w:t>Доля выпускников МОУ, сдавших ЕГЭ по русскому языку и математике, от общей численности выпускников МОУ</w:t>
            </w:r>
          </w:p>
        </w:tc>
        <w:tc>
          <w:tcPr>
            <w:tcW w:w="993" w:type="dxa"/>
            <w:vMerge w:val="restart"/>
            <w:shd w:val="clear" w:color="auto" w:fill="auto"/>
          </w:tcPr>
          <w:p w14:paraId="416C5574" w14:textId="04CED187" w:rsidR="00CF1C05" w:rsidRPr="00B748F5" w:rsidRDefault="00CF1C05" w:rsidP="00CF1C0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hAnsi="Times New Roman"/>
                <w:sz w:val="16"/>
                <w:szCs w:val="16"/>
              </w:rPr>
              <w:t>Процент, %</w:t>
            </w:r>
          </w:p>
        </w:tc>
        <w:tc>
          <w:tcPr>
            <w:tcW w:w="1417" w:type="dxa"/>
            <w:vMerge w:val="restart"/>
            <w:shd w:val="clear" w:color="auto" w:fill="auto"/>
          </w:tcPr>
          <w:p w14:paraId="74171FF9" w14:textId="45CC64D0"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363295AF" w14:textId="0C26BE59" w:rsidR="00CF1C05" w:rsidRPr="00294E65"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Pr>
                <w:rFonts w:ascii="Times New Roman" w:eastAsia="Times New Roman" w:hAnsi="Times New Roman" w:cs="Times New Roman"/>
                <w:sz w:val="18"/>
                <w:szCs w:val="18"/>
                <w:vertAlign w:val="subscript"/>
                <w:lang w:eastAsia="ru-RU"/>
              </w:rPr>
              <w:t xml:space="preserve"> </w:t>
            </w:r>
            <w:r>
              <w:rPr>
                <w:rFonts w:ascii="Times New Roman" w:eastAsia="Times New Roman" w:hAnsi="Times New Roman" w:cs="Times New Roman"/>
                <w:sz w:val="18"/>
                <w:szCs w:val="18"/>
                <w:lang w:eastAsia="ru-RU"/>
              </w:rPr>
              <w:t xml:space="preserve">– </w:t>
            </w:r>
            <w:r w:rsidRPr="00294E65">
              <w:rPr>
                <w:rFonts w:ascii="Times New Roman" w:eastAsia="Times New Roman" w:hAnsi="Times New Roman" w:cs="Times New Roman"/>
                <w:sz w:val="16"/>
                <w:szCs w:val="16"/>
                <w:lang w:eastAsia="ru-RU"/>
              </w:rPr>
              <w:t xml:space="preserve">число </w:t>
            </w:r>
            <w:r w:rsidRPr="00294E65">
              <w:rPr>
                <w:rFonts w:ascii="Times New Roman" w:hAnsi="Times New Roman"/>
                <w:sz w:val="16"/>
                <w:szCs w:val="16"/>
              </w:rPr>
              <w:t>выпускников МОУ, сдавших ЕГЭ по русскому языку и математике</w:t>
            </w:r>
          </w:p>
        </w:tc>
        <w:tc>
          <w:tcPr>
            <w:tcW w:w="2410" w:type="dxa"/>
            <w:shd w:val="clear" w:color="auto" w:fill="auto"/>
          </w:tcPr>
          <w:p w14:paraId="4DA528B9" w14:textId="0CA1716C" w:rsidR="00CF1C05" w:rsidRPr="00294E65" w:rsidRDefault="00CF1C05" w:rsidP="00CF1C05">
            <w:pPr>
              <w:spacing w:after="0" w:line="240" w:lineRule="auto"/>
              <w:rPr>
                <w:rFonts w:ascii="Times New Roman" w:eastAsia="Times New Roman" w:hAnsi="Times New Roman" w:cs="Times New Roman"/>
                <w:sz w:val="16"/>
                <w:szCs w:val="16"/>
                <w:lang w:eastAsia="ru-RU"/>
              </w:rPr>
            </w:pPr>
            <w:r w:rsidRPr="00693007">
              <w:rPr>
                <w:rFonts w:ascii="Times New Roman" w:eastAsia="Times New Roman" w:hAnsi="Times New Roman" w:cs="Times New Roman"/>
                <w:sz w:val="16"/>
                <w:szCs w:val="16"/>
                <w:lang w:eastAsia="ru-RU"/>
              </w:rPr>
              <w:t>Согласно отчету Управления образования АГП</w:t>
            </w:r>
          </w:p>
        </w:tc>
        <w:tc>
          <w:tcPr>
            <w:tcW w:w="992" w:type="dxa"/>
            <w:vMerge w:val="restart"/>
            <w:shd w:val="clear" w:color="auto" w:fill="auto"/>
          </w:tcPr>
          <w:p w14:paraId="54182C5B"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6DF13463" w14:textId="77777777" w:rsidTr="00C67874">
        <w:trPr>
          <w:trHeight w:val="243"/>
        </w:trPr>
        <w:tc>
          <w:tcPr>
            <w:tcW w:w="2127" w:type="dxa"/>
            <w:vMerge/>
            <w:shd w:val="clear" w:color="auto" w:fill="auto"/>
          </w:tcPr>
          <w:p w14:paraId="1FEAE01E" w14:textId="77777777" w:rsidR="00CF1C05" w:rsidRPr="00B748F5" w:rsidRDefault="00CF1C05" w:rsidP="00CF1C05">
            <w:pPr>
              <w:autoSpaceDE w:val="0"/>
              <w:autoSpaceDN w:val="0"/>
              <w:adjustRightInd w:val="0"/>
              <w:spacing w:after="0" w:line="240" w:lineRule="auto"/>
              <w:rPr>
                <w:rFonts w:ascii="Times New Roman" w:hAnsi="Times New Roman"/>
                <w:sz w:val="16"/>
                <w:szCs w:val="16"/>
              </w:rPr>
            </w:pPr>
          </w:p>
        </w:tc>
        <w:tc>
          <w:tcPr>
            <w:tcW w:w="993" w:type="dxa"/>
            <w:vMerge/>
            <w:shd w:val="clear" w:color="auto" w:fill="auto"/>
          </w:tcPr>
          <w:p w14:paraId="10A4A2C9" w14:textId="77777777" w:rsidR="00CF1C05" w:rsidRPr="00B748F5" w:rsidRDefault="00CF1C05" w:rsidP="00CF1C05">
            <w:pPr>
              <w:autoSpaceDE w:val="0"/>
              <w:autoSpaceDN w:val="0"/>
              <w:adjustRightInd w:val="0"/>
              <w:spacing w:after="0" w:line="240" w:lineRule="auto"/>
              <w:jc w:val="center"/>
              <w:rPr>
                <w:rFonts w:ascii="Times New Roman" w:hAnsi="Times New Roman"/>
                <w:sz w:val="16"/>
                <w:szCs w:val="16"/>
              </w:rPr>
            </w:pPr>
          </w:p>
        </w:tc>
        <w:tc>
          <w:tcPr>
            <w:tcW w:w="1417" w:type="dxa"/>
            <w:vMerge/>
            <w:shd w:val="clear" w:color="auto" w:fill="auto"/>
          </w:tcPr>
          <w:p w14:paraId="1705C23A" w14:textId="77777777" w:rsidR="00CF1C05" w:rsidRDefault="00CF1C05" w:rsidP="00CF1C0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52F8F04E" w14:textId="5822231B" w:rsidR="00CF1C05" w:rsidRPr="00294E65"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общ</w:t>
            </w:r>
            <w:r>
              <w:rPr>
                <w:rFonts w:ascii="Times New Roman" w:eastAsia="Times New Roman" w:hAnsi="Times New Roman" w:cs="Times New Roman"/>
                <w:sz w:val="18"/>
                <w:szCs w:val="18"/>
                <w:vertAlign w:val="subscript"/>
                <w:lang w:eastAsia="ru-RU"/>
              </w:rPr>
              <w:t xml:space="preserve"> </w:t>
            </w:r>
            <w:r>
              <w:rPr>
                <w:rFonts w:ascii="Times New Roman" w:eastAsia="Times New Roman" w:hAnsi="Times New Roman" w:cs="Times New Roman"/>
                <w:sz w:val="18"/>
                <w:szCs w:val="18"/>
                <w:lang w:eastAsia="ru-RU"/>
              </w:rPr>
              <w:t xml:space="preserve">– </w:t>
            </w:r>
            <w:r w:rsidRPr="00294E65">
              <w:rPr>
                <w:rFonts w:ascii="Times New Roman" w:eastAsia="Times New Roman" w:hAnsi="Times New Roman" w:cs="Times New Roman"/>
                <w:sz w:val="16"/>
                <w:szCs w:val="16"/>
                <w:lang w:eastAsia="ru-RU"/>
              </w:rPr>
              <w:t xml:space="preserve">общее число </w:t>
            </w:r>
            <w:r w:rsidRPr="00294E65">
              <w:rPr>
                <w:rFonts w:ascii="Times New Roman" w:hAnsi="Times New Roman" w:cs="Times New Roman"/>
                <w:sz w:val="16"/>
                <w:szCs w:val="16"/>
              </w:rPr>
              <w:t>выпускников МОУ</w:t>
            </w:r>
          </w:p>
        </w:tc>
        <w:tc>
          <w:tcPr>
            <w:tcW w:w="2410" w:type="dxa"/>
            <w:shd w:val="clear" w:color="auto" w:fill="auto"/>
          </w:tcPr>
          <w:p w14:paraId="3327B3E2" w14:textId="1AD0801D" w:rsidR="00CF1C05" w:rsidRPr="00294E65" w:rsidRDefault="00CF1C05" w:rsidP="00CF1C05">
            <w:pPr>
              <w:spacing w:after="0" w:line="240" w:lineRule="auto"/>
              <w:rPr>
                <w:rFonts w:ascii="Times New Roman" w:eastAsia="Times New Roman" w:hAnsi="Times New Roman" w:cs="Times New Roman"/>
                <w:sz w:val="16"/>
                <w:szCs w:val="16"/>
                <w:lang w:eastAsia="ru-RU"/>
              </w:rPr>
            </w:pPr>
            <w:r w:rsidRPr="00CF1C05">
              <w:rPr>
                <w:rFonts w:ascii="Times New Roman" w:eastAsia="Times New Roman" w:hAnsi="Times New Roman" w:cs="Times New Roman"/>
                <w:sz w:val="16"/>
                <w:szCs w:val="16"/>
                <w:lang w:eastAsia="ru-RU"/>
              </w:rPr>
              <w:t>Согласно отчету общеобразовательных учреждений ОШ-1</w:t>
            </w:r>
          </w:p>
        </w:tc>
        <w:tc>
          <w:tcPr>
            <w:tcW w:w="992" w:type="dxa"/>
            <w:vMerge/>
            <w:shd w:val="clear" w:color="auto" w:fill="auto"/>
          </w:tcPr>
          <w:p w14:paraId="152CACE3"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3E23F559" w14:textId="77777777" w:rsidTr="00C67874">
        <w:trPr>
          <w:trHeight w:val="727"/>
        </w:trPr>
        <w:tc>
          <w:tcPr>
            <w:tcW w:w="2127" w:type="dxa"/>
            <w:vMerge w:val="restart"/>
          </w:tcPr>
          <w:p w14:paraId="14F335A0" w14:textId="0D48E08B" w:rsidR="00CF1C05" w:rsidRPr="00B748F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eastAsia="Times New Roman" w:hAnsi="Times New Roman"/>
                <w:sz w:val="16"/>
                <w:szCs w:val="16"/>
                <w:lang w:eastAsia="ru-RU"/>
              </w:rPr>
              <w:t>Доля образовательных организаций, реализующих программы общего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w:t>
            </w:r>
          </w:p>
        </w:tc>
        <w:tc>
          <w:tcPr>
            <w:tcW w:w="993" w:type="dxa"/>
            <w:vMerge w:val="restart"/>
            <w:shd w:val="clear" w:color="auto" w:fill="auto"/>
          </w:tcPr>
          <w:p w14:paraId="515CF365" w14:textId="3FDAE653" w:rsidR="00CF1C05" w:rsidRPr="00B748F5" w:rsidRDefault="00CF1C05" w:rsidP="00CF1C0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eastAsia="Times New Roman" w:hAnsi="Times New Roman"/>
                <w:snapToGrid w:val="0"/>
                <w:sz w:val="16"/>
                <w:szCs w:val="16"/>
                <w:lang w:eastAsia="ru-RU"/>
              </w:rPr>
              <w:t>Процент, %</w:t>
            </w:r>
          </w:p>
        </w:tc>
        <w:tc>
          <w:tcPr>
            <w:tcW w:w="1417" w:type="dxa"/>
            <w:vMerge w:val="restart"/>
            <w:shd w:val="clear" w:color="auto" w:fill="auto"/>
          </w:tcPr>
          <w:p w14:paraId="75F25356" w14:textId="4D44591A"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6C740ECA" w14:textId="2EB75209"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Pr>
                <w:rFonts w:ascii="Times New Roman" w:eastAsia="Times New Roman" w:hAnsi="Times New Roman" w:cs="Times New Roman"/>
                <w:sz w:val="18"/>
                <w:szCs w:val="18"/>
                <w:vertAlign w:val="subscript"/>
                <w:lang w:eastAsia="ru-RU"/>
              </w:rPr>
              <w:t xml:space="preserve"> </w:t>
            </w:r>
            <w:r>
              <w:rPr>
                <w:rFonts w:ascii="Times New Roman" w:eastAsia="Times New Roman" w:hAnsi="Times New Roman" w:cs="Times New Roman"/>
                <w:sz w:val="18"/>
                <w:szCs w:val="18"/>
                <w:lang w:eastAsia="ru-RU"/>
              </w:rPr>
              <w:t xml:space="preserve">– </w:t>
            </w:r>
            <w:r w:rsidRPr="00294E65">
              <w:rPr>
                <w:rFonts w:ascii="Times New Roman" w:eastAsia="Times New Roman" w:hAnsi="Times New Roman" w:cs="Times New Roman"/>
                <w:sz w:val="16"/>
                <w:szCs w:val="16"/>
                <w:lang w:eastAsia="ru-RU"/>
              </w:rPr>
              <w:t>число</w:t>
            </w:r>
            <w:r>
              <w:rPr>
                <w:rFonts w:ascii="Times New Roman" w:eastAsia="Times New Roman" w:hAnsi="Times New Roman" w:cs="Times New Roman"/>
                <w:sz w:val="16"/>
                <w:szCs w:val="16"/>
                <w:lang w:eastAsia="ru-RU"/>
              </w:rPr>
              <w:t xml:space="preserve"> </w:t>
            </w:r>
            <w:r w:rsidRPr="00B748F5">
              <w:rPr>
                <w:rFonts w:ascii="Times New Roman" w:eastAsia="Times New Roman" w:hAnsi="Times New Roman"/>
                <w:sz w:val="16"/>
                <w:szCs w:val="16"/>
                <w:lang w:eastAsia="ru-RU"/>
              </w:rPr>
              <w:t>образовательных организаций, реализующих программы общего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w:t>
            </w:r>
          </w:p>
        </w:tc>
        <w:tc>
          <w:tcPr>
            <w:tcW w:w="2410" w:type="dxa"/>
            <w:shd w:val="clear" w:color="auto" w:fill="auto"/>
          </w:tcPr>
          <w:p w14:paraId="3B6841A9" w14:textId="72548523"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693007">
              <w:rPr>
                <w:rFonts w:ascii="Times New Roman" w:eastAsia="Times New Roman" w:hAnsi="Times New Roman" w:cs="Times New Roman"/>
                <w:sz w:val="16"/>
                <w:szCs w:val="16"/>
                <w:lang w:eastAsia="ru-RU"/>
              </w:rPr>
              <w:t>Согласно отчету Управления образования АГП</w:t>
            </w:r>
          </w:p>
        </w:tc>
        <w:tc>
          <w:tcPr>
            <w:tcW w:w="992" w:type="dxa"/>
            <w:vMerge w:val="restart"/>
            <w:shd w:val="clear" w:color="auto" w:fill="auto"/>
          </w:tcPr>
          <w:p w14:paraId="29ABC7FD"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662105D7" w14:textId="77777777" w:rsidTr="00C67874">
        <w:trPr>
          <w:trHeight w:val="726"/>
        </w:trPr>
        <w:tc>
          <w:tcPr>
            <w:tcW w:w="2127" w:type="dxa"/>
            <w:vMerge/>
          </w:tcPr>
          <w:p w14:paraId="319DBD34" w14:textId="77777777" w:rsidR="00CF1C05" w:rsidRPr="00B748F5" w:rsidRDefault="00CF1C05" w:rsidP="00CF1C05">
            <w:pPr>
              <w:autoSpaceDE w:val="0"/>
              <w:autoSpaceDN w:val="0"/>
              <w:adjustRightInd w:val="0"/>
              <w:spacing w:after="0" w:line="240" w:lineRule="auto"/>
              <w:rPr>
                <w:rFonts w:ascii="Times New Roman" w:eastAsia="Times New Roman" w:hAnsi="Times New Roman"/>
                <w:sz w:val="16"/>
                <w:szCs w:val="16"/>
                <w:lang w:eastAsia="ru-RU"/>
              </w:rPr>
            </w:pPr>
          </w:p>
        </w:tc>
        <w:tc>
          <w:tcPr>
            <w:tcW w:w="993" w:type="dxa"/>
            <w:vMerge/>
            <w:shd w:val="clear" w:color="auto" w:fill="auto"/>
          </w:tcPr>
          <w:p w14:paraId="0B702FD6" w14:textId="77777777" w:rsidR="00CF1C05" w:rsidRPr="00B748F5" w:rsidRDefault="00CF1C05" w:rsidP="00CF1C05">
            <w:pPr>
              <w:autoSpaceDE w:val="0"/>
              <w:autoSpaceDN w:val="0"/>
              <w:adjustRightInd w:val="0"/>
              <w:spacing w:after="0" w:line="240" w:lineRule="auto"/>
              <w:jc w:val="center"/>
              <w:rPr>
                <w:rFonts w:ascii="Times New Roman" w:eastAsia="Times New Roman" w:hAnsi="Times New Roman"/>
                <w:snapToGrid w:val="0"/>
                <w:sz w:val="16"/>
                <w:szCs w:val="16"/>
                <w:lang w:eastAsia="ru-RU"/>
              </w:rPr>
            </w:pPr>
          </w:p>
        </w:tc>
        <w:tc>
          <w:tcPr>
            <w:tcW w:w="1417" w:type="dxa"/>
            <w:vMerge/>
            <w:shd w:val="clear" w:color="auto" w:fill="auto"/>
          </w:tcPr>
          <w:p w14:paraId="69E7E434" w14:textId="77777777" w:rsidR="00CF1C05" w:rsidRDefault="00CF1C05" w:rsidP="00CF1C0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002A9954" w14:textId="64214DFF"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общ</w:t>
            </w:r>
            <w:r>
              <w:rPr>
                <w:rFonts w:ascii="Times New Roman" w:eastAsia="Times New Roman" w:hAnsi="Times New Roman" w:cs="Times New Roman"/>
                <w:sz w:val="18"/>
                <w:szCs w:val="18"/>
                <w:vertAlign w:val="subscript"/>
                <w:lang w:eastAsia="ru-RU"/>
              </w:rPr>
              <w:t xml:space="preserve"> </w:t>
            </w:r>
            <w:r>
              <w:rPr>
                <w:rFonts w:ascii="Times New Roman" w:eastAsia="Times New Roman" w:hAnsi="Times New Roman" w:cs="Times New Roman"/>
                <w:sz w:val="18"/>
                <w:szCs w:val="18"/>
                <w:lang w:eastAsia="ru-RU"/>
              </w:rPr>
              <w:t xml:space="preserve">– </w:t>
            </w:r>
            <w:r w:rsidRPr="00294E65">
              <w:rPr>
                <w:rFonts w:ascii="Times New Roman" w:eastAsia="Times New Roman" w:hAnsi="Times New Roman" w:cs="Times New Roman"/>
                <w:sz w:val="16"/>
                <w:szCs w:val="16"/>
                <w:lang w:eastAsia="ru-RU"/>
              </w:rPr>
              <w:t>общее число</w:t>
            </w:r>
            <w:r>
              <w:rPr>
                <w:rFonts w:ascii="Times New Roman" w:eastAsia="Times New Roman" w:hAnsi="Times New Roman" w:cs="Times New Roman"/>
                <w:sz w:val="16"/>
                <w:szCs w:val="16"/>
                <w:lang w:eastAsia="ru-RU"/>
              </w:rPr>
              <w:t xml:space="preserve"> </w:t>
            </w:r>
            <w:r w:rsidRPr="00B748F5">
              <w:rPr>
                <w:rFonts w:ascii="Times New Roman" w:eastAsia="Times New Roman" w:hAnsi="Times New Roman"/>
                <w:sz w:val="16"/>
                <w:szCs w:val="16"/>
                <w:lang w:eastAsia="ru-RU"/>
              </w:rPr>
              <w:t>образовательных организаций</w:t>
            </w:r>
            <w:r>
              <w:rPr>
                <w:rFonts w:ascii="Times New Roman" w:eastAsia="Times New Roman" w:hAnsi="Times New Roman"/>
                <w:sz w:val="16"/>
                <w:szCs w:val="16"/>
                <w:lang w:eastAsia="ru-RU"/>
              </w:rPr>
              <w:t xml:space="preserve">, </w:t>
            </w:r>
          </w:p>
        </w:tc>
        <w:tc>
          <w:tcPr>
            <w:tcW w:w="2410" w:type="dxa"/>
            <w:shd w:val="clear" w:color="auto" w:fill="auto"/>
          </w:tcPr>
          <w:p w14:paraId="7D48D758" w14:textId="675FEE7B"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01610E">
              <w:rPr>
                <w:rFonts w:ascii="Times New Roman" w:eastAsia="Times New Roman" w:hAnsi="Times New Roman" w:cs="Times New Roman"/>
                <w:sz w:val="16"/>
                <w:szCs w:val="16"/>
                <w:lang w:eastAsia="ru-RU"/>
              </w:rPr>
              <w:t>Согласно отчету Управления образования АГП</w:t>
            </w:r>
          </w:p>
        </w:tc>
        <w:tc>
          <w:tcPr>
            <w:tcW w:w="992" w:type="dxa"/>
            <w:vMerge/>
            <w:shd w:val="clear" w:color="auto" w:fill="auto"/>
          </w:tcPr>
          <w:p w14:paraId="6E7A5523"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2F762D8B" w14:textId="77777777" w:rsidTr="00C67874">
        <w:tc>
          <w:tcPr>
            <w:tcW w:w="2127" w:type="dxa"/>
          </w:tcPr>
          <w:p w14:paraId="546F6EB9" w14:textId="4BC2CFF9" w:rsidR="00CF1C05" w:rsidRPr="00B748F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eastAsia="Times New Roman" w:hAnsi="Times New Roman"/>
                <w:sz w:val="16"/>
                <w:szCs w:val="16"/>
                <w:lang w:eastAsia="ru-RU"/>
              </w:rPr>
              <w:t>Количество созданных новых мест в общеобразовательных организациях</w:t>
            </w:r>
          </w:p>
        </w:tc>
        <w:tc>
          <w:tcPr>
            <w:tcW w:w="993" w:type="dxa"/>
            <w:shd w:val="clear" w:color="auto" w:fill="auto"/>
          </w:tcPr>
          <w:p w14:paraId="51F79183" w14:textId="0BB16AC9" w:rsidR="00CF1C05" w:rsidRPr="00B748F5" w:rsidRDefault="00CF1C05" w:rsidP="00CF1C0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eastAsia="Times New Roman" w:hAnsi="Times New Roman"/>
                <w:snapToGrid w:val="0"/>
                <w:sz w:val="16"/>
                <w:szCs w:val="16"/>
                <w:lang w:eastAsia="ru-RU"/>
              </w:rPr>
              <w:t>Человек</w:t>
            </w:r>
          </w:p>
        </w:tc>
        <w:tc>
          <w:tcPr>
            <w:tcW w:w="1417" w:type="dxa"/>
            <w:shd w:val="clear" w:color="auto" w:fill="auto"/>
          </w:tcPr>
          <w:p w14:paraId="2196346B"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1A65C0F1"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4CA7AFBF" w14:textId="2CB6C401"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01610E">
              <w:rPr>
                <w:rFonts w:ascii="Times New Roman" w:eastAsia="Times New Roman" w:hAnsi="Times New Roman" w:cs="Times New Roman"/>
                <w:sz w:val="16"/>
                <w:szCs w:val="16"/>
                <w:lang w:eastAsia="ru-RU"/>
              </w:rPr>
              <w:t>Согласно отчету Управления образования АГП</w:t>
            </w:r>
          </w:p>
        </w:tc>
        <w:tc>
          <w:tcPr>
            <w:tcW w:w="992" w:type="dxa"/>
            <w:shd w:val="clear" w:color="auto" w:fill="auto"/>
          </w:tcPr>
          <w:p w14:paraId="580E1631"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5567E" w:rsidRPr="00ED112B" w14:paraId="179EC804" w14:textId="77777777" w:rsidTr="00C67874">
        <w:trPr>
          <w:trHeight w:val="581"/>
        </w:trPr>
        <w:tc>
          <w:tcPr>
            <w:tcW w:w="2127" w:type="dxa"/>
            <w:vMerge w:val="restart"/>
          </w:tcPr>
          <w:p w14:paraId="63BDFBDF" w14:textId="305A6701" w:rsidR="0095567E" w:rsidRPr="00B748F5" w:rsidRDefault="0095567E" w:rsidP="00B748F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eastAsia="Times New Roman" w:hAnsi="Times New Roman"/>
                <w:sz w:val="16"/>
                <w:szCs w:val="16"/>
                <w:lang w:eastAsia="ru-RU"/>
              </w:rPr>
              <w:t>Доля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учащихся</w:t>
            </w:r>
          </w:p>
        </w:tc>
        <w:tc>
          <w:tcPr>
            <w:tcW w:w="993" w:type="dxa"/>
            <w:vMerge w:val="restart"/>
            <w:shd w:val="clear" w:color="auto" w:fill="auto"/>
          </w:tcPr>
          <w:p w14:paraId="0A7473B4" w14:textId="172E5DDE" w:rsidR="0095567E" w:rsidRPr="00B748F5" w:rsidRDefault="0095567E" w:rsidP="00B748F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eastAsia="Times New Roman" w:hAnsi="Times New Roman"/>
                <w:snapToGrid w:val="0"/>
                <w:sz w:val="16"/>
                <w:szCs w:val="16"/>
                <w:lang w:eastAsia="ru-RU"/>
              </w:rPr>
              <w:t>Процент, %</w:t>
            </w:r>
          </w:p>
        </w:tc>
        <w:tc>
          <w:tcPr>
            <w:tcW w:w="1417" w:type="dxa"/>
            <w:vMerge w:val="restart"/>
            <w:shd w:val="clear" w:color="auto" w:fill="auto"/>
          </w:tcPr>
          <w:p w14:paraId="30878421" w14:textId="350F31CD" w:rsidR="0095567E" w:rsidRPr="00ED112B" w:rsidRDefault="0095567E"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59E4A141" w14:textId="7784D20D" w:rsidR="0095567E" w:rsidRPr="00294E65" w:rsidRDefault="00294E65" w:rsidP="00294E65">
            <w:pPr>
              <w:autoSpaceDE w:val="0"/>
              <w:autoSpaceDN w:val="0"/>
              <w:adjustRightInd w:val="0"/>
              <w:spacing w:after="0" w:line="240" w:lineRule="auto"/>
              <w:rPr>
                <w:rFonts w:ascii="Times New Roman" w:eastAsia="Times New Roman" w:hAnsi="Times New Roman" w:cs="Times New Roman"/>
                <w:sz w:val="16"/>
                <w:szCs w:val="16"/>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p>
        </w:tc>
        <w:tc>
          <w:tcPr>
            <w:tcW w:w="2410" w:type="dxa"/>
            <w:shd w:val="clear" w:color="auto" w:fill="auto"/>
          </w:tcPr>
          <w:p w14:paraId="330B2E74" w14:textId="552CE162" w:rsidR="0095567E"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vMerge w:val="restart"/>
            <w:shd w:val="clear" w:color="auto" w:fill="auto"/>
          </w:tcPr>
          <w:p w14:paraId="4F01EAF0" w14:textId="77777777" w:rsidR="0095567E" w:rsidRPr="00ED112B" w:rsidRDefault="0095567E"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5567E" w:rsidRPr="00ED112B" w14:paraId="0D095EBC" w14:textId="77777777" w:rsidTr="00C67874">
        <w:trPr>
          <w:trHeight w:val="581"/>
        </w:trPr>
        <w:tc>
          <w:tcPr>
            <w:tcW w:w="2127" w:type="dxa"/>
            <w:vMerge/>
          </w:tcPr>
          <w:p w14:paraId="4A6E98F3" w14:textId="77777777" w:rsidR="0095567E" w:rsidRPr="00B748F5" w:rsidRDefault="0095567E" w:rsidP="00B748F5">
            <w:pPr>
              <w:autoSpaceDE w:val="0"/>
              <w:autoSpaceDN w:val="0"/>
              <w:adjustRightInd w:val="0"/>
              <w:spacing w:after="0" w:line="240" w:lineRule="auto"/>
              <w:rPr>
                <w:rFonts w:ascii="Times New Roman" w:eastAsia="Times New Roman" w:hAnsi="Times New Roman"/>
                <w:sz w:val="16"/>
                <w:szCs w:val="16"/>
                <w:lang w:eastAsia="ru-RU"/>
              </w:rPr>
            </w:pPr>
          </w:p>
        </w:tc>
        <w:tc>
          <w:tcPr>
            <w:tcW w:w="993" w:type="dxa"/>
            <w:vMerge/>
            <w:shd w:val="clear" w:color="auto" w:fill="auto"/>
          </w:tcPr>
          <w:p w14:paraId="0FEE8290" w14:textId="77777777" w:rsidR="0095567E" w:rsidRPr="00B748F5" w:rsidRDefault="0095567E" w:rsidP="00B748F5">
            <w:pPr>
              <w:autoSpaceDE w:val="0"/>
              <w:autoSpaceDN w:val="0"/>
              <w:adjustRightInd w:val="0"/>
              <w:spacing w:after="0" w:line="240" w:lineRule="auto"/>
              <w:jc w:val="center"/>
              <w:rPr>
                <w:rFonts w:ascii="Times New Roman" w:eastAsia="Times New Roman" w:hAnsi="Times New Roman"/>
                <w:snapToGrid w:val="0"/>
                <w:sz w:val="16"/>
                <w:szCs w:val="16"/>
                <w:lang w:eastAsia="ru-RU"/>
              </w:rPr>
            </w:pPr>
          </w:p>
        </w:tc>
        <w:tc>
          <w:tcPr>
            <w:tcW w:w="1417" w:type="dxa"/>
            <w:vMerge/>
            <w:shd w:val="clear" w:color="auto" w:fill="auto"/>
          </w:tcPr>
          <w:p w14:paraId="4C139173" w14:textId="77777777" w:rsidR="0095567E" w:rsidRDefault="0095567E" w:rsidP="00B748F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25BFB907" w14:textId="6C74C9CB" w:rsidR="0095567E" w:rsidRPr="00294E65" w:rsidRDefault="00294E65" w:rsidP="00294E65">
            <w:pPr>
              <w:autoSpaceDE w:val="0"/>
              <w:autoSpaceDN w:val="0"/>
              <w:adjustRightInd w:val="0"/>
              <w:spacing w:after="0" w:line="240" w:lineRule="auto"/>
              <w:rPr>
                <w:rFonts w:ascii="Times New Roman" w:eastAsia="Times New Roman" w:hAnsi="Times New Roman" w:cs="Times New Roman"/>
                <w:sz w:val="16"/>
                <w:szCs w:val="16"/>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p>
        </w:tc>
        <w:tc>
          <w:tcPr>
            <w:tcW w:w="2410" w:type="dxa"/>
            <w:shd w:val="clear" w:color="auto" w:fill="auto"/>
          </w:tcPr>
          <w:p w14:paraId="472A09A0" w14:textId="4A826F26" w:rsidR="0095567E" w:rsidRPr="00CF1C0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CF1C05">
              <w:rPr>
                <w:rFonts w:ascii="Times New Roman" w:eastAsia="Times New Roman" w:hAnsi="Times New Roman" w:cs="Times New Roman"/>
                <w:sz w:val="16"/>
                <w:szCs w:val="16"/>
                <w:lang w:eastAsia="ru-RU"/>
              </w:rPr>
              <w:t>Согласно отчету общеобразовательных учреждений ОШ-1</w:t>
            </w:r>
          </w:p>
        </w:tc>
        <w:tc>
          <w:tcPr>
            <w:tcW w:w="992" w:type="dxa"/>
            <w:vMerge/>
            <w:shd w:val="clear" w:color="auto" w:fill="auto"/>
          </w:tcPr>
          <w:p w14:paraId="32C00EED" w14:textId="77777777" w:rsidR="0095567E" w:rsidRPr="00ED112B" w:rsidRDefault="0095567E"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2206A7B5" w14:textId="77777777" w:rsidTr="00C67874">
        <w:trPr>
          <w:trHeight w:val="389"/>
        </w:trPr>
        <w:tc>
          <w:tcPr>
            <w:tcW w:w="2127" w:type="dxa"/>
            <w:vMerge w:val="restart"/>
          </w:tcPr>
          <w:p w14:paraId="55965A49" w14:textId="68D3D295" w:rsidR="00CF1C05" w:rsidRPr="00B748F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eastAsia="Times New Roman" w:hAnsi="Times New Roman"/>
                <w:sz w:val="16"/>
                <w:szCs w:val="16"/>
                <w:lang w:eastAsia="ru-RU"/>
              </w:rPr>
              <w:t xml:space="preserve">Доля учеников общеобразовательных учреждений, обучающихся во вторую смену, от общего количества учеников общеобразовательных учреждений </w:t>
            </w:r>
          </w:p>
        </w:tc>
        <w:tc>
          <w:tcPr>
            <w:tcW w:w="993" w:type="dxa"/>
            <w:vMerge w:val="restart"/>
            <w:shd w:val="clear" w:color="auto" w:fill="auto"/>
          </w:tcPr>
          <w:p w14:paraId="04127B0D" w14:textId="21427C2B" w:rsidR="00CF1C05" w:rsidRPr="00B748F5" w:rsidRDefault="00CF1C05" w:rsidP="00CF1C0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eastAsia="Times New Roman" w:hAnsi="Times New Roman"/>
                <w:snapToGrid w:val="0"/>
                <w:sz w:val="16"/>
                <w:szCs w:val="16"/>
                <w:lang w:eastAsia="ru-RU"/>
              </w:rPr>
              <w:t>Процент, %</w:t>
            </w:r>
          </w:p>
        </w:tc>
        <w:tc>
          <w:tcPr>
            <w:tcW w:w="1417" w:type="dxa"/>
            <w:vMerge w:val="restart"/>
            <w:shd w:val="clear" w:color="auto" w:fill="auto"/>
          </w:tcPr>
          <w:p w14:paraId="54075952" w14:textId="22F65F50"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38FA7016" w14:textId="074261B6" w:rsidR="00CF1C05" w:rsidRPr="00294E6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p>
        </w:tc>
        <w:tc>
          <w:tcPr>
            <w:tcW w:w="2410" w:type="dxa"/>
            <w:shd w:val="clear" w:color="auto" w:fill="auto"/>
          </w:tcPr>
          <w:p w14:paraId="7AAAD8E6" w14:textId="60A2C8FE"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497A29">
              <w:rPr>
                <w:rFonts w:ascii="Times New Roman" w:eastAsia="Times New Roman" w:hAnsi="Times New Roman" w:cs="Times New Roman"/>
                <w:sz w:val="16"/>
                <w:szCs w:val="16"/>
                <w:lang w:eastAsia="ru-RU"/>
              </w:rPr>
              <w:t>Согласно отчету Управления образования АГП</w:t>
            </w:r>
          </w:p>
        </w:tc>
        <w:tc>
          <w:tcPr>
            <w:tcW w:w="992" w:type="dxa"/>
            <w:vMerge w:val="restart"/>
            <w:shd w:val="clear" w:color="auto" w:fill="auto"/>
          </w:tcPr>
          <w:p w14:paraId="074FF8C1"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19B290BB" w14:textId="77777777" w:rsidTr="00C67874">
        <w:trPr>
          <w:trHeight w:val="388"/>
        </w:trPr>
        <w:tc>
          <w:tcPr>
            <w:tcW w:w="2127" w:type="dxa"/>
            <w:vMerge/>
          </w:tcPr>
          <w:p w14:paraId="5D9BFF38" w14:textId="77777777" w:rsidR="00CF1C05" w:rsidRPr="00B748F5" w:rsidRDefault="00CF1C05" w:rsidP="00CF1C05">
            <w:pPr>
              <w:autoSpaceDE w:val="0"/>
              <w:autoSpaceDN w:val="0"/>
              <w:adjustRightInd w:val="0"/>
              <w:spacing w:after="0" w:line="240" w:lineRule="auto"/>
              <w:rPr>
                <w:rFonts w:ascii="Times New Roman" w:eastAsia="Times New Roman" w:hAnsi="Times New Roman"/>
                <w:sz w:val="16"/>
                <w:szCs w:val="16"/>
                <w:lang w:eastAsia="ru-RU"/>
              </w:rPr>
            </w:pPr>
          </w:p>
        </w:tc>
        <w:tc>
          <w:tcPr>
            <w:tcW w:w="993" w:type="dxa"/>
            <w:vMerge/>
            <w:shd w:val="clear" w:color="auto" w:fill="auto"/>
          </w:tcPr>
          <w:p w14:paraId="449AF770" w14:textId="77777777" w:rsidR="00CF1C05" w:rsidRPr="00B748F5" w:rsidRDefault="00CF1C05" w:rsidP="00CF1C05">
            <w:pPr>
              <w:autoSpaceDE w:val="0"/>
              <w:autoSpaceDN w:val="0"/>
              <w:adjustRightInd w:val="0"/>
              <w:spacing w:after="0" w:line="240" w:lineRule="auto"/>
              <w:jc w:val="center"/>
              <w:rPr>
                <w:rFonts w:ascii="Times New Roman" w:eastAsia="Times New Roman" w:hAnsi="Times New Roman"/>
                <w:snapToGrid w:val="0"/>
                <w:sz w:val="16"/>
                <w:szCs w:val="16"/>
                <w:lang w:eastAsia="ru-RU"/>
              </w:rPr>
            </w:pPr>
          </w:p>
        </w:tc>
        <w:tc>
          <w:tcPr>
            <w:tcW w:w="1417" w:type="dxa"/>
            <w:vMerge/>
            <w:shd w:val="clear" w:color="auto" w:fill="auto"/>
          </w:tcPr>
          <w:p w14:paraId="08135357" w14:textId="77777777" w:rsidR="00CF1C05" w:rsidRDefault="00CF1C05" w:rsidP="00CF1C0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6870E74D" w14:textId="18AB3DF0" w:rsidR="00CF1C05" w:rsidRPr="00294E6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p>
        </w:tc>
        <w:tc>
          <w:tcPr>
            <w:tcW w:w="2410" w:type="dxa"/>
            <w:shd w:val="clear" w:color="auto" w:fill="auto"/>
          </w:tcPr>
          <w:p w14:paraId="4E6665BD" w14:textId="42412325"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CF1C05">
              <w:rPr>
                <w:rFonts w:ascii="Times New Roman" w:eastAsia="Times New Roman" w:hAnsi="Times New Roman" w:cs="Times New Roman"/>
                <w:sz w:val="16"/>
                <w:szCs w:val="16"/>
                <w:lang w:eastAsia="ru-RU"/>
              </w:rPr>
              <w:t>Согласно отчету общеобразовательных учреждений ОШ-1</w:t>
            </w:r>
          </w:p>
        </w:tc>
        <w:tc>
          <w:tcPr>
            <w:tcW w:w="992" w:type="dxa"/>
            <w:vMerge/>
            <w:shd w:val="clear" w:color="auto" w:fill="auto"/>
          </w:tcPr>
          <w:p w14:paraId="4959EBA9"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0F4A7978" w14:textId="77777777" w:rsidTr="00C67874">
        <w:trPr>
          <w:trHeight w:val="243"/>
        </w:trPr>
        <w:tc>
          <w:tcPr>
            <w:tcW w:w="2127" w:type="dxa"/>
            <w:vMerge w:val="restart"/>
            <w:shd w:val="clear" w:color="auto" w:fill="auto"/>
          </w:tcPr>
          <w:p w14:paraId="745C88F1" w14:textId="0EA22F87" w:rsidR="00CF1C05" w:rsidRPr="00B748F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hAnsi="Times New Roman"/>
                <w:sz w:val="16"/>
                <w:szCs w:val="16"/>
              </w:rPr>
              <w:t>Обеспеченность муниципальных образовательных учреждений педагогическими кадрами</w:t>
            </w:r>
          </w:p>
        </w:tc>
        <w:tc>
          <w:tcPr>
            <w:tcW w:w="993" w:type="dxa"/>
            <w:vMerge w:val="restart"/>
            <w:shd w:val="clear" w:color="auto" w:fill="auto"/>
          </w:tcPr>
          <w:p w14:paraId="1CFE7C9D" w14:textId="7F060077" w:rsidR="00CF1C05" w:rsidRPr="00B748F5" w:rsidRDefault="00CF1C05" w:rsidP="00CF1C0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hAnsi="Times New Roman"/>
                <w:sz w:val="16"/>
                <w:szCs w:val="16"/>
              </w:rPr>
              <w:t>Процент, %</w:t>
            </w:r>
          </w:p>
        </w:tc>
        <w:tc>
          <w:tcPr>
            <w:tcW w:w="1417" w:type="dxa"/>
            <w:vMerge w:val="restart"/>
            <w:shd w:val="clear" w:color="auto" w:fill="auto"/>
          </w:tcPr>
          <w:p w14:paraId="69FF5EA3" w14:textId="60B351BC"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04DE779F" w14:textId="48B12698" w:rsidR="00CF1C05" w:rsidRPr="00294E6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p>
        </w:tc>
        <w:tc>
          <w:tcPr>
            <w:tcW w:w="2410" w:type="dxa"/>
            <w:shd w:val="clear" w:color="auto" w:fill="auto"/>
          </w:tcPr>
          <w:p w14:paraId="659FD185" w14:textId="1B2BF411"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2D1198">
              <w:rPr>
                <w:rFonts w:ascii="Times New Roman" w:eastAsia="Times New Roman" w:hAnsi="Times New Roman" w:cs="Times New Roman"/>
                <w:sz w:val="16"/>
                <w:szCs w:val="16"/>
                <w:lang w:eastAsia="ru-RU"/>
              </w:rPr>
              <w:t>Согласно отчету Управления образования АГП</w:t>
            </w:r>
          </w:p>
        </w:tc>
        <w:tc>
          <w:tcPr>
            <w:tcW w:w="992" w:type="dxa"/>
            <w:vMerge w:val="restart"/>
            <w:shd w:val="clear" w:color="auto" w:fill="auto"/>
          </w:tcPr>
          <w:p w14:paraId="3F35D573"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75969D73" w14:textId="77777777" w:rsidTr="00C67874">
        <w:trPr>
          <w:trHeight w:val="243"/>
        </w:trPr>
        <w:tc>
          <w:tcPr>
            <w:tcW w:w="2127" w:type="dxa"/>
            <w:vMerge/>
            <w:shd w:val="clear" w:color="auto" w:fill="auto"/>
          </w:tcPr>
          <w:p w14:paraId="4B7A551E" w14:textId="77777777" w:rsidR="00CF1C05" w:rsidRPr="00B748F5" w:rsidRDefault="00CF1C05" w:rsidP="00CF1C05">
            <w:pPr>
              <w:autoSpaceDE w:val="0"/>
              <w:autoSpaceDN w:val="0"/>
              <w:adjustRightInd w:val="0"/>
              <w:spacing w:after="0" w:line="240" w:lineRule="auto"/>
              <w:rPr>
                <w:rFonts w:ascii="Times New Roman" w:hAnsi="Times New Roman"/>
                <w:sz w:val="16"/>
                <w:szCs w:val="16"/>
              </w:rPr>
            </w:pPr>
          </w:p>
        </w:tc>
        <w:tc>
          <w:tcPr>
            <w:tcW w:w="993" w:type="dxa"/>
            <w:vMerge/>
            <w:shd w:val="clear" w:color="auto" w:fill="auto"/>
          </w:tcPr>
          <w:p w14:paraId="2F204308" w14:textId="77777777" w:rsidR="00CF1C05" w:rsidRPr="00B748F5" w:rsidRDefault="00CF1C05" w:rsidP="00CF1C05">
            <w:pPr>
              <w:autoSpaceDE w:val="0"/>
              <w:autoSpaceDN w:val="0"/>
              <w:adjustRightInd w:val="0"/>
              <w:spacing w:after="0" w:line="240" w:lineRule="auto"/>
              <w:jc w:val="center"/>
              <w:rPr>
                <w:rFonts w:ascii="Times New Roman" w:hAnsi="Times New Roman"/>
                <w:sz w:val="16"/>
                <w:szCs w:val="16"/>
              </w:rPr>
            </w:pPr>
          </w:p>
        </w:tc>
        <w:tc>
          <w:tcPr>
            <w:tcW w:w="1417" w:type="dxa"/>
            <w:vMerge/>
            <w:shd w:val="clear" w:color="auto" w:fill="auto"/>
          </w:tcPr>
          <w:p w14:paraId="03B8494D" w14:textId="77777777" w:rsidR="00CF1C05" w:rsidRDefault="00CF1C05" w:rsidP="00CF1C0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4FE0B5B6" w14:textId="4F227C2B" w:rsidR="00CF1C05" w:rsidRPr="00294E6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p>
        </w:tc>
        <w:tc>
          <w:tcPr>
            <w:tcW w:w="2410" w:type="dxa"/>
            <w:shd w:val="clear" w:color="auto" w:fill="auto"/>
          </w:tcPr>
          <w:p w14:paraId="7AA7DD6E" w14:textId="003EEC0C"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2D1198">
              <w:rPr>
                <w:rFonts w:ascii="Times New Roman" w:eastAsia="Times New Roman" w:hAnsi="Times New Roman" w:cs="Times New Roman"/>
                <w:sz w:val="16"/>
                <w:szCs w:val="16"/>
                <w:lang w:eastAsia="ru-RU"/>
              </w:rPr>
              <w:t>Согласно отчету Управления образования АГП</w:t>
            </w:r>
          </w:p>
        </w:tc>
        <w:tc>
          <w:tcPr>
            <w:tcW w:w="992" w:type="dxa"/>
            <w:vMerge/>
            <w:shd w:val="clear" w:color="auto" w:fill="auto"/>
          </w:tcPr>
          <w:p w14:paraId="14E6CEC2"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748F5" w:rsidRPr="00ED112B" w14:paraId="4540CAD6" w14:textId="77777777" w:rsidTr="00C67874">
        <w:tc>
          <w:tcPr>
            <w:tcW w:w="2127" w:type="dxa"/>
          </w:tcPr>
          <w:p w14:paraId="37229828" w14:textId="244CDECD" w:rsidR="00B748F5" w:rsidRPr="00B748F5" w:rsidRDefault="00B748F5" w:rsidP="00B748F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hAnsi="Times New Roman"/>
                <w:sz w:val="16"/>
                <w:szCs w:val="16"/>
              </w:rPr>
              <w:t>Количество мер стимулирования профессиональной и социальной поддержки педагогических работников</w:t>
            </w:r>
          </w:p>
        </w:tc>
        <w:tc>
          <w:tcPr>
            <w:tcW w:w="993" w:type="dxa"/>
            <w:shd w:val="clear" w:color="auto" w:fill="auto"/>
          </w:tcPr>
          <w:p w14:paraId="45340CC6" w14:textId="340C24D5" w:rsidR="00B748F5" w:rsidRPr="00B748F5" w:rsidRDefault="00B748F5" w:rsidP="00B748F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eastAsia="Times New Roman" w:hAnsi="Times New Roman"/>
                <w:snapToGrid w:val="0"/>
                <w:sz w:val="16"/>
                <w:szCs w:val="16"/>
                <w:lang w:eastAsia="ru-RU"/>
              </w:rPr>
              <w:t>Единиц</w:t>
            </w:r>
          </w:p>
        </w:tc>
        <w:tc>
          <w:tcPr>
            <w:tcW w:w="1417" w:type="dxa"/>
            <w:shd w:val="clear" w:color="auto" w:fill="auto"/>
          </w:tcPr>
          <w:p w14:paraId="78DAE463" w14:textId="77777777" w:rsidR="00B748F5" w:rsidRPr="00ED112B" w:rsidRDefault="00B748F5"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0078AFB7" w14:textId="77777777" w:rsidR="00B748F5" w:rsidRPr="00ED112B" w:rsidRDefault="00B748F5"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30F9BBCD" w14:textId="377214D9" w:rsidR="00B748F5" w:rsidRPr="00ED112B" w:rsidRDefault="00CF1C05" w:rsidP="00B9780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shd w:val="clear" w:color="auto" w:fill="auto"/>
          </w:tcPr>
          <w:p w14:paraId="77A6636A" w14:textId="77777777" w:rsidR="00B748F5" w:rsidRPr="00ED112B" w:rsidRDefault="00B748F5"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5168BE55" w14:textId="77777777" w:rsidTr="00C67874">
        <w:trPr>
          <w:trHeight w:val="483"/>
        </w:trPr>
        <w:tc>
          <w:tcPr>
            <w:tcW w:w="2127" w:type="dxa"/>
            <w:vMerge w:val="restart"/>
            <w:shd w:val="clear" w:color="auto" w:fill="auto"/>
          </w:tcPr>
          <w:p w14:paraId="61B25692" w14:textId="50EDC85C" w:rsidR="00CF1C05" w:rsidRPr="00B748F5" w:rsidRDefault="00CF1C05" w:rsidP="00CF1C0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hAnsi="Times New Roman"/>
                <w:sz w:val="16"/>
                <w:szCs w:val="16"/>
              </w:rPr>
              <w:t>Доля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работников</w:t>
            </w:r>
          </w:p>
        </w:tc>
        <w:tc>
          <w:tcPr>
            <w:tcW w:w="993" w:type="dxa"/>
            <w:vMerge w:val="restart"/>
            <w:shd w:val="clear" w:color="auto" w:fill="auto"/>
          </w:tcPr>
          <w:p w14:paraId="11B00F49" w14:textId="4D2C481D" w:rsidR="00CF1C05" w:rsidRPr="00B748F5" w:rsidRDefault="00CF1C05" w:rsidP="00CF1C0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hAnsi="Times New Roman"/>
                <w:sz w:val="16"/>
                <w:szCs w:val="16"/>
              </w:rPr>
              <w:t>Процент, %</w:t>
            </w:r>
          </w:p>
        </w:tc>
        <w:tc>
          <w:tcPr>
            <w:tcW w:w="1417" w:type="dxa"/>
            <w:vMerge w:val="restart"/>
            <w:shd w:val="clear" w:color="auto" w:fill="auto"/>
          </w:tcPr>
          <w:p w14:paraId="2A471ABE" w14:textId="5A5372AF"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04D9BFD9" w14:textId="32E86664"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p>
        </w:tc>
        <w:tc>
          <w:tcPr>
            <w:tcW w:w="2410" w:type="dxa"/>
            <w:shd w:val="clear" w:color="auto" w:fill="auto"/>
          </w:tcPr>
          <w:p w14:paraId="30A18CA0" w14:textId="182602B8"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FC4234">
              <w:rPr>
                <w:rFonts w:ascii="Times New Roman" w:eastAsia="Times New Roman" w:hAnsi="Times New Roman" w:cs="Times New Roman"/>
                <w:sz w:val="16"/>
                <w:szCs w:val="16"/>
                <w:lang w:eastAsia="ru-RU"/>
              </w:rPr>
              <w:t>Согласно отчету Управления образования АГП</w:t>
            </w:r>
          </w:p>
        </w:tc>
        <w:tc>
          <w:tcPr>
            <w:tcW w:w="992" w:type="dxa"/>
            <w:vMerge w:val="restart"/>
            <w:shd w:val="clear" w:color="auto" w:fill="auto"/>
          </w:tcPr>
          <w:p w14:paraId="409C90B8"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F1C05" w:rsidRPr="00ED112B" w14:paraId="2E3D3C9A" w14:textId="77777777" w:rsidTr="00C67874">
        <w:trPr>
          <w:trHeight w:val="483"/>
        </w:trPr>
        <w:tc>
          <w:tcPr>
            <w:tcW w:w="2127" w:type="dxa"/>
            <w:vMerge/>
            <w:shd w:val="clear" w:color="auto" w:fill="auto"/>
          </w:tcPr>
          <w:p w14:paraId="7702BFE8" w14:textId="77777777" w:rsidR="00CF1C05" w:rsidRPr="00B748F5" w:rsidRDefault="00CF1C05" w:rsidP="00CF1C05">
            <w:pPr>
              <w:autoSpaceDE w:val="0"/>
              <w:autoSpaceDN w:val="0"/>
              <w:adjustRightInd w:val="0"/>
              <w:spacing w:after="0" w:line="240" w:lineRule="auto"/>
              <w:rPr>
                <w:rFonts w:ascii="Times New Roman" w:hAnsi="Times New Roman"/>
                <w:sz w:val="16"/>
                <w:szCs w:val="16"/>
              </w:rPr>
            </w:pPr>
          </w:p>
        </w:tc>
        <w:tc>
          <w:tcPr>
            <w:tcW w:w="993" w:type="dxa"/>
            <w:vMerge/>
            <w:shd w:val="clear" w:color="auto" w:fill="auto"/>
          </w:tcPr>
          <w:p w14:paraId="3F890BE9" w14:textId="77777777" w:rsidR="00CF1C05" w:rsidRPr="00B748F5" w:rsidRDefault="00CF1C05" w:rsidP="00CF1C05">
            <w:pPr>
              <w:autoSpaceDE w:val="0"/>
              <w:autoSpaceDN w:val="0"/>
              <w:adjustRightInd w:val="0"/>
              <w:spacing w:after="0" w:line="240" w:lineRule="auto"/>
              <w:jc w:val="center"/>
              <w:rPr>
                <w:rFonts w:ascii="Times New Roman" w:hAnsi="Times New Roman"/>
                <w:sz w:val="16"/>
                <w:szCs w:val="16"/>
              </w:rPr>
            </w:pPr>
          </w:p>
        </w:tc>
        <w:tc>
          <w:tcPr>
            <w:tcW w:w="1417" w:type="dxa"/>
            <w:vMerge/>
            <w:shd w:val="clear" w:color="auto" w:fill="auto"/>
          </w:tcPr>
          <w:p w14:paraId="079AC164" w14:textId="77777777" w:rsidR="00CF1C05" w:rsidRDefault="00CF1C05" w:rsidP="00CF1C0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56F9C157" w14:textId="18ACD5C9"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p>
        </w:tc>
        <w:tc>
          <w:tcPr>
            <w:tcW w:w="2410" w:type="dxa"/>
            <w:shd w:val="clear" w:color="auto" w:fill="auto"/>
          </w:tcPr>
          <w:p w14:paraId="467B004B" w14:textId="62476447" w:rsidR="00CF1C0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CF1C05">
              <w:rPr>
                <w:rFonts w:ascii="Times New Roman" w:eastAsia="Times New Roman" w:hAnsi="Times New Roman" w:cs="Times New Roman"/>
                <w:sz w:val="16"/>
                <w:szCs w:val="16"/>
                <w:lang w:eastAsia="ru-RU"/>
              </w:rPr>
              <w:t>Согласно отчету общеобразовательных учреждений ОШ-1</w:t>
            </w:r>
          </w:p>
        </w:tc>
        <w:tc>
          <w:tcPr>
            <w:tcW w:w="992" w:type="dxa"/>
            <w:vMerge/>
            <w:shd w:val="clear" w:color="auto" w:fill="auto"/>
          </w:tcPr>
          <w:p w14:paraId="77C72757" w14:textId="77777777" w:rsidR="00CF1C05" w:rsidRPr="00ED112B" w:rsidRDefault="00CF1C05" w:rsidP="00CF1C0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4E65" w:rsidRPr="00ED112B" w14:paraId="10C786FA" w14:textId="77777777" w:rsidTr="00C67874">
        <w:trPr>
          <w:trHeight w:val="389"/>
        </w:trPr>
        <w:tc>
          <w:tcPr>
            <w:tcW w:w="2127" w:type="dxa"/>
            <w:vMerge w:val="restart"/>
            <w:shd w:val="clear" w:color="auto" w:fill="auto"/>
          </w:tcPr>
          <w:p w14:paraId="2B9A8512" w14:textId="36D76072" w:rsidR="00294E65" w:rsidRPr="00B748F5" w:rsidRDefault="00294E65" w:rsidP="00294E6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hAnsi="Times New Roman"/>
                <w:sz w:val="16"/>
                <w:szCs w:val="16"/>
              </w:rPr>
              <w:t>Доля учащихся в возрасте от 4 до 18 лет, обучающихся по программам дополнительного образования детей, в общей численности детей данной возрастной группы</w:t>
            </w:r>
          </w:p>
        </w:tc>
        <w:tc>
          <w:tcPr>
            <w:tcW w:w="993" w:type="dxa"/>
            <w:vMerge w:val="restart"/>
            <w:shd w:val="clear" w:color="auto" w:fill="auto"/>
          </w:tcPr>
          <w:p w14:paraId="61EFD609" w14:textId="7F9BBC11" w:rsidR="00294E65" w:rsidRPr="00B748F5" w:rsidRDefault="00294E65" w:rsidP="00294E6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hAnsi="Times New Roman"/>
                <w:sz w:val="16"/>
                <w:szCs w:val="16"/>
              </w:rPr>
              <w:t>Процент, %</w:t>
            </w:r>
          </w:p>
        </w:tc>
        <w:tc>
          <w:tcPr>
            <w:tcW w:w="1417" w:type="dxa"/>
            <w:vMerge w:val="restart"/>
            <w:shd w:val="clear" w:color="auto" w:fill="auto"/>
          </w:tcPr>
          <w:p w14:paraId="48F2F095" w14:textId="378FAEF8"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2B0471C0" w14:textId="608296DA"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p>
        </w:tc>
        <w:tc>
          <w:tcPr>
            <w:tcW w:w="2410" w:type="dxa"/>
            <w:shd w:val="clear" w:color="auto" w:fill="auto"/>
          </w:tcPr>
          <w:p w14:paraId="648CA29F" w14:textId="6BF6BF84" w:rsidR="00294E6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vMerge w:val="restart"/>
            <w:shd w:val="clear" w:color="auto" w:fill="auto"/>
          </w:tcPr>
          <w:p w14:paraId="02479FBB"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4E65" w:rsidRPr="00ED112B" w14:paraId="06881F6C" w14:textId="77777777" w:rsidTr="00C67874">
        <w:trPr>
          <w:trHeight w:val="388"/>
        </w:trPr>
        <w:tc>
          <w:tcPr>
            <w:tcW w:w="2127" w:type="dxa"/>
            <w:vMerge/>
            <w:shd w:val="clear" w:color="auto" w:fill="auto"/>
          </w:tcPr>
          <w:p w14:paraId="64A1D0A6" w14:textId="77777777" w:rsidR="00294E65" w:rsidRPr="00B748F5" w:rsidRDefault="00294E65" w:rsidP="00294E65">
            <w:pPr>
              <w:autoSpaceDE w:val="0"/>
              <w:autoSpaceDN w:val="0"/>
              <w:adjustRightInd w:val="0"/>
              <w:spacing w:after="0" w:line="240" w:lineRule="auto"/>
              <w:rPr>
                <w:rFonts w:ascii="Times New Roman" w:hAnsi="Times New Roman"/>
                <w:sz w:val="16"/>
                <w:szCs w:val="16"/>
              </w:rPr>
            </w:pPr>
          </w:p>
        </w:tc>
        <w:tc>
          <w:tcPr>
            <w:tcW w:w="993" w:type="dxa"/>
            <w:vMerge/>
            <w:shd w:val="clear" w:color="auto" w:fill="auto"/>
          </w:tcPr>
          <w:p w14:paraId="2ECE4AD2" w14:textId="77777777" w:rsidR="00294E65" w:rsidRPr="00B748F5" w:rsidRDefault="00294E65" w:rsidP="00294E65">
            <w:pPr>
              <w:autoSpaceDE w:val="0"/>
              <w:autoSpaceDN w:val="0"/>
              <w:adjustRightInd w:val="0"/>
              <w:spacing w:after="0" w:line="240" w:lineRule="auto"/>
              <w:jc w:val="center"/>
              <w:rPr>
                <w:rFonts w:ascii="Times New Roman" w:hAnsi="Times New Roman"/>
                <w:sz w:val="16"/>
                <w:szCs w:val="16"/>
              </w:rPr>
            </w:pPr>
          </w:p>
        </w:tc>
        <w:tc>
          <w:tcPr>
            <w:tcW w:w="1417" w:type="dxa"/>
            <w:vMerge/>
            <w:shd w:val="clear" w:color="auto" w:fill="auto"/>
          </w:tcPr>
          <w:p w14:paraId="3B191DF3" w14:textId="77777777" w:rsidR="00294E65" w:rsidRDefault="00294E65" w:rsidP="00294E6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4D9ECDF1" w14:textId="0CE202BD"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p>
        </w:tc>
        <w:tc>
          <w:tcPr>
            <w:tcW w:w="2410" w:type="dxa"/>
            <w:shd w:val="clear" w:color="auto" w:fill="auto"/>
          </w:tcPr>
          <w:p w14:paraId="604F6825" w14:textId="2DBC05E5" w:rsidR="00294E6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CF1C05">
              <w:rPr>
                <w:rFonts w:ascii="Times New Roman" w:eastAsia="Times New Roman" w:hAnsi="Times New Roman" w:cs="Times New Roman"/>
                <w:sz w:val="16"/>
                <w:szCs w:val="16"/>
                <w:lang w:eastAsia="ru-RU"/>
              </w:rPr>
              <w:t>Согласно отчету общеобразовательных учреждений ОШ-1</w:t>
            </w:r>
          </w:p>
        </w:tc>
        <w:tc>
          <w:tcPr>
            <w:tcW w:w="992" w:type="dxa"/>
            <w:vMerge/>
            <w:shd w:val="clear" w:color="auto" w:fill="auto"/>
          </w:tcPr>
          <w:p w14:paraId="615B4C39"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748F5" w:rsidRPr="00ED112B" w14:paraId="79764387" w14:textId="77777777" w:rsidTr="00C67874">
        <w:tc>
          <w:tcPr>
            <w:tcW w:w="2127" w:type="dxa"/>
          </w:tcPr>
          <w:p w14:paraId="5191E795" w14:textId="148AE365" w:rsidR="00B748F5" w:rsidRPr="00B748F5" w:rsidRDefault="00B748F5" w:rsidP="00B748F5">
            <w:pPr>
              <w:autoSpaceDE w:val="0"/>
              <w:autoSpaceDN w:val="0"/>
              <w:adjustRightInd w:val="0"/>
              <w:spacing w:after="0" w:line="240" w:lineRule="auto"/>
              <w:rPr>
                <w:rFonts w:ascii="Times New Roman" w:eastAsia="Times New Roman" w:hAnsi="Times New Roman" w:cs="Times New Roman"/>
                <w:sz w:val="16"/>
                <w:szCs w:val="16"/>
                <w:lang w:eastAsia="ru-RU"/>
              </w:rPr>
            </w:pPr>
            <w:r w:rsidRPr="00B748F5">
              <w:rPr>
                <w:rFonts w:ascii="Times New Roman" w:eastAsia="Times New Roman" w:hAnsi="Times New Roman"/>
                <w:sz w:val="16"/>
                <w:szCs w:val="16"/>
                <w:lang w:eastAsia="ru-RU"/>
              </w:rPr>
              <w:t xml:space="preserve">Количество созданных новых мест в образовательных организациях различных </w:t>
            </w:r>
            <w:r w:rsidRPr="00B748F5">
              <w:rPr>
                <w:rFonts w:ascii="Times New Roman" w:eastAsia="Times New Roman" w:hAnsi="Times New Roman"/>
                <w:sz w:val="16"/>
                <w:szCs w:val="16"/>
                <w:lang w:eastAsia="ru-RU"/>
              </w:rPr>
              <w:lastRenderedPageBreak/>
              <w:t>типов, обеспечивающих повышение охвата дополнительным образованием детей в возрасте от 5 до 18 лет</w:t>
            </w:r>
          </w:p>
        </w:tc>
        <w:tc>
          <w:tcPr>
            <w:tcW w:w="993" w:type="dxa"/>
            <w:shd w:val="clear" w:color="auto" w:fill="auto"/>
          </w:tcPr>
          <w:p w14:paraId="656E29E6" w14:textId="2F42600D" w:rsidR="00B748F5" w:rsidRPr="00B748F5" w:rsidRDefault="00B748F5" w:rsidP="00B748F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B748F5">
              <w:rPr>
                <w:rFonts w:ascii="Times New Roman" w:eastAsia="Times New Roman" w:hAnsi="Times New Roman"/>
                <w:snapToGrid w:val="0"/>
                <w:sz w:val="16"/>
                <w:szCs w:val="16"/>
                <w:lang w:eastAsia="ru-RU"/>
              </w:rPr>
              <w:lastRenderedPageBreak/>
              <w:t>Единиц</w:t>
            </w:r>
          </w:p>
        </w:tc>
        <w:tc>
          <w:tcPr>
            <w:tcW w:w="1417" w:type="dxa"/>
            <w:shd w:val="clear" w:color="auto" w:fill="auto"/>
          </w:tcPr>
          <w:p w14:paraId="4E4A568A" w14:textId="6313B647" w:rsidR="00B748F5" w:rsidRPr="00ED112B" w:rsidRDefault="00B748F5"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14E6BAE3" w14:textId="77777777" w:rsidR="00B748F5" w:rsidRPr="00ED112B" w:rsidRDefault="00B748F5"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729C4644" w14:textId="3978AE5F" w:rsidR="00B748F5" w:rsidRPr="00ED112B" w:rsidRDefault="00CF1C05" w:rsidP="00B9780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shd w:val="clear" w:color="auto" w:fill="auto"/>
          </w:tcPr>
          <w:p w14:paraId="70409A8F" w14:textId="77777777" w:rsidR="00B748F5" w:rsidRPr="00ED112B" w:rsidRDefault="00B748F5" w:rsidP="00B748F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634B7" w:rsidRPr="00ED112B" w14:paraId="7DEAB14E" w14:textId="77777777" w:rsidTr="00C67874">
        <w:tc>
          <w:tcPr>
            <w:tcW w:w="2127" w:type="dxa"/>
            <w:tcBorders>
              <w:bottom w:val="nil"/>
            </w:tcBorders>
          </w:tcPr>
          <w:p w14:paraId="3C70D55D" w14:textId="2063B5C5" w:rsidR="009634B7" w:rsidRPr="009634B7" w:rsidRDefault="009634B7" w:rsidP="009634B7">
            <w:pPr>
              <w:autoSpaceDE w:val="0"/>
              <w:autoSpaceDN w:val="0"/>
              <w:adjustRightInd w:val="0"/>
              <w:spacing w:after="0" w:line="240" w:lineRule="auto"/>
              <w:rPr>
                <w:rFonts w:ascii="Times New Roman" w:hAnsi="Times New Roman"/>
                <w:sz w:val="16"/>
                <w:szCs w:val="16"/>
              </w:rPr>
            </w:pPr>
            <w:r w:rsidRPr="009634B7">
              <w:rPr>
                <w:rFonts w:ascii="Times New Roman" w:hAnsi="Times New Roman"/>
                <w:sz w:val="16"/>
                <w:szCs w:val="16"/>
              </w:rPr>
              <w:t>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w:t>
            </w:r>
          </w:p>
        </w:tc>
        <w:tc>
          <w:tcPr>
            <w:tcW w:w="993" w:type="dxa"/>
            <w:tcBorders>
              <w:bottom w:val="nil"/>
            </w:tcBorders>
          </w:tcPr>
          <w:p w14:paraId="4FB62288" w14:textId="2C410462" w:rsidR="009634B7" w:rsidRPr="009634B7" w:rsidRDefault="009634B7" w:rsidP="009634B7">
            <w:pPr>
              <w:autoSpaceDE w:val="0"/>
              <w:autoSpaceDN w:val="0"/>
              <w:adjustRightInd w:val="0"/>
              <w:spacing w:after="0" w:line="240" w:lineRule="auto"/>
              <w:jc w:val="center"/>
              <w:rPr>
                <w:rFonts w:ascii="Times New Roman" w:hAnsi="Times New Roman"/>
                <w:sz w:val="16"/>
                <w:szCs w:val="16"/>
              </w:rPr>
            </w:pPr>
            <w:r w:rsidRPr="009634B7">
              <w:rPr>
                <w:rFonts w:ascii="Times New Roman" w:hAnsi="Times New Roman"/>
                <w:sz w:val="16"/>
                <w:szCs w:val="16"/>
              </w:rPr>
              <w:t>Человек</w:t>
            </w:r>
          </w:p>
        </w:tc>
        <w:tc>
          <w:tcPr>
            <w:tcW w:w="1417" w:type="dxa"/>
            <w:shd w:val="clear" w:color="auto" w:fill="auto"/>
          </w:tcPr>
          <w:p w14:paraId="19579BC4" w14:textId="77777777" w:rsidR="009634B7" w:rsidRPr="00ED112B" w:rsidRDefault="009634B7" w:rsidP="009634B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50FF784E" w14:textId="77777777" w:rsidR="009634B7" w:rsidRPr="00ED112B" w:rsidRDefault="009634B7" w:rsidP="009634B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73B73AD3" w14:textId="298C21B6" w:rsidR="009634B7" w:rsidRPr="00B9780F" w:rsidRDefault="00CF1C05" w:rsidP="00B9780F">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Согласно о</w:t>
            </w:r>
            <w:r w:rsidR="00B9780F" w:rsidRPr="00B9780F">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00B9780F" w:rsidRPr="00B9780F">
              <w:rPr>
                <w:rFonts w:ascii="Times New Roman" w:eastAsia="Times New Roman" w:hAnsi="Times New Roman" w:cs="Times New Roman"/>
                <w:sz w:val="16"/>
                <w:szCs w:val="16"/>
                <w:lang w:eastAsia="ru-RU"/>
              </w:rPr>
              <w:t xml:space="preserve"> дошкольных образовательных организаций 85-к</w:t>
            </w:r>
          </w:p>
        </w:tc>
        <w:tc>
          <w:tcPr>
            <w:tcW w:w="992" w:type="dxa"/>
            <w:shd w:val="clear" w:color="auto" w:fill="auto"/>
          </w:tcPr>
          <w:p w14:paraId="57589F78" w14:textId="77777777" w:rsidR="009634B7" w:rsidRPr="00ED112B" w:rsidRDefault="009634B7" w:rsidP="009634B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634B7" w:rsidRPr="00ED112B" w14:paraId="1F2A8E26" w14:textId="77777777" w:rsidTr="00B9780F">
        <w:tc>
          <w:tcPr>
            <w:tcW w:w="10349" w:type="dxa"/>
            <w:gridSpan w:val="6"/>
            <w:shd w:val="clear" w:color="auto" w:fill="auto"/>
          </w:tcPr>
          <w:p w14:paraId="1AB4A4FF" w14:textId="797B63B9" w:rsidR="009634B7" w:rsidRPr="00ED112B" w:rsidRDefault="009634B7" w:rsidP="004266A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634B7">
              <w:rPr>
                <w:rFonts w:ascii="Times New Roman" w:eastAsia="Times New Roman" w:hAnsi="Times New Roman" w:cs="Times New Roman"/>
                <w:sz w:val="20"/>
                <w:szCs w:val="20"/>
                <w:lang w:eastAsia="ru-RU"/>
              </w:rPr>
              <w:t xml:space="preserve">Подпрограмма </w:t>
            </w:r>
            <w:r w:rsidR="00035092">
              <w:rPr>
                <w:rFonts w:ascii="Times New Roman" w:eastAsia="Times New Roman" w:hAnsi="Times New Roman" w:cs="Times New Roman"/>
                <w:sz w:val="20"/>
                <w:szCs w:val="20"/>
                <w:lang w:eastAsia="ru-RU"/>
              </w:rPr>
              <w:t>2</w:t>
            </w:r>
            <w:r w:rsidRPr="009634B7">
              <w:rPr>
                <w:rFonts w:ascii="Times New Roman" w:eastAsia="Times New Roman" w:hAnsi="Times New Roman" w:cs="Times New Roman"/>
                <w:sz w:val="20"/>
                <w:szCs w:val="20"/>
                <w:lang w:eastAsia="ru-RU"/>
              </w:rPr>
              <w:t xml:space="preserve"> «</w:t>
            </w:r>
            <w:r w:rsidR="004266AB" w:rsidRPr="004266AB">
              <w:rPr>
                <w:rFonts w:ascii="Times New Roman" w:eastAsia="Times New Roman" w:hAnsi="Times New Roman" w:cs="Times New Roman"/>
                <w:sz w:val="20"/>
                <w:szCs w:val="20"/>
                <w:lang w:eastAsia="ru-RU"/>
              </w:rPr>
              <w:t xml:space="preserve">Реализация молодежной политики и патриотического воспитания граждан в муниципальном образовании </w:t>
            </w:r>
            <w:r w:rsidR="004266AB">
              <w:rPr>
                <w:rFonts w:ascii="Times New Roman" w:eastAsia="Times New Roman" w:hAnsi="Times New Roman" w:cs="Times New Roman"/>
                <w:sz w:val="20"/>
                <w:szCs w:val="20"/>
                <w:lang w:eastAsia="ru-RU"/>
              </w:rPr>
              <w:t>«Город Псков</w:t>
            </w:r>
            <w:r w:rsidRPr="009634B7">
              <w:rPr>
                <w:rFonts w:ascii="Times New Roman" w:eastAsia="Times New Roman" w:hAnsi="Times New Roman" w:cs="Times New Roman"/>
                <w:sz w:val="20"/>
                <w:szCs w:val="20"/>
                <w:lang w:eastAsia="ru-RU"/>
              </w:rPr>
              <w:t>»</w:t>
            </w:r>
          </w:p>
        </w:tc>
      </w:tr>
      <w:tr w:rsidR="00294E65" w:rsidRPr="00ED112B" w14:paraId="77F20653" w14:textId="77777777" w:rsidTr="00C67874">
        <w:trPr>
          <w:trHeight w:val="338"/>
        </w:trPr>
        <w:tc>
          <w:tcPr>
            <w:tcW w:w="2127" w:type="dxa"/>
            <w:vMerge w:val="restart"/>
            <w:shd w:val="clear" w:color="auto" w:fill="auto"/>
          </w:tcPr>
          <w:p w14:paraId="3E9C1488" w14:textId="4757032A" w:rsidR="00294E65" w:rsidRPr="009634B7" w:rsidRDefault="00294E65" w:rsidP="00294E65">
            <w:pPr>
              <w:autoSpaceDE w:val="0"/>
              <w:autoSpaceDN w:val="0"/>
              <w:adjustRightInd w:val="0"/>
              <w:spacing w:after="0" w:line="240" w:lineRule="auto"/>
              <w:rPr>
                <w:rFonts w:ascii="Times New Roman" w:hAnsi="Times New Roman"/>
                <w:sz w:val="16"/>
                <w:szCs w:val="16"/>
              </w:rPr>
            </w:pPr>
            <w:r w:rsidRPr="009634B7">
              <w:rPr>
                <w:rFonts w:ascii="Times New Roman" w:eastAsia="Times New Roman" w:hAnsi="Times New Roman"/>
                <w:snapToGrid w:val="0"/>
                <w:sz w:val="16"/>
                <w:szCs w:val="16"/>
                <w:lang w:eastAsia="ru-RU"/>
              </w:rPr>
              <w:t>Доля молодых людей, участвующих в мероприятиях в рамках молодежной политики в г. Пскове, по отношению к общему количеству молодежи г. Пскова</w:t>
            </w:r>
          </w:p>
        </w:tc>
        <w:tc>
          <w:tcPr>
            <w:tcW w:w="993" w:type="dxa"/>
            <w:vMerge w:val="restart"/>
            <w:shd w:val="clear" w:color="auto" w:fill="auto"/>
          </w:tcPr>
          <w:p w14:paraId="04CC7F40" w14:textId="70212F95" w:rsidR="00294E65" w:rsidRPr="009634B7" w:rsidRDefault="00294E65" w:rsidP="00294E65">
            <w:pPr>
              <w:autoSpaceDE w:val="0"/>
              <w:autoSpaceDN w:val="0"/>
              <w:adjustRightInd w:val="0"/>
              <w:spacing w:after="0" w:line="240" w:lineRule="auto"/>
              <w:jc w:val="center"/>
              <w:rPr>
                <w:rFonts w:ascii="Times New Roman" w:hAnsi="Times New Roman"/>
                <w:sz w:val="16"/>
                <w:szCs w:val="16"/>
              </w:rPr>
            </w:pPr>
            <w:r w:rsidRPr="009634B7">
              <w:rPr>
                <w:rFonts w:ascii="Times New Roman" w:eastAsia="Times New Roman" w:hAnsi="Times New Roman"/>
                <w:snapToGrid w:val="0"/>
                <w:sz w:val="16"/>
                <w:szCs w:val="16"/>
                <w:lang w:eastAsia="ru-RU"/>
              </w:rPr>
              <w:t>Процент, %</w:t>
            </w:r>
          </w:p>
        </w:tc>
        <w:tc>
          <w:tcPr>
            <w:tcW w:w="1417" w:type="dxa"/>
            <w:vMerge w:val="restart"/>
            <w:shd w:val="clear" w:color="auto" w:fill="auto"/>
          </w:tcPr>
          <w:p w14:paraId="343A658F" w14:textId="494EE265"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3F56F857" w14:textId="677DD029"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p>
        </w:tc>
        <w:tc>
          <w:tcPr>
            <w:tcW w:w="2410" w:type="dxa"/>
            <w:shd w:val="clear" w:color="auto" w:fill="auto"/>
          </w:tcPr>
          <w:p w14:paraId="0681EFD6" w14:textId="01C8233A" w:rsidR="00294E6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vMerge w:val="restart"/>
            <w:shd w:val="clear" w:color="auto" w:fill="auto"/>
          </w:tcPr>
          <w:p w14:paraId="41DA8A22"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4E65" w:rsidRPr="00ED112B" w14:paraId="22C49A4E" w14:textId="77777777" w:rsidTr="00C67874">
        <w:trPr>
          <w:trHeight w:val="338"/>
        </w:trPr>
        <w:tc>
          <w:tcPr>
            <w:tcW w:w="2127" w:type="dxa"/>
            <w:vMerge/>
            <w:shd w:val="clear" w:color="auto" w:fill="auto"/>
          </w:tcPr>
          <w:p w14:paraId="7937918E" w14:textId="77777777" w:rsidR="00294E65" w:rsidRPr="009634B7" w:rsidRDefault="00294E65" w:rsidP="00294E65">
            <w:pPr>
              <w:autoSpaceDE w:val="0"/>
              <w:autoSpaceDN w:val="0"/>
              <w:adjustRightInd w:val="0"/>
              <w:spacing w:after="0" w:line="240" w:lineRule="auto"/>
              <w:rPr>
                <w:rFonts w:ascii="Times New Roman" w:eastAsia="Times New Roman" w:hAnsi="Times New Roman"/>
                <w:snapToGrid w:val="0"/>
                <w:sz w:val="16"/>
                <w:szCs w:val="16"/>
                <w:lang w:eastAsia="ru-RU"/>
              </w:rPr>
            </w:pPr>
          </w:p>
        </w:tc>
        <w:tc>
          <w:tcPr>
            <w:tcW w:w="993" w:type="dxa"/>
            <w:vMerge/>
            <w:shd w:val="clear" w:color="auto" w:fill="auto"/>
          </w:tcPr>
          <w:p w14:paraId="63D7EB92" w14:textId="77777777" w:rsidR="00294E65" w:rsidRPr="009634B7" w:rsidRDefault="00294E65" w:rsidP="00294E65">
            <w:pPr>
              <w:autoSpaceDE w:val="0"/>
              <w:autoSpaceDN w:val="0"/>
              <w:adjustRightInd w:val="0"/>
              <w:spacing w:after="0" w:line="240" w:lineRule="auto"/>
              <w:jc w:val="center"/>
              <w:rPr>
                <w:rFonts w:ascii="Times New Roman" w:eastAsia="Times New Roman" w:hAnsi="Times New Roman"/>
                <w:snapToGrid w:val="0"/>
                <w:sz w:val="16"/>
                <w:szCs w:val="16"/>
                <w:lang w:eastAsia="ru-RU"/>
              </w:rPr>
            </w:pPr>
          </w:p>
        </w:tc>
        <w:tc>
          <w:tcPr>
            <w:tcW w:w="1417" w:type="dxa"/>
            <w:vMerge/>
            <w:shd w:val="clear" w:color="auto" w:fill="auto"/>
          </w:tcPr>
          <w:p w14:paraId="6D752AF6" w14:textId="77777777" w:rsidR="00294E65" w:rsidRDefault="00294E65" w:rsidP="00294E6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42FE00ED" w14:textId="60A7B339"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p>
        </w:tc>
        <w:tc>
          <w:tcPr>
            <w:tcW w:w="2410" w:type="dxa"/>
            <w:shd w:val="clear" w:color="auto" w:fill="auto"/>
          </w:tcPr>
          <w:p w14:paraId="25764AC2" w14:textId="316C8C47" w:rsidR="00294E6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Согласно данным Росстата</w:t>
            </w:r>
          </w:p>
        </w:tc>
        <w:tc>
          <w:tcPr>
            <w:tcW w:w="992" w:type="dxa"/>
            <w:vMerge/>
            <w:shd w:val="clear" w:color="auto" w:fill="auto"/>
          </w:tcPr>
          <w:p w14:paraId="461EB2F7"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4E65" w:rsidRPr="00ED112B" w14:paraId="37D63D57" w14:textId="77777777" w:rsidTr="00C67874">
        <w:trPr>
          <w:trHeight w:val="436"/>
        </w:trPr>
        <w:tc>
          <w:tcPr>
            <w:tcW w:w="2127" w:type="dxa"/>
            <w:vMerge w:val="restart"/>
            <w:shd w:val="clear" w:color="auto" w:fill="auto"/>
          </w:tcPr>
          <w:p w14:paraId="7E22BA9E" w14:textId="00FAB444" w:rsidR="00294E65" w:rsidRPr="009634B7" w:rsidRDefault="00294E65" w:rsidP="00294E65">
            <w:pPr>
              <w:autoSpaceDE w:val="0"/>
              <w:autoSpaceDN w:val="0"/>
              <w:adjustRightInd w:val="0"/>
              <w:spacing w:after="0" w:line="240" w:lineRule="auto"/>
              <w:rPr>
                <w:rFonts w:ascii="Times New Roman" w:hAnsi="Times New Roman"/>
                <w:sz w:val="16"/>
                <w:szCs w:val="16"/>
              </w:rPr>
            </w:pPr>
            <w:r w:rsidRPr="009634B7">
              <w:rPr>
                <w:rFonts w:ascii="Times New Roman" w:eastAsia="Times New Roman" w:hAnsi="Times New Roman"/>
                <w:snapToGrid w:val="0"/>
                <w:sz w:val="16"/>
                <w:szCs w:val="16"/>
                <w:lang w:eastAsia="ru-RU"/>
              </w:rPr>
              <w:t xml:space="preserve">Доля молодых 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 </w:t>
            </w:r>
          </w:p>
        </w:tc>
        <w:tc>
          <w:tcPr>
            <w:tcW w:w="993" w:type="dxa"/>
            <w:vMerge w:val="restart"/>
            <w:shd w:val="clear" w:color="auto" w:fill="auto"/>
          </w:tcPr>
          <w:p w14:paraId="155E3962" w14:textId="2CE24735" w:rsidR="00294E65" w:rsidRPr="009634B7" w:rsidRDefault="00294E65" w:rsidP="00294E65">
            <w:pPr>
              <w:autoSpaceDE w:val="0"/>
              <w:autoSpaceDN w:val="0"/>
              <w:adjustRightInd w:val="0"/>
              <w:spacing w:after="0" w:line="240" w:lineRule="auto"/>
              <w:jc w:val="center"/>
              <w:rPr>
                <w:rFonts w:ascii="Times New Roman" w:hAnsi="Times New Roman"/>
                <w:sz w:val="16"/>
                <w:szCs w:val="16"/>
              </w:rPr>
            </w:pPr>
            <w:r w:rsidRPr="009634B7">
              <w:rPr>
                <w:rFonts w:ascii="Times New Roman" w:eastAsia="Times New Roman" w:hAnsi="Times New Roman"/>
                <w:snapToGrid w:val="0"/>
                <w:sz w:val="16"/>
                <w:szCs w:val="16"/>
                <w:lang w:eastAsia="ru-RU"/>
              </w:rPr>
              <w:t>Процент, %</w:t>
            </w:r>
          </w:p>
        </w:tc>
        <w:tc>
          <w:tcPr>
            <w:tcW w:w="1417" w:type="dxa"/>
            <w:vMerge w:val="restart"/>
            <w:shd w:val="clear" w:color="auto" w:fill="auto"/>
          </w:tcPr>
          <w:p w14:paraId="5ACC335A" w14:textId="72502823"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66DAD9DC" w14:textId="6E2FDE35"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число</w:t>
            </w:r>
          </w:p>
        </w:tc>
        <w:tc>
          <w:tcPr>
            <w:tcW w:w="2410" w:type="dxa"/>
            <w:shd w:val="clear" w:color="auto" w:fill="auto"/>
          </w:tcPr>
          <w:p w14:paraId="74E4C8C7" w14:textId="6FC231CB"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vMerge w:val="restart"/>
            <w:shd w:val="clear" w:color="auto" w:fill="auto"/>
          </w:tcPr>
          <w:p w14:paraId="07F75DCD"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4E65" w:rsidRPr="00ED112B" w14:paraId="37A122B3" w14:textId="77777777" w:rsidTr="00C67874">
        <w:trPr>
          <w:trHeight w:val="436"/>
        </w:trPr>
        <w:tc>
          <w:tcPr>
            <w:tcW w:w="2127" w:type="dxa"/>
            <w:vMerge/>
            <w:shd w:val="clear" w:color="auto" w:fill="auto"/>
          </w:tcPr>
          <w:p w14:paraId="366B813D" w14:textId="77777777" w:rsidR="00294E65" w:rsidRPr="009634B7" w:rsidRDefault="00294E65" w:rsidP="00294E65">
            <w:pPr>
              <w:autoSpaceDE w:val="0"/>
              <w:autoSpaceDN w:val="0"/>
              <w:adjustRightInd w:val="0"/>
              <w:spacing w:after="0" w:line="240" w:lineRule="auto"/>
              <w:rPr>
                <w:rFonts w:ascii="Times New Roman" w:eastAsia="Times New Roman" w:hAnsi="Times New Roman"/>
                <w:snapToGrid w:val="0"/>
                <w:sz w:val="16"/>
                <w:szCs w:val="16"/>
                <w:lang w:eastAsia="ru-RU"/>
              </w:rPr>
            </w:pPr>
          </w:p>
        </w:tc>
        <w:tc>
          <w:tcPr>
            <w:tcW w:w="993" w:type="dxa"/>
            <w:vMerge/>
            <w:shd w:val="clear" w:color="auto" w:fill="auto"/>
          </w:tcPr>
          <w:p w14:paraId="5549D321" w14:textId="77777777" w:rsidR="00294E65" w:rsidRPr="009634B7" w:rsidRDefault="00294E65" w:rsidP="00294E65">
            <w:pPr>
              <w:autoSpaceDE w:val="0"/>
              <w:autoSpaceDN w:val="0"/>
              <w:adjustRightInd w:val="0"/>
              <w:spacing w:after="0" w:line="240" w:lineRule="auto"/>
              <w:jc w:val="center"/>
              <w:rPr>
                <w:rFonts w:ascii="Times New Roman" w:eastAsia="Times New Roman" w:hAnsi="Times New Roman"/>
                <w:snapToGrid w:val="0"/>
                <w:sz w:val="16"/>
                <w:szCs w:val="16"/>
                <w:lang w:eastAsia="ru-RU"/>
              </w:rPr>
            </w:pPr>
          </w:p>
        </w:tc>
        <w:tc>
          <w:tcPr>
            <w:tcW w:w="1417" w:type="dxa"/>
            <w:vMerge/>
            <w:shd w:val="clear" w:color="auto" w:fill="auto"/>
          </w:tcPr>
          <w:p w14:paraId="0C358E41" w14:textId="77777777" w:rsidR="00294E65" w:rsidRDefault="00294E65" w:rsidP="00294E6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14:paraId="7D9F115A" w14:textId="3D6C9BF4"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общее число</w:t>
            </w:r>
          </w:p>
        </w:tc>
        <w:tc>
          <w:tcPr>
            <w:tcW w:w="2410" w:type="dxa"/>
            <w:shd w:val="clear" w:color="auto" w:fill="auto"/>
          </w:tcPr>
          <w:p w14:paraId="5A699D4F" w14:textId="240365FE" w:rsidR="00294E65" w:rsidRPr="00ED112B" w:rsidRDefault="00CF1C05" w:rsidP="00CF1C0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Согласно данным Росстата</w:t>
            </w:r>
          </w:p>
        </w:tc>
        <w:tc>
          <w:tcPr>
            <w:tcW w:w="992" w:type="dxa"/>
            <w:vMerge/>
            <w:shd w:val="clear" w:color="auto" w:fill="auto"/>
          </w:tcPr>
          <w:p w14:paraId="20C4C408"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634B7" w:rsidRPr="00ED112B" w14:paraId="558CD926" w14:textId="77777777" w:rsidTr="00C67874">
        <w:tc>
          <w:tcPr>
            <w:tcW w:w="2127" w:type="dxa"/>
            <w:shd w:val="clear" w:color="auto" w:fill="auto"/>
          </w:tcPr>
          <w:p w14:paraId="468EA29B" w14:textId="02AE1A76" w:rsidR="009634B7" w:rsidRPr="009634B7" w:rsidRDefault="00D435BA" w:rsidP="00D435BA">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Количество молодежи в возрасте от 11 до 25 лет, включенных в деятельность патриотических клубов и общественных объединений патриотической направленности муниципального образования «Город Псков»</w:t>
            </w:r>
            <w:r>
              <w:rPr>
                <w:rFonts w:ascii="Times New Roman" w:hAnsi="Times New Roman"/>
                <w:sz w:val="16"/>
                <w:szCs w:val="16"/>
              </w:rPr>
              <w:t xml:space="preserve"> </w:t>
            </w:r>
          </w:p>
        </w:tc>
        <w:tc>
          <w:tcPr>
            <w:tcW w:w="993" w:type="dxa"/>
            <w:shd w:val="clear" w:color="auto" w:fill="auto"/>
          </w:tcPr>
          <w:p w14:paraId="6900EC92" w14:textId="1B35027B" w:rsidR="009634B7" w:rsidRPr="009634B7" w:rsidRDefault="00D435BA" w:rsidP="00D435BA">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Человек</w:t>
            </w:r>
          </w:p>
        </w:tc>
        <w:tc>
          <w:tcPr>
            <w:tcW w:w="1417" w:type="dxa"/>
            <w:shd w:val="clear" w:color="auto" w:fill="auto"/>
          </w:tcPr>
          <w:p w14:paraId="63809C31" w14:textId="77777777" w:rsidR="009634B7" w:rsidRPr="00ED112B" w:rsidRDefault="009634B7" w:rsidP="009634B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57F4E701" w14:textId="77777777" w:rsidR="009634B7" w:rsidRPr="00ED112B" w:rsidRDefault="009634B7" w:rsidP="009634B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694EFE15" w14:textId="703C4A00" w:rsidR="009634B7" w:rsidRPr="00ED112B" w:rsidRDefault="00294E65" w:rsidP="00693553">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shd w:val="clear" w:color="auto" w:fill="auto"/>
          </w:tcPr>
          <w:p w14:paraId="16765AFA" w14:textId="77777777" w:rsidR="009634B7" w:rsidRPr="00ED112B" w:rsidRDefault="009634B7" w:rsidP="009634B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4E65" w:rsidRPr="00ED112B" w14:paraId="11A8E11A" w14:textId="77777777" w:rsidTr="00C67874">
        <w:tc>
          <w:tcPr>
            <w:tcW w:w="2127" w:type="dxa"/>
          </w:tcPr>
          <w:p w14:paraId="1954973D" w14:textId="6C39C043" w:rsidR="00294E65" w:rsidRPr="00693553" w:rsidRDefault="00D435BA" w:rsidP="00294E65">
            <w:pPr>
              <w:autoSpaceDE w:val="0"/>
              <w:autoSpaceDN w:val="0"/>
              <w:adjustRightInd w:val="0"/>
              <w:spacing w:after="0" w:line="240" w:lineRule="auto"/>
              <w:rPr>
                <w:rFonts w:ascii="Times New Roman" w:hAnsi="Times New Roman"/>
                <w:sz w:val="16"/>
                <w:szCs w:val="16"/>
              </w:rPr>
            </w:pPr>
            <w:r w:rsidRPr="009634B7">
              <w:rPr>
                <w:rFonts w:ascii="Times New Roman" w:eastAsia="Times New Roman" w:hAnsi="Times New Roman"/>
                <w:sz w:val="16"/>
                <w:szCs w:val="16"/>
                <w:lang w:eastAsia="ru-RU"/>
              </w:rPr>
              <w:t>Количество проведенных мероприятий для молодежи</w:t>
            </w:r>
          </w:p>
        </w:tc>
        <w:tc>
          <w:tcPr>
            <w:tcW w:w="993" w:type="dxa"/>
          </w:tcPr>
          <w:p w14:paraId="5D3AB4E2" w14:textId="6151D3BE" w:rsidR="00294E65" w:rsidRPr="00693553" w:rsidRDefault="00D435BA" w:rsidP="00D435BA">
            <w:pPr>
              <w:autoSpaceDE w:val="0"/>
              <w:autoSpaceDN w:val="0"/>
              <w:adjustRightInd w:val="0"/>
              <w:spacing w:after="0" w:line="240" w:lineRule="auto"/>
              <w:rPr>
                <w:rFonts w:ascii="Times New Roman" w:hAnsi="Times New Roman"/>
                <w:sz w:val="16"/>
                <w:szCs w:val="16"/>
              </w:rPr>
            </w:pPr>
            <w:r w:rsidRPr="009634B7">
              <w:rPr>
                <w:rFonts w:ascii="Times New Roman" w:eastAsia="Times New Roman" w:hAnsi="Times New Roman"/>
                <w:snapToGrid w:val="0"/>
                <w:sz w:val="16"/>
                <w:szCs w:val="16"/>
                <w:lang w:eastAsia="ru-RU"/>
              </w:rPr>
              <w:t>Единиц</w:t>
            </w:r>
            <w:r w:rsidRPr="00693553">
              <w:rPr>
                <w:rFonts w:ascii="Times New Roman" w:hAnsi="Times New Roman"/>
                <w:sz w:val="16"/>
                <w:szCs w:val="16"/>
              </w:rPr>
              <w:t xml:space="preserve"> </w:t>
            </w:r>
          </w:p>
        </w:tc>
        <w:tc>
          <w:tcPr>
            <w:tcW w:w="1417" w:type="dxa"/>
            <w:shd w:val="clear" w:color="auto" w:fill="auto"/>
          </w:tcPr>
          <w:p w14:paraId="303A2502"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41AA8E93"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472C76DE" w14:textId="632470A9"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5236A9">
              <w:rPr>
                <w:rFonts w:ascii="Times New Roman" w:eastAsia="Times New Roman" w:hAnsi="Times New Roman" w:cs="Times New Roman"/>
                <w:sz w:val="16"/>
                <w:szCs w:val="16"/>
                <w:lang w:eastAsia="ru-RU"/>
              </w:rPr>
              <w:t>Согласно отчету Управления образования АГП</w:t>
            </w:r>
          </w:p>
        </w:tc>
        <w:tc>
          <w:tcPr>
            <w:tcW w:w="992" w:type="dxa"/>
            <w:shd w:val="clear" w:color="auto" w:fill="auto"/>
          </w:tcPr>
          <w:p w14:paraId="0FD8F7D8"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93553" w:rsidRPr="00ED112B" w14:paraId="7E805FB8" w14:textId="77777777" w:rsidTr="00B9780F">
        <w:tc>
          <w:tcPr>
            <w:tcW w:w="10349" w:type="dxa"/>
            <w:gridSpan w:val="6"/>
            <w:shd w:val="clear" w:color="auto" w:fill="auto"/>
          </w:tcPr>
          <w:p w14:paraId="325B956E" w14:textId="1A076978" w:rsidR="00693553" w:rsidRPr="00ED112B" w:rsidRDefault="00693553" w:rsidP="00D435B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93553">
              <w:rPr>
                <w:rFonts w:ascii="Times New Roman" w:eastAsia="Times New Roman" w:hAnsi="Times New Roman" w:cs="Times New Roman"/>
                <w:sz w:val="20"/>
                <w:szCs w:val="20"/>
                <w:lang w:eastAsia="ru-RU"/>
              </w:rPr>
              <w:t xml:space="preserve">Подпрограмма </w:t>
            </w:r>
            <w:r w:rsidR="00D435BA">
              <w:rPr>
                <w:rFonts w:ascii="Times New Roman" w:eastAsia="Times New Roman" w:hAnsi="Times New Roman" w:cs="Times New Roman"/>
                <w:sz w:val="20"/>
                <w:szCs w:val="20"/>
                <w:lang w:eastAsia="ru-RU"/>
              </w:rPr>
              <w:t>3</w:t>
            </w:r>
            <w:r w:rsidRPr="00693553">
              <w:rPr>
                <w:rFonts w:ascii="Times New Roman" w:eastAsia="Times New Roman" w:hAnsi="Times New Roman" w:cs="Times New Roman"/>
                <w:sz w:val="20"/>
                <w:szCs w:val="20"/>
                <w:lang w:eastAsia="ru-RU"/>
              </w:rPr>
              <w:t xml:space="preserve"> «Обеспечение реализации муниципальной программы»</w:t>
            </w:r>
          </w:p>
        </w:tc>
      </w:tr>
      <w:tr w:rsidR="00294E65" w:rsidRPr="00ED112B" w14:paraId="633208DD" w14:textId="77777777" w:rsidTr="00C67874">
        <w:trPr>
          <w:trHeight w:val="243"/>
        </w:trPr>
        <w:tc>
          <w:tcPr>
            <w:tcW w:w="2127" w:type="dxa"/>
            <w:vMerge w:val="restart"/>
            <w:shd w:val="clear" w:color="auto" w:fill="auto"/>
          </w:tcPr>
          <w:p w14:paraId="1DE50FFB" w14:textId="2FCBF334" w:rsidR="00294E65" w:rsidRPr="00693553" w:rsidRDefault="00294E65" w:rsidP="00294E65">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Уровень исполнения расходов на содержание Управления образования Администрации г. Пскова</w:t>
            </w:r>
          </w:p>
        </w:tc>
        <w:tc>
          <w:tcPr>
            <w:tcW w:w="993" w:type="dxa"/>
            <w:vMerge w:val="restart"/>
            <w:shd w:val="clear" w:color="auto" w:fill="auto"/>
          </w:tcPr>
          <w:p w14:paraId="77A2C6A7" w14:textId="3E3DD33B" w:rsidR="00294E65" w:rsidRPr="00693553" w:rsidRDefault="00294E65" w:rsidP="00294E65">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Процент, %</w:t>
            </w:r>
          </w:p>
        </w:tc>
        <w:tc>
          <w:tcPr>
            <w:tcW w:w="1417" w:type="dxa"/>
            <w:vMerge w:val="restart"/>
            <w:shd w:val="clear" w:color="auto" w:fill="auto"/>
          </w:tcPr>
          <w:p w14:paraId="3AABF6E5" w14:textId="6973DA09"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д</w:t>
            </w:r>
            <w:r w:rsidRPr="0073471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Д</w:t>
            </w:r>
            <w:r w:rsidRPr="0073471C">
              <w:rPr>
                <w:rFonts w:ascii="Times New Roman" w:eastAsia="Times New Roman" w:hAnsi="Times New Roman" w:cs="Times New Roman"/>
                <w:sz w:val="18"/>
                <w:szCs w:val="18"/>
                <w:vertAlign w:val="subscript"/>
                <w:lang w:eastAsia="ru-RU"/>
              </w:rPr>
              <w:t xml:space="preserve">общ </w:t>
            </w:r>
            <w:r w:rsidRPr="0073471C">
              <w:rPr>
                <w:rFonts w:ascii="Times New Roman" w:eastAsia="Times New Roman" w:hAnsi="Times New Roman" w:cs="Times New Roman"/>
                <w:sz w:val="18"/>
                <w:szCs w:val="18"/>
                <w:lang w:eastAsia="ru-RU"/>
              </w:rPr>
              <w:t>х100%</w:t>
            </w:r>
          </w:p>
        </w:tc>
        <w:tc>
          <w:tcPr>
            <w:tcW w:w="2410" w:type="dxa"/>
            <w:shd w:val="clear" w:color="auto" w:fill="auto"/>
          </w:tcPr>
          <w:p w14:paraId="722B7D57" w14:textId="73BB5E43"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д </w:t>
            </w:r>
            <w:r w:rsidRPr="00294E65">
              <w:rPr>
                <w:rFonts w:ascii="Times New Roman" w:eastAsia="Times New Roman" w:hAnsi="Times New Roman" w:cs="Times New Roman"/>
                <w:sz w:val="16"/>
                <w:szCs w:val="16"/>
                <w:lang w:eastAsia="ru-RU"/>
              </w:rPr>
              <w:t xml:space="preserve">– </w:t>
            </w:r>
            <w:r w:rsidR="00B822B8">
              <w:rPr>
                <w:rFonts w:ascii="Times New Roman" w:eastAsia="Times New Roman" w:hAnsi="Times New Roman" w:cs="Times New Roman"/>
                <w:sz w:val="16"/>
                <w:szCs w:val="16"/>
                <w:lang w:eastAsia="ru-RU"/>
              </w:rPr>
              <w:t>сумма фактических расходов</w:t>
            </w:r>
            <w:r w:rsidR="00B822B8" w:rsidRPr="00693553">
              <w:rPr>
                <w:rFonts w:ascii="Times New Roman" w:hAnsi="Times New Roman"/>
                <w:sz w:val="16"/>
                <w:szCs w:val="16"/>
              </w:rPr>
              <w:t xml:space="preserve"> на содержание Управления образования Администрации г. Пскова</w:t>
            </w:r>
          </w:p>
        </w:tc>
        <w:tc>
          <w:tcPr>
            <w:tcW w:w="2410" w:type="dxa"/>
            <w:shd w:val="clear" w:color="auto" w:fill="auto"/>
          </w:tcPr>
          <w:p w14:paraId="09745DC2" w14:textId="33256E0C" w:rsidR="00294E65" w:rsidRPr="00ED112B" w:rsidRDefault="00B822B8" w:rsidP="00B822B8">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vMerge w:val="restart"/>
            <w:shd w:val="clear" w:color="auto" w:fill="auto"/>
          </w:tcPr>
          <w:p w14:paraId="503D855C"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94E65" w:rsidRPr="00ED112B" w14:paraId="702356E2" w14:textId="77777777" w:rsidTr="00C67874">
        <w:trPr>
          <w:trHeight w:val="243"/>
        </w:trPr>
        <w:tc>
          <w:tcPr>
            <w:tcW w:w="2127" w:type="dxa"/>
            <w:vMerge/>
            <w:shd w:val="clear" w:color="auto" w:fill="auto"/>
          </w:tcPr>
          <w:p w14:paraId="2ABF82BD" w14:textId="77777777" w:rsidR="00294E65" w:rsidRPr="00693553" w:rsidRDefault="00294E65" w:rsidP="00294E65">
            <w:pPr>
              <w:autoSpaceDE w:val="0"/>
              <w:autoSpaceDN w:val="0"/>
              <w:adjustRightInd w:val="0"/>
              <w:spacing w:after="0" w:line="240" w:lineRule="auto"/>
              <w:rPr>
                <w:rFonts w:ascii="Times New Roman" w:hAnsi="Times New Roman"/>
                <w:sz w:val="16"/>
                <w:szCs w:val="16"/>
              </w:rPr>
            </w:pPr>
          </w:p>
        </w:tc>
        <w:tc>
          <w:tcPr>
            <w:tcW w:w="993" w:type="dxa"/>
            <w:vMerge/>
            <w:shd w:val="clear" w:color="auto" w:fill="auto"/>
          </w:tcPr>
          <w:p w14:paraId="100749A8" w14:textId="77777777" w:rsidR="00294E65" w:rsidRPr="00693553" w:rsidRDefault="00294E65" w:rsidP="00294E65">
            <w:pPr>
              <w:autoSpaceDE w:val="0"/>
              <w:autoSpaceDN w:val="0"/>
              <w:adjustRightInd w:val="0"/>
              <w:spacing w:after="0" w:line="240" w:lineRule="auto"/>
              <w:rPr>
                <w:rFonts w:ascii="Times New Roman" w:hAnsi="Times New Roman"/>
                <w:sz w:val="16"/>
                <w:szCs w:val="16"/>
              </w:rPr>
            </w:pPr>
          </w:p>
        </w:tc>
        <w:tc>
          <w:tcPr>
            <w:tcW w:w="1417" w:type="dxa"/>
            <w:vMerge/>
            <w:shd w:val="clear" w:color="auto" w:fill="auto"/>
          </w:tcPr>
          <w:p w14:paraId="02A15FF7"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03EB4779" w14:textId="162AAC8B" w:rsidR="00294E65" w:rsidRPr="00ED112B" w:rsidRDefault="00294E65" w:rsidP="00294E65">
            <w:pPr>
              <w:autoSpaceDE w:val="0"/>
              <w:autoSpaceDN w:val="0"/>
              <w:adjustRightInd w:val="0"/>
              <w:spacing w:after="0" w:line="240" w:lineRule="auto"/>
              <w:rPr>
                <w:rFonts w:ascii="Times New Roman" w:eastAsia="Times New Roman" w:hAnsi="Times New Roman" w:cs="Times New Roman"/>
                <w:sz w:val="20"/>
                <w:szCs w:val="20"/>
                <w:lang w:eastAsia="ru-RU"/>
              </w:rPr>
            </w:pPr>
            <w:r w:rsidRPr="00294E65">
              <w:rPr>
                <w:rFonts w:ascii="Times New Roman" w:eastAsia="Times New Roman" w:hAnsi="Times New Roman" w:cs="Times New Roman"/>
                <w:sz w:val="16"/>
                <w:szCs w:val="16"/>
                <w:lang w:eastAsia="ru-RU"/>
              </w:rPr>
              <w:t>Д</w:t>
            </w:r>
            <w:r w:rsidRPr="00294E65">
              <w:rPr>
                <w:rFonts w:ascii="Times New Roman" w:eastAsia="Times New Roman" w:hAnsi="Times New Roman" w:cs="Times New Roman"/>
                <w:sz w:val="16"/>
                <w:szCs w:val="16"/>
                <w:vertAlign w:val="subscript"/>
                <w:lang w:eastAsia="ru-RU"/>
              </w:rPr>
              <w:t xml:space="preserve">общ </w:t>
            </w:r>
            <w:r w:rsidRPr="00294E65">
              <w:rPr>
                <w:rFonts w:ascii="Times New Roman" w:eastAsia="Times New Roman" w:hAnsi="Times New Roman" w:cs="Times New Roman"/>
                <w:sz w:val="16"/>
                <w:szCs w:val="16"/>
                <w:lang w:eastAsia="ru-RU"/>
              </w:rPr>
              <w:t xml:space="preserve">– </w:t>
            </w:r>
            <w:r w:rsidR="00B822B8">
              <w:rPr>
                <w:rFonts w:ascii="Times New Roman" w:eastAsia="Times New Roman" w:hAnsi="Times New Roman" w:cs="Times New Roman"/>
                <w:sz w:val="16"/>
                <w:szCs w:val="16"/>
                <w:lang w:eastAsia="ru-RU"/>
              </w:rPr>
              <w:t>сумма запланированных расходов</w:t>
            </w:r>
            <w:r w:rsidR="00B822B8" w:rsidRPr="00693553">
              <w:rPr>
                <w:rFonts w:ascii="Times New Roman" w:hAnsi="Times New Roman"/>
                <w:sz w:val="16"/>
                <w:szCs w:val="16"/>
              </w:rPr>
              <w:t xml:space="preserve"> на содержание Управления образования Администрации г. Пскова</w:t>
            </w:r>
          </w:p>
        </w:tc>
        <w:tc>
          <w:tcPr>
            <w:tcW w:w="2410" w:type="dxa"/>
            <w:shd w:val="clear" w:color="auto" w:fill="auto"/>
          </w:tcPr>
          <w:p w14:paraId="74219E09" w14:textId="3DFB9DB3" w:rsidR="00294E65" w:rsidRPr="00ED112B" w:rsidRDefault="00B822B8" w:rsidP="00B822B8">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vMerge/>
            <w:shd w:val="clear" w:color="auto" w:fill="auto"/>
          </w:tcPr>
          <w:p w14:paraId="48B8AF21" w14:textId="77777777" w:rsidR="00294E65" w:rsidRPr="00ED112B" w:rsidRDefault="00294E65" w:rsidP="00294E6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93553" w:rsidRPr="00ED112B" w14:paraId="65C0A5C1" w14:textId="77777777" w:rsidTr="00C67874">
        <w:tc>
          <w:tcPr>
            <w:tcW w:w="2127" w:type="dxa"/>
          </w:tcPr>
          <w:p w14:paraId="118AFC73" w14:textId="64DD40E5" w:rsidR="00693553" w:rsidRPr="00693553" w:rsidRDefault="00693553" w:rsidP="00693553">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Отсутствие жалоб населения на отсутствие в СМИ, в сети Интернет актуальной, востребованной и своевременной информации о конкурсах и т.п.</w:t>
            </w:r>
          </w:p>
        </w:tc>
        <w:tc>
          <w:tcPr>
            <w:tcW w:w="993" w:type="dxa"/>
            <w:tcBorders>
              <w:bottom w:val="nil"/>
            </w:tcBorders>
          </w:tcPr>
          <w:p w14:paraId="170F6F74" w14:textId="77777777" w:rsidR="00693553" w:rsidRPr="00693553" w:rsidRDefault="00693553" w:rsidP="00693553">
            <w:pPr>
              <w:pStyle w:val="a9"/>
              <w:rPr>
                <w:rFonts w:ascii="Times New Roman" w:hAnsi="Times New Roman"/>
                <w:sz w:val="16"/>
                <w:szCs w:val="16"/>
              </w:rPr>
            </w:pPr>
            <w:r w:rsidRPr="00693553">
              <w:rPr>
                <w:rFonts w:ascii="Times New Roman" w:hAnsi="Times New Roman"/>
                <w:sz w:val="16"/>
                <w:szCs w:val="16"/>
              </w:rPr>
              <w:t>Да – 1</w:t>
            </w:r>
          </w:p>
          <w:p w14:paraId="1C038C6A" w14:textId="46337BF3" w:rsidR="00693553" w:rsidRPr="00693553" w:rsidRDefault="00693553" w:rsidP="00693553">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Нет - 0</w:t>
            </w:r>
          </w:p>
        </w:tc>
        <w:tc>
          <w:tcPr>
            <w:tcW w:w="1417" w:type="dxa"/>
            <w:shd w:val="clear" w:color="auto" w:fill="auto"/>
          </w:tcPr>
          <w:p w14:paraId="4F2E80AB" w14:textId="77777777" w:rsidR="00693553" w:rsidRPr="00ED112B" w:rsidRDefault="00693553" w:rsidP="0069355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460B08DF" w14:textId="77777777" w:rsidR="00693553" w:rsidRPr="00ED112B" w:rsidRDefault="00693553" w:rsidP="0069355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30602A4E" w14:textId="78B6F52B" w:rsidR="00693553" w:rsidRPr="00693553" w:rsidRDefault="00294E65" w:rsidP="00693553">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shd w:val="clear" w:color="auto" w:fill="auto"/>
          </w:tcPr>
          <w:p w14:paraId="7443BD43" w14:textId="77777777" w:rsidR="00693553" w:rsidRPr="00ED112B" w:rsidRDefault="00693553" w:rsidP="0069355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93553" w:rsidRPr="00ED112B" w14:paraId="3A77431D" w14:textId="77777777" w:rsidTr="00C67874">
        <w:tc>
          <w:tcPr>
            <w:tcW w:w="2127" w:type="dxa"/>
          </w:tcPr>
          <w:p w14:paraId="2AA3C50A" w14:textId="4026E5B4" w:rsidR="00693553" w:rsidRPr="00693553" w:rsidRDefault="00693553" w:rsidP="00693553">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Отсутствие нарушений установленной периодичности (своевременность) размещения информации в сети Интернет</w:t>
            </w:r>
          </w:p>
        </w:tc>
        <w:tc>
          <w:tcPr>
            <w:tcW w:w="993" w:type="dxa"/>
            <w:tcBorders>
              <w:bottom w:val="nil"/>
            </w:tcBorders>
          </w:tcPr>
          <w:p w14:paraId="2F470EB9" w14:textId="77777777" w:rsidR="00693553" w:rsidRPr="00693553" w:rsidRDefault="00693553" w:rsidP="00693553">
            <w:pPr>
              <w:pStyle w:val="a9"/>
              <w:rPr>
                <w:rFonts w:ascii="Times New Roman" w:hAnsi="Times New Roman"/>
                <w:sz w:val="16"/>
                <w:szCs w:val="16"/>
              </w:rPr>
            </w:pPr>
            <w:r w:rsidRPr="00693553">
              <w:rPr>
                <w:rFonts w:ascii="Times New Roman" w:hAnsi="Times New Roman"/>
                <w:sz w:val="16"/>
                <w:szCs w:val="16"/>
              </w:rPr>
              <w:t>Да – 1</w:t>
            </w:r>
          </w:p>
          <w:p w14:paraId="67CAE7FF" w14:textId="540C8B00" w:rsidR="00693553" w:rsidRPr="00693553" w:rsidRDefault="00693553" w:rsidP="00693553">
            <w:pPr>
              <w:autoSpaceDE w:val="0"/>
              <w:autoSpaceDN w:val="0"/>
              <w:adjustRightInd w:val="0"/>
              <w:spacing w:after="0" w:line="240" w:lineRule="auto"/>
              <w:rPr>
                <w:rFonts w:ascii="Times New Roman" w:hAnsi="Times New Roman"/>
                <w:sz w:val="16"/>
                <w:szCs w:val="16"/>
              </w:rPr>
            </w:pPr>
            <w:r w:rsidRPr="00693553">
              <w:rPr>
                <w:rFonts w:ascii="Times New Roman" w:hAnsi="Times New Roman"/>
                <w:sz w:val="16"/>
                <w:szCs w:val="16"/>
              </w:rPr>
              <w:t>Нет - 0</w:t>
            </w:r>
          </w:p>
        </w:tc>
        <w:tc>
          <w:tcPr>
            <w:tcW w:w="1417" w:type="dxa"/>
            <w:shd w:val="clear" w:color="auto" w:fill="auto"/>
          </w:tcPr>
          <w:p w14:paraId="6E3319E5" w14:textId="77777777" w:rsidR="00693553" w:rsidRPr="00ED112B" w:rsidRDefault="00693553" w:rsidP="0069355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3975547D" w14:textId="77777777" w:rsidR="00693553" w:rsidRPr="00ED112B" w:rsidRDefault="00693553" w:rsidP="0069355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65370145" w14:textId="4E39FA75" w:rsidR="00693553" w:rsidRPr="00693553" w:rsidRDefault="00294E65" w:rsidP="00693553">
            <w:pPr>
              <w:autoSpaceDE w:val="0"/>
              <w:autoSpaceDN w:val="0"/>
              <w:adjustRightInd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p>
        </w:tc>
        <w:tc>
          <w:tcPr>
            <w:tcW w:w="992" w:type="dxa"/>
            <w:shd w:val="clear" w:color="auto" w:fill="auto"/>
          </w:tcPr>
          <w:p w14:paraId="0A38A74F" w14:textId="77777777" w:rsidR="00693553" w:rsidRPr="00ED112B" w:rsidRDefault="00693553" w:rsidP="00693553">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EF1F7E" w:rsidRPr="00ED112B" w14:paraId="248781AD" w14:textId="77777777" w:rsidTr="00B9780F">
        <w:tc>
          <w:tcPr>
            <w:tcW w:w="10349" w:type="dxa"/>
            <w:gridSpan w:val="6"/>
            <w:shd w:val="clear" w:color="auto" w:fill="auto"/>
          </w:tcPr>
          <w:p w14:paraId="1437320B" w14:textId="107A3C70" w:rsidR="00EF1F7E" w:rsidRPr="00ED112B" w:rsidRDefault="00693553" w:rsidP="00EF1F7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93553">
              <w:rPr>
                <w:rFonts w:ascii="Times New Roman" w:eastAsia="Times New Roman" w:hAnsi="Times New Roman" w:cs="Times New Roman"/>
                <w:sz w:val="20"/>
                <w:szCs w:val="20"/>
                <w:lang w:eastAsia="ru-RU"/>
              </w:rPr>
              <w:t>Отдельное мероприятие 1 «Профилактика распространения ВИЧ-инфекции в муниципальном образовании «Город Псков»</w:t>
            </w:r>
          </w:p>
        </w:tc>
      </w:tr>
      <w:tr w:rsidR="00C67874" w:rsidRPr="00ED112B" w14:paraId="4548EEB2" w14:textId="77777777" w:rsidTr="00C67874">
        <w:trPr>
          <w:trHeight w:val="1504"/>
        </w:trPr>
        <w:tc>
          <w:tcPr>
            <w:tcW w:w="2127" w:type="dxa"/>
            <w:shd w:val="clear" w:color="auto" w:fill="auto"/>
          </w:tcPr>
          <w:p w14:paraId="7D868DBB" w14:textId="75DC2648" w:rsidR="00C67874" w:rsidRPr="00693553" w:rsidRDefault="00C67874" w:rsidP="00C67874">
            <w:pPr>
              <w:widowControl w:val="0"/>
              <w:autoSpaceDE w:val="0"/>
              <w:autoSpaceDN w:val="0"/>
              <w:spacing w:after="0" w:line="240" w:lineRule="auto"/>
              <w:rPr>
                <w:rFonts w:ascii="Times New Roman" w:eastAsia="Times New Roman" w:hAnsi="Times New Roman" w:cs="Times New Roman"/>
                <w:sz w:val="16"/>
                <w:szCs w:val="16"/>
                <w:lang w:eastAsia="ru-RU"/>
              </w:rPr>
            </w:pPr>
            <w:r w:rsidRPr="0073471C">
              <w:rPr>
                <w:rFonts w:ascii="Times New Roman" w:hAnsi="Times New Roman" w:cs="Times New Roman"/>
                <w:sz w:val="16"/>
                <w:szCs w:val="16"/>
              </w:rPr>
              <w:lastRenderedPageBreak/>
              <w:t>Количество мероприятий для молодежи по пропаганде борьбы с распространением ВИЧ-инфекции в муниципальном образовании «Город Псков»</w:t>
            </w:r>
          </w:p>
        </w:tc>
        <w:tc>
          <w:tcPr>
            <w:tcW w:w="993" w:type="dxa"/>
            <w:shd w:val="clear" w:color="auto" w:fill="auto"/>
          </w:tcPr>
          <w:p w14:paraId="2DF82E81" w14:textId="19B57DB0" w:rsidR="00C67874" w:rsidRPr="00693553" w:rsidRDefault="00C67874" w:rsidP="00C67874">
            <w:pPr>
              <w:autoSpaceDE w:val="0"/>
              <w:autoSpaceDN w:val="0"/>
              <w:adjustRightInd w:val="0"/>
              <w:spacing w:after="0" w:line="240" w:lineRule="auto"/>
              <w:rPr>
                <w:rFonts w:ascii="Times New Roman" w:eastAsia="Times New Roman" w:hAnsi="Times New Roman" w:cs="Times New Roman"/>
                <w:sz w:val="16"/>
                <w:szCs w:val="16"/>
                <w:lang w:eastAsia="ru-RU"/>
              </w:rPr>
            </w:pPr>
            <w:r w:rsidRPr="0073471C">
              <w:rPr>
                <w:rFonts w:ascii="Times New Roman" w:hAnsi="Times New Roman" w:cs="Times New Roman"/>
                <w:sz w:val="16"/>
                <w:szCs w:val="16"/>
              </w:rPr>
              <w:t>Единиц</w:t>
            </w:r>
          </w:p>
        </w:tc>
        <w:tc>
          <w:tcPr>
            <w:tcW w:w="1417" w:type="dxa"/>
            <w:shd w:val="clear" w:color="auto" w:fill="auto"/>
          </w:tcPr>
          <w:p w14:paraId="251CD02D" w14:textId="530C34CE" w:rsidR="00C67874" w:rsidRPr="00693553" w:rsidRDefault="00C67874" w:rsidP="00C67874">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10" w:type="dxa"/>
            <w:shd w:val="clear" w:color="auto" w:fill="auto"/>
          </w:tcPr>
          <w:p w14:paraId="5D6B027F" w14:textId="1167B80B" w:rsidR="00C67874" w:rsidRPr="00ED112B" w:rsidRDefault="00C67874" w:rsidP="00C67874">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410" w:type="dxa"/>
            <w:shd w:val="clear" w:color="auto" w:fill="auto"/>
          </w:tcPr>
          <w:p w14:paraId="62A38135" w14:textId="77777777" w:rsidR="00C67874" w:rsidRDefault="00C67874" w:rsidP="00C67874">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Согласно о</w:t>
            </w:r>
            <w:r w:rsidRPr="00693553">
              <w:rPr>
                <w:rFonts w:ascii="Times New Roman" w:eastAsia="Times New Roman" w:hAnsi="Times New Roman" w:cs="Times New Roman"/>
                <w:sz w:val="16"/>
                <w:szCs w:val="16"/>
                <w:lang w:eastAsia="ru-RU"/>
              </w:rPr>
              <w:t>тчет</w:t>
            </w:r>
            <w:r>
              <w:rPr>
                <w:rFonts w:ascii="Times New Roman" w:eastAsia="Times New Roman" w:hAnsi="Times New Roman" w:cs="Times New Roman"/>
                <w:sz w:val="16"/>
                <w:szCs w:val="16"/>
                <w:lang w:eastAsia="ru-RU"/>
              </w:rPr>
              <w:t>у</w:t>
            </w:r>
            <w:r w:rsidRPr="00693553">
              <w:rPr>
                <w:rFonts w:ascii="Times New Roman" w:eastAsia="Times New Roman" w:hAnsi="Times New Roman" w:cs="Times New Roman"/>
                <w:sz w:val="16"/>
                <w:szCs w:val="16"/>
                <w:lang w:eastAsia="ru-RU"/>
              </w:rPr>
              <w:t xml:space="preserve"> Управления образования АГП</w:t>
            </w:r>
            <w:r w:rsidRPr="005839D8">
              <w:rPr>
                <w:rFonts w:ascii="Times New Roman" w:eastAsia="Times New Roman" w:hAnsi="Times New Roman" w:cs="Times New Roman"/>
                <w:sz w:val="16"/>
                <w:szCs w:val="16"/>
                <w:lang w:eastAsia="ru-RU"/>
              </w:rPr>
              <w:t xml:space="preserve">, </w:t>
            </w:r>
          </w:p>
          <w:p w14:paraId="6D4BAC28" w14:textId="35A0B7E7" w:rsidR="00C67874" w:rsidRPr="00ED112B" w:rsidRDefault="00C67874" w:rsidP="00C67874">
            <w:pPr>
              <w:autoSpaceDE w:val="0"/>
              <w:autoSpaceDN w:val="0"/>
              <w:adjustRightInd w:val="0"/>
              <w:spacing w:after="0" w:line="240" w:lineRule="auto"/>
              <w:rPr>
                <w:rFonts w:ascii="Times New Roman" w:eastAsia="Times New Roman" w:hAnsi="Times New Roman" w:cs="Times New Roman"/>
                <w:sz w:val="20"/>
                <w:szCs w:val="20"/>
                <w:lang w:eastAsia="ru-RU"/>
              </w:rPr>
            </w:pPr>
            <w:r w:rsidRPr="005839D8">
              <w:rPr>
                <w:rFonts w:ascii="Times New Roman" w:eastAsia="Times New Roman" w:hAnsi="Times New Roman" w:cs="Times New Roman"/>
                <w:sz w:val="16"/>
                <w:szCs w:val="16"/>
                <w:lang w:eastAsia="ru-RU"/>
              </w:rPr>
              <w:t>отче</w:t>
            </w:r>
            <w:r>
              <w:rPr>
                <w:rFonts w:ascii="Times New Roman" w:eastAsia="Times New Roman" w:hAnsi="Times New Roman" w:cs="Times New Roman"/>
                <w:sz w:val="16"/>
                <w:szCs w:val="16"/>
                <w:lang w:eastAsia="ru-RU"/>
              </w:rPr>
              <w:t>ту</w:t>
            </w:r>
            <w:r w:rsidRPr="005839D8">
              <w:rPr>
                <w:rFonts w:ascii="Times New Roman" w:eastAsia="Times New Roman" w:hAnsi="Times New Roman" w:cs="Times New Roman"/>
                <w:sz w:val="16"/>
                <w:szCs w:val="16"/>
                <w:lang w:eastAsia="ru-RU"/>
              </w:rPr>
              <w:t xml:space="preserve"> Комитета</w:t>
            </w:r>
            <w:r w:rsidRPr="005839D8">
              <w:rPr>
                <w:rFonts w:ascii="Times New Roman" w:hAnsi="Times New Roman" w:cs="Times New Roman"/>
                <w:sz w:val="16"/>
                <w:szCs w:val="16"/>
              </w:rPr>
              <w:t xml:space="preserve"> по физической культуре, спорту и делам молодежи</w:t>
            </w:r>
          </w:p>
        </w:tc>
        <w:tc>
          <w:tcPr>
            <w:tcW w:w="992" w:type="dxa"/>
            <w:shd w:val="clear" w:color="auto" w:fill="auto"/>
          </w:tcPr>
          <w:p w14:paraId="0B187B90" w14:textId="77777777" w:rsidR="00C67874" w:rsidRPr="00ED112B" w:rsidRDefault="00C67874" w:rsidP="00C67874">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14:paraId="68BE4B3A" w14:textId="77777777" w:rsidR="00EF1F7E" w:rsidRPr="00ED112B" w:rsidRDefault="00EF1F7E" w:rsidP="00EF1F7E">
      <w:pPr>
        <w:autoSpaceDE w:val="0"/>
        <w:autoSpaceDN w:val="0"/>
        <w:adjustRightInd w:val="0"/>
        <w:spacing w:after="0" w:line="240" w:lineRule="auto"/>
        <w:jc w:val="both"/>
        <w:rPr>
          <w:rFonts w:ascii="Times New Roman" w:eastAsia="Calibri" w:hAnsi="Times New Roman" w:cs="Times New Roman"/>
          <w:sz w:val="20"/>
          <w:szCs w:val="20"/>
          <w:lang w:eastAsia="ru-RU"/>
        </w:rPr>
      </w:pPr>
    </w:p>
    <w:p w14:paraId="6758E21C" w14:textId="77777777" w:rsidR="00EF1F7E" w:rsidRPr="00ED112B" w:rsidRDefault="00EF1F7E" w:rsidP="00EF1F7E">
      <w:pPr>
        <w:spacing w:after="0" w:line="240" w:lineRule="auto"/>
        <w:rPr>
          <w:rFonts w:ascii="Calibri" w:eastAsia="Calibri" w:hAnsi="Calibri" w:cs="Times New Roman"/>
          <w:sz w:val="20"/>
          <w:szCs w:val="20"/>
        </w:rPr>
      </w:pPr>
      <w:r w:rsidRPr="00ED112B">
        <w:rPr>
          <w:rFonts w:ascii="Times New Roman" w:eastAsia="Calibri" w:hAnsi="Times New Roman" w:cs="Times New Roman"/>
          <w:sz w:val="20"/>
          <w:szCs w:val="20"/>
          <w:vertAlign w:val="superscript"/>
        </w:rPr>
        <w:t>2</w:t>
      </w:r>
      <w:r w:rsidRPr="00ED112B">
        <w:rPr>
          <w:rFonts w:ascii="Times New Roman" w:eastAsia="Calibri" w:hAnsi="Times New Roman" w:cs="Times New Roman"/>
          <w:sz w:val="20"/>
          <w:szCs w:val="20"/>
        </w:rPr>
        <w:t xml:space="preserve">  Приводятся формула и краткий алгоритм расчета. При описании формулы или алгоритма необходимо использовать буквенные обозначения базовых показателей. В случае если целевой показатель (индикатор) не требует расчёта (статистические, отчетные данные) – столбцы 3,4 не заполняются.</w:t>
      </w:r>
    </w:p>
    <w:p w14:paraId="57E7378B" w14:textId="77777777" w:rsidR="00EF1F7E" w:rsidRPr="00ED112B" w:rsidRDefault="00EF1F7E" w:rsidP="00EF1F7E">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D112B">
        <w:rPr>
          <w:rFonts w:ascii="Times New Roman" w:eastAsia="Calibri" w:hAnsi="Times New Roman" w:cs="Times New Roman"/>
          <w:sz w:val="20"/>
          <w:szCs w:val="20"/>
          <w:vertAlign w:val="superscript"/>
          <w:lang w:eastAsia="ru-RU"/>
        </w:rPr>
        <w:t>3</w:t>
      </w:r>
      <w:r w:rsidRPr="00ED112B">
        <w:rPr>
          <w:rFonts w:ascii="Times New Roman" w:eastAsia="Calibri" w:hAnsi="Times New Roman" w:cs="Times New Roman"/>
          <w:sz w:val="20"/>
          <w:szCs w:val="20"/>
          <w:lang w:eastAsia="ru-RU"/>
        </w:rPr>
        <w:t xml:space="preserve"> официальная статистическая информация; бухгалтерская и финансовая отчетность; ведомственная отчетность; прочие. При наличии утвержденной формы статистического учета по базовому показателю приводятся наименование формы статистической отчетности и реквизиты акта, которым она утверждена.</w:t>
      </w:r>
    </w:p>
    <w:p w14:paraId="5C4AB47F" w14:textId="77777777" w:rsidR="00EF1F7E" w:rsidRPr="00EF1F7E" w:rsidRDefault="00EF1F7E" w:rsidP="00EF1F7E">
      <w:pPr>
        <w:spacing w:after="0" w:line="240" w:lineRule="auto"/>
        <w:contextualSpacing/>
        <w:rPr>
          <w:rFonts w:ascii="Times New Roman" w:eastAsia="Calibri" w:hAnsi="Times New Roman" w:cs="Times New Roman"/>
          <w:b/>
          <w:sz w:val="24"/>
          <w:szCs w:val="24"/>
          <w:lang w:eastAsia="ru-RU"/>
        </w:rPr>
      </w:pPr>
    </w:p>
    <w:p w14:paraId="38FB66A5" w14:textId="1811FD47" w:rsidR="00EF1F7E" w:rsidRPr="00554688" w:rsidRDefault="00EF1F7E" w:rsidP="00EF1F7E">
      <w:pPr>
        <w:spacing w:after="0" w:line="240" w:lineRule="auto"/>
        <w:contextualSpacing/>
        <w:jc w:val="center"/>
        <w:rPr>
          <w:rFonts w:ascii="Times New Roman" w:eastAsia="Calibri" w:hAnsi="Times New Roman" w:cs="Times New Roman"/>
          <w:sz w:val="28"/>
          <w:szCs w:val="28"/>
          <w:lang w:eastAsia="ru-RU"/>
        </w:rPr>
      </w:pPr>
      <w:r w:rsidRPr="00554688">
        <w:rPr>
          <w:rFonts w:ascii="Times New Roman" w:eastAsia="Calibri" w:hAnsi="Times New Roman" w:cs="Times New Roman"/>
          <w:sz w:val="28"/>
          <w:szCs w:val="28"/>
          <w:lang w:eastAsia="ru-RU"/>
        </w:rPr>
        <w:t>V. Обоснование включения подпрограмм, ведомственных целевых программ и отдельных мероприятий в структуру муниципальной программы</w:t>
      </w:r>
      <w:r w:rsidR="00C67874" w:rsidRPr="00554688">
        <w:rPr>
          <w:rFonts w:ascii="Times New Roman" w:eastAsia="Calibri" w:hAnsi="Times New Roman" w:cs="Times New Roman"/>
          <w:sz w:val="28"/>
          <w:szCs w:val="28"/>
          <w:lang w:eastAsia="ru-RU"/>
        </w:rPr>
        <w:t>.</w:t>
      </w:r>
    </w:p>
    <w:p w14:paraId="1F9DA11C" w14:textId="77777777" w:rsidR="00EF1F7E" w:rsidRPr="00554688" w:rsidRDefault="00EF1F7E" w:rsidP="00EF1F7E">
      <w:pPr>
        <w:spacing w:after="0" w:line="240" w:lineRule="auto"/>
        <w:contextualSpacing/>
        <w:jc w:val="both"/>
        <w:rPr>
          <w:rFonts w:ascii="Times New Roman" w:eastAsia="Calibri" w:hAnsi="Times New Roman" w:cs="Times New Roman"/>
          <w:i/>
          <w:iCs/>
          <w:color w:val="FF0000"/>
          <w:sz w:val="28"/>
          <w:szCs w:val="28"/>
          <w:lang w:eastAsia="ru-RU"/>
        </w:rPr>
      </w:pPr>
    </w:p>
    <w:p w14:paraId="11C688ED" w14:textId="77777777" w:rsidR="00ED112B" w:rsidRPr="00554688" w:rsidRDefault="00ED112B" w:rsidP="00A80B7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Состав подпрограмм программы определен на основе перечня актуальных проблем в сфере реализации программы и в соответствии с целью и задачами программы. С целью четкого планирования и эффективного использования бюджетных средств в состав программы включены пять подпрограмм. Все подпрограммы предусматривают комплексы мер, направленных на расширение доступности, повышение качества и эффективности образовательных услуг в дошкольном, общем и дополнительном образовании.</w:t>
      </w:r>
    </w:p>
    <w:p w14:paraId="087FA74B" w14:textId="77777777" w:rsidR="00ED112B" w:rsidRPr="00554688" w:rsidRDefault="00ED112B" w:rsidP="00ED112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Перечень подпрограмм:</w:t>
      </w:r>
    </w:p>
    <w:p w14:paraId="2441AEC1" w14:textId="55040E59" w:rsidR="00ED112B" w:rsidRPr="00554688" w:rsidRDefault="00ED112B" w:rsidP="004D13C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1. Подпрограмма 1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Развитие муниципальной системы образования города Пскова</w:t>
      </w:r>
      <w:r w:rsidR="00A80B7D" w:rsidRPr="00554688">
        <w:rPr>
          <w:rFonts w:ascii="Times New Roman" w:eastAsia="Times New Roman" w:hAnsi="Times New Roman" w:cs="Times New Roman"/>
          <w:sz w:val="28"/>
          <w:szCs w:val="28"/>
          <w:lang w:eastAsia="ru-RU"/>
        </w:rPr>
        <w:t>»</w:t>
      </w:r>
      <w:r w:rsidR="007160F7" w:rsidRPr="00554688">
        <w:rPr>
          <w:rFonts w:ascii="Times New Roman" w:eastAsia="Times New Roman" w:hAnsi="Times New Roman" w:cs="Times New Roman"/>
          <w:sz w:val="28"/>
          <w:szCs w:val="28"/>
          <w:lang w:eastAsia="ru-RU"/>
        </w:rPr>
        <w:t xml:space="preserve"> (далее – ПП1)</w:t>
      </w:r>
      <w:r w:rsidRPr="00554688">
        <w:rPr>
          <w:rFonts w:ascii="Times New Roman" w:eastAsia="Times New Roman" w:hAnsi="Times New Roman" w:cs="Times New Roman"/>
          <w:sz w:val="28"/>
          <w:szCs w:val="28"/>
          <w:lang w:eastAsia="ru-RU"/>
        </w:rPr>
        <w:t xml:space="preserve"> позволит создать условия для удовлетворения потребностей граждан, общества в доступном качественном общем образовании и воспитании личности с активной жизненной, социальной, гражданской позицией, включает комплекс мероприятий, направленных на создание в системе дополнительного образования равных возможностей для современного качественного образования, позитивной социализации детей и их профессиональной ориентации, с учетом половозрастных и индивидуальных особенностей.</w:t>
      </w:r>
      <w:r w:rsidR="007160F7" w:rsidRPr="00554688">
        <w:rPr>
          <w:rFonts w:ascii="Times New Roman" w:eastAsia="Times New Roman" w:hAnsi="Times New Roman" w:cs="Times New Roman"/>
          <w:sz w:val="28"/>
          <w:szCs w:val="28"/>
          <w:lang w:eastAsia="ru-RU"/>
        </w:rPr>
        <w:t xml:space="preserve"> </w:t>
      </w:r>
    </w:p>
    <w:p w14:paraId="02725D08" w14:textId="5EA7D17F" w:rsidR="007160F7" w:rsidRPr="00554688" w:rsidRDefault="007160F7" w:rsidP="007160F7">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554688">
        <w:rPr>
          <w:rFonts w:ascii="Times New Roman" w:eastAsia="Calibri" w:hAnsi="Times New Roman" w:cs="Times New Roman"/>
          <w:iCs/>
          <w:sz w:val="28"/>
          <w:szCs w:val="28"/>
        </w:rPr>
        <w:tab/>
        <w:t xml:space="preserve">Целью подпрограммы ПП1 является </w:t>
      </w:r>
      <w:r w:rsidR="00C707F7">
        <w:rPr>
          <w:rFonts w:ascii="Times New Roman" w:eastAsia="Calibri" w:hAnsi="Times New Roman" w:cs="Times New Roman"/>
          <w:iCs/>
          <w:sz w:val="28"/>
          <w:szCs w:val="28"/>
        </w:rPr>
        <w:t>р</w:t>
      </w:r>
      <w:r w:rsidR="00C707F7" w:rsidRPr="00C707F7">
        <w:rPr>
          <w:rFonts w:ascii="Times New Roman" w:eastAsia="Calibri" w:hAnsi="Times New Roman" w:cs="Times New Roman"/>
          <w:iCs/>
          <w:sz w:val="28"/>
          <w:szCs w:val="28"/>
        </w:rPr>
        <w:t>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w:t>
      </w:r>
      <w:r w:rsidRPr="00554688">
        <w:rPr>
          <w:rFonts w:ascii="Times New Roman" w:eastAsia="Calibri" w:hAnsi="Times New Roman" w:cs="Times New Roman"/>
          <w:iCs/>
          <w:sz w:val="28"/>
          <w:szCs w:val="28"/>
        </w:rPr>
        <w:t>.</w:t>
      </w:r>
    </w:p>
    <w:p w14:paraId="78679FB8" w14:textId="224B063E" w:rsidR="007160F7" w:rsidRPr="00554688" w:rsidRDefault="007160F7" w:rsidP="007160F7">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554688">
        <w:rPr>
          <w:rFonts w:ascii="Times New Roman" w:eastAsia="Calibri" w:hAnsi="Times New Roman" w:cs="Times New Roman"/>
          <w:iCs/>
          <w:sz w:val="28"/>
          <w:szCs w:val="28"/>
        </w:rPr>
        <w:t>Задачи подпрограммы ПП1:</w:t>
      </w:r>
    </w:p>
    <w:p w14:paraId="3EF171C9" w14:textId="0C91B7B1" w:rsidR="008B0ADD" w:rsidRDefault="008B0ADD" w:rsidP="001428AC">
      <w:pPr>
        <w:widowControl w:val="0"/>
        <w:autoSpaceDE w:val="0"/>
        <w:autoSpaceDN w:val="0"/>
        <w:adjustRightInd w:val="0"/>
        <w:spacing w:after="0" w:line="240" w:lineRule="auto"/>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1. </w:t>
      </w:r>
      <w:r w:rsidRPr="008B0ADD">
        <w:rPr>
          <w:rFonts w:ascii="Times New Roman" w:eastAsia="Calibri" w:hAnsi="Times New Roman" w:cs="Times New Roman"/>
          <w:iCs/>
          <w:sz w:val="28"/>
          <w:szCs w:val="28"/>
        </w:rPr>
        <w:t>Обеспечение доступности и качества образовательных услуг, соответствующих федеральным государственным образовательным стандартам, здоровьесберегающих условий для обучающихся</w:t>
      </w:r>
      <w:r>
        <w:rPr>
          <w:rFonts w:ascii="Times New Roman" w:eastAsia="Calibri" w:hAnsi="Times New Roman" w:cs="Times New Roman"/>
          <w:iCs/>
          <w:sz w:val="28"/>
          <w:szCs w:val="28"/>
        </w:rPr>
        <w:t>.</w:t>
      </w:r>
      <w:r w:rsidRPr="008B0ADD">
        <w:rPr>
          <w:rFonts w:ascii="Times New Roman" w:eastAsia="Calibri" w:hAnsi="Times New Roman" w:cs="Times New Roman"/>
          <w:iCs/>
          <w:sz w:val="28"/>
          <w:szCs w:val="28"/>
        </w:rPr>
        <w:t xml:space="preserve"> </w:t>
      </w:r>
    </w:p>
    <w:p w14:paraId="63F1BEB4" w14:textId="47C76550" w:rsidR="008B0ADD" w:rsidRDefault="001428AC" w:rsidP="001428AC">
      <w:pPr>
        <w:widowControl w:val="0"/>
        <w:autoSpaceDE w:val="0"/>
        <w:autoSpaceDN w:val="0"/>
        <w:adjustRightInd w:val="0"/>
        <w:spacing w:after="0" w:line="240" w:lineRule="auto"/>
        <w:jc w:val="both"/>
        <w:rPr>
          <w:rFonts w:ascii="Times New Roman" w:eastAsia="Calibri" w:hAnsi="Times New Roman" w:cs="Times New Roman"/>
          <w:iCs/>
          <w:sz w:val="28"/>
          <w:szCs w:val="28"/>
        </w:rPr>
      </w:pPr>
      <w:r w:rsidRPr="001428AC">
        <w:rPr>
          <w:rFonts w:ascii="Times New Roman" w:eastAsia="Calibri" w:hAnsi="Times New Roman" w:cs="Times New Roman"/>
          <w:iCs/>
          <w:sz w:val="28"/>
          <w:szCs w:val="28"/>
        </w:rPr>
        <w:t>2</w:t>
      </w:r>
      <w:r w:rsidR="008B0ADD">
        <w:rPr>
          <w:rFonts w:ascii="Times New Roman" w:eastAsia="Calibri" w:hAnsi="Times New Roman" w:cs="Times New Roman"/>
          <w:iCs/>
          <w:sz w:val="28"/>
          <w:szCs w:val="28"/>
        </w:rPr>
        <w:t>.</w:t>
      </w:r>
      <w:r w:rsidR="008B0ADD" w:rsidRPr="008B0ADD">
        <w:t xml:space="preserve"> </w:t>
      </w:r>
      <w:r w:rsidR="008B0ADD">
        <w:t xml:space="preserve"> </w:t>
      </w:r>
      <w:r w:rsidR="008B0ADD" w:rsidRPr="008B0ADD">
        <w:rPr>
          <w:rFonts w:ascii="Times New Roman" w:eastAsia="Calibri" w:hAnsi="Times New Roman" w:cs="Times New Roman"/>
          <w:iCs/>
          <w:sz w:val="28"/>
          <w:szCs w:val="28"/>
        </w:rPr>
        <w:t xml:space="preserve">Развитие дополнительного образования, формирование системы выявления, поддержки и развития </w:t>
      </w:r>
      <w:r w:rsidR="008B0ADD">
        <w:rPr>
          <w:rFonts w:ascii="Times New Roman" w:eastAsia="Calibri" w:hAnsi="Times New Roman" w:cs="Times New Roman"/>
          <w:iCs/>
          <w:sz w:val="28"/>
          <w:szCs w:val="28"/>
        </w:rPr>
        <w:t xml:space="preserve">способностей и талантов у детей. </w:t>
      </w:r>
    </w:p>
    <w:p w14:paraId="4ECF34F0" w14:textId="77777777" w:rsidR="008B0ADD" w:rsidRDefault="001428AC" w:rsidP="008B0ADD">
      <w:pPr>
        <w:widowControl w:val="0"/>
        <w:autoSpaceDE w:val="0"/>
        <w:autoSpaceDN w:val="0"/>
        <w:adjustRightInd w:val="0"/>
        <w:spacing w:after="0" w:line="240" w:lineRule="auto"/>
        <w:jc w:val="both"/>
        <w:rPr>
          <w:rFonts w:ascii="Times New Roman" w:eastAsia="Calibri" w:hAnsi="Times New Roman" w:cs="Times New Roman"/>
          <w:iCs/>
          <w:sz w:val="28"/>
          <w:szCs w:val="28"/>
        </w:rPr>
      </w:pPr>
      <w:r w:rsidRPr="001428AC">
        <w:rPr>
          <w:rFonts w:ascii="Times New Roman" w:eastAsia="Calibri" w:hAnsi="Times New Roman" w:cs="Times New Roman"/>
          <w:iCs/>
          <w:sz w:val="28"/>
          <w:szCs w:val="28"/>
        </w:rPr>
        <w:t xml:space="preserve">3. </w:t>
      </w:r>
      <w:r w:rsidR="008B0ADD" w:rsidRPr="008B0ADD">
        <w:rPr>
          <w:rFonts w:ascii="Times New Roman" w:eastAsia="Calibri" w:hAnsi="Times New Roman" w:cs="Times New Roman"/>
          <w:iCs/>
          <w:sz w:val="28"/>
          <w:szCs w:val="28"/>
        </w:rPr>
        <w:t>Развитие современной инфраст</w:t>
      </w:r>
      <w:r w:rsidR="008B0ADD">
        <w:rPr>
          <w:rFonts w:ascii="Times New Roman" w:eastAsia="Calibri" w:hAnsi="Times New Roman" w:cs="Times New Roman"/>
          <w:iCs/>
          <w:sz w:val="28"/>
          <w:szCs w:val="28"/>
        </w:rPr>
        <w:t xml:space="preserve">руктуры системы образования. </w:t>
      </w:r>
    </w:p>
    <w:p w14:paraId="6034471A" w14:textId="1291F57D" w:rsidR="008B0ADD" w:rsidRDefault="008B0ADD" w:rsidP="008B0ADD">
      <w:pPr>
        <w:widowControl w:val="0"/>
        <w:autoSpaceDE w:val="0"/>
        <w:autoSpaceDN w:val="0"/>
        <w:adjustRightInd w:val="0"/>
        <w:spacing w:after="0" w:line="240" w:lineRule="auto"/>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4. </w:t>
      </w:r>
      <w:r w:rsidRPr="008B0ADD">
        <w:rPr>
          <w:rFonts w:ascii="Times New Roman" w:eastAsia="Calibri" w:hAnsi="Times New Roman" w:cs="Times New Roman"/>
          <w:iCs/>
          <w:sz w:val="28"/>
          <w:szCs w:val="28"/>
        </w:rPr>
        <w:t>Развитие и сохранение кадрового потенциала образовательных учреждений</w:t>
      </w:r>
      <w:r>
        <w:rPr>
          <w:rFonts w:ascii="Times New Roman" w:eastAsia="Calibri" w:hAnsi="Times New Roman" w:cs="Times New Roman"/>
          <w:iCs/>
          <w:sz w:val="28"/>
          <w:szCs w:val="28"/>
        </w:rPr>
        <w:t>.</w:t>
      </w:r>
    </w:p>
    <w:p w14:paraId="209BFE2E" w14:textId="7E2EB074" w:rsidR="005957F7" w:rsidRPr="00554688" w:rsidRDefault="005957F7" w:rsidP="008B0A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Реализация подпрограммы ПП1 позволит достичь следующих результатов: </w:t>
      </w:r>
    </w:p>
    <w:p w14:paraId="1B72E47C"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lastRenderedPageBreak/>
        <w:t xml:space="preserve">- увеличена доля выпускников МОУ, сдавших ЕГЭ по русскому языку и математике, от общей численности выпускников МОУ, с 98,4% до 98,9%; </w:t>
      </w:r>
    </w:p>
    <w:p w14:paraId="21B41E40"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увеличена доля образовательных организаций, реализующих программы общего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 с 89% до 96%;</w:t>
      </w:r>
    </w:p>
    <w:p w14:paraId="15F92F61" w14:textId="59F411E4"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 увеличено количество созданных новых мест в общеобразовательных организациях на </w:t>
      </w:r>
      <w:r w:rsidR="008B281D">
        <w:rPr>
          <w:rFonts w:ascii="Times New Roman" w:eastAsia="Times New Roman" w:hAnsi="Times New Roman" w:cs="Times New Roman"/>
          <w:sz w:val="28"/>
          <w:szCs w:val="28"/>
          <w:lang w:eastAsia="ru-RU"/>
        </w:rPr>
        <w:t>2200</w:t>
      </w:r>
      <w:r w:rsidRPr="00554688">
        <w:rPr>
          <w:rFonts w:ascii="Times New Roman" w:eastAsia="Times New Roman" w:hAnsi="Times New Roman" w:cs="Times New Roman"/>
          <w:sz w:val="28"/>
          <w:szCs w:val="28"/>
          <w:lang w:eastAsia="ru-RU"/>
        </w:rPr>
        <w:t xml:space="preserve"> человек;</w:t>
      </w:r>
    </w:p>
    <w:p w14:paraId="139B6393"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увеличена доля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учащихся, с 77,5% до 79,5%;</w:t>
      </w:r>
    </w:p>
    <w:p w14:paraId="4B47AEE1"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уменьшена доля учеников общеобразовательных учреждений, обучающихся во вторую смену, от общего количества учеников общеобразовательных учреждений, с 23% до 9%;</w:t>
      </w:r>
    </w:p>
    <w:p w14:paraId="180CDB96"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увеличена обеспеченность муниципальных образовательных учреждений педагогическими кадрами с 98,28% до 98,9%;</w:t>
      </w:r>
    </w:p>
    <w:p w14:paraId="4050C7E8"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обеспечено количество мер стимулирования профессиональной и социальной поддержки педагогических работников не менее 2 ежегодно;</w:t>
      </w:r>
    </w:p>
    <w:p w14:paraId="7611F4E2"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обеспечена доля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работников, не менее 45% ежегодно;</w:t>
      </w:r>
    </w:p>
    <w:p w14:paraId="29EC67A2" w14:textId="77777777" w:rsidR="005957F7" w:rsidRPr="00554688"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обеспечена доля учащихся в возрасте от 4 до 18 лет, обучающихся по программам дополнительного образования детей, в общей численности детей данной возрастной группы, не менее 50% ежегодно;</w:t>
      </w:r>
    </w:p>
    <w:p w14:paraId="7A00EC5C" w14:textId="1AFD2E96" w:rsidR="007160F7" w:rsidRDefault="005957F7" w:rsidP="005957F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увеличено количество созданных новых мест в образовательных организациях различных типов, обеспечивающих повышение охвата дополнительным образованием детей в возрасте от 5 до 18 лет, на 1400 мест.</w:t>
      </w:r>
    </w:p>
    <w:p w14:paraId="6DBAD201" w14:textId="59CD7EE0" w:rsidR="00DB5A16" w:rsidRPr="00554688" w:rsidRDefault="00DB5A16" w:rsidP="00DB5A1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A16">
        <w:rPr>
          <w:rFonts w:ascii="Times New Roman" w:eastAsia="Times New Roman" w:hAnsi="Times New Roman" w:cs="Times New Roman"/>
          <w:sz w:val="28"/>
          <w:szCs w:val="28"/>
          <w:lang w:eastAsia="ru-RU"/>
        </w:rPr>
        <w:t>- увеличена 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 с 1250 человек до 1650 человек;</w:t>
      </w:r>
    </w:p>
    <w:p w14:paraId="389F4835" w14:textId="10CC7192" w:rsidR="00AF1B6B" w:rsidRPr="00554688" w:rsidRDefault="00AF1B6B" w:rsidP="00AF1B6B">
      <w:pPr>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iCs/>
          <w:sz w:val="28"/>
          <w:szCs w:val="28"/>
          <w:lang w:eastAsia="ru-RU"/>
        </w:rPr>
        <w:t xml:space="preserve">В </w:t>
      </w:r>
      <w:r w:rsidRPr="00554688">
        <w:rPr>
          <w:rFonts w:ascii="Times New Roman" w:eastAsia="Times New Roman" w:hAnsi="Times New Roman" w:cs="Times New Roman"/>
          <w:sz w:val="28"/>
          <w:szCs w:val="28"/>
          <w:lang w:eastAsia="ru-RU"/>
        </w:rPr>
        <w:t>результате реализации подпрограммы будет выполнена задача муниципальной программы «</w:t>
      </w:r>
      <w:r w:rsidR="00C707F7" w:rsidRPr="00C707F7">
        <w:rPr>
          <w:rFonts w:ascii="Times New Roman" w:eastAsia="Times New Roman" w:hAnsi="Times New Roman" w:cs="Times New Roman"/>
          <w:sz w:val="28"/>
          <w:szCs w:val="28"/>
          <w:lang w:eastAsia="ru-RU"/>
        </w:rPr>
        <w:t>Развитие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w:t>
      </w:r>
      <w:r w:rsidRPr="00554688">
        <w:rPr>
          <w:rFonts w:ascii="Times New Roman" w:eastAsia="Times New Roman" w:hAnsi="Times New Roman" w:cs="Times New Roman"/>
          <w:sz w:val="28"/>
          <w:szCs w:val="28"/>
          <w:lang w:eastAsia="ru-RU"/>
        </w:rPr>
        <w:t>», то есть:</w:t>
      </w:r>
    </w:p>
    <w:p w14:paraId="51A1F7BD" w14:textId="77777777" w:rsidR="00AF1B6B" w:rsidRPr="00554688" w:rsidRDefault="00AF1B6B" w:rsidP="00AF1B6B">
      <w:pPr>
        <w:spacing w:after="0" w:line="240" w:lineRule="auto"/>
        <w:jc w:val="both"/>
        <w:rPr>
          <w:rFonts w:ascii="Times New Roman" w:eastAsia="Times New Roman" w:hAnsi="Times New Roman" w:cs="Times New Roman"/>
          <w:iCs/>
          <w:sz w:val="28"/>
          <w:szCs w:val="28"/>
          <w:lang w:eastAsia="ru-RU"/>
        </w:rPr>
      </w:pPr>
      <w:r w:rsidRPr="00554688">
        <w:rPr>
          <w:rFonts w:ascii="Times New Roman" w:eastAsia="Times New Roman" w:hAnsi="Times New Roman" w:cs="Times New Roman"/>
          <w:iCs/>
          <w:sz w:val="28"/>
          <w:szCs w:val="28"/>
          <w:lang w:eastAsia="ru-RU"/>
        </w:rPr>
        <w:t xml:space="preserve">- обеспечена ежегодная 100% готовность муниципальных образовательных организаций, допущенных к новому учебному году; </w:t>
      </w:r>
    </w:p>
    <w:p w14:paraId="537E90DB" w14:textId="4DA9E95F" w:rsidR="005957F7" w:rsidRPr="00554688" w:rsidRDefault="00AF1B6B" w:rsidP="00AF1B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iCs/>
          <w:sz w:val="28"/>
          <w:szCs w:val="28"/>
          <w:lang w:eastAsia="ru-RU"/>
        </w:rPr>
        <w:t>- обеспечена ежегодная 100% готовность муниципальных организаций дополнительного образования, допущенных к новому учебному году.</w:t>
      </w:r>
    </w:p>
    <w:p w14:paraId="1B4A1E2E" w14:textId="5496772C" w:rsidR="00C652F0" w:rsidRPr="00554688" w:rsidRDefault="000E59D9" w:rsidP="00C678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iCs/>
          <w:sz w:val="28"/>
          <w:szCs w:val="28"/>
          <w:lang w:eastAsia="ru-RU"/>
        </w:rPr>
        <w:t xml:space="preserve">- увеличена </w:t>
      </w:r>
      <w:r w:rsidRPr="00554688">
        <w:rPr>
          <w:rFonts w:ascii="Times New Roman" w:hAnsi="Times New Roman" w:cs="Times New Roman"/>
          <w:sz w:val="28"/>
          <w:szCs w:val="28"/>
        </w:rPr>
        <w:t xml:space="preserve">доля детей в возрасте 2 - 7 лет, получающих дошкольную образовательную услугу, услугу по их присмотру и уходу в муниципальных </w:t>
      </w:r>
      <w:r w:rsidRPr="00554688">
        <w:rPr>
          <w:rFonts w:ascii="Times New Roman" w:hAnsi="Times New Roman" w:cs="Times New Roman"/>
          <w:sz w:val="28"/>
          <w:szCs w:val="28"/>
        </w:rPr>
        <w:lastRenderedPageBreak/>
        <w:t>образовательных учреждениях, в общей численности детей в возрасте 2 - 7 лет, с 84% до 90%.</w:t>
      </w:r>
    </w:p>
    <w:p w14:paraId="7333765A" w14:textId="7B08A2AF" w:rsidR="00ED112B" w:rsidRDefault="00DB5A16" w:rsidP="00CD504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D112B" w:rsidRPr="00554688">
        <w:rPr>
          <w:rFonts w:ascii="Times New Roman" w:eastAsia="Times New Roman" w:hAnsi="Times New Roman" w:cs="Times New Roman"/>
          <w:sz w:val="28"/>
          <w:szCs w:val="28"/>
          <w:lang w:eastAsia="ru-RU"/>
        </w:rPr>
        <w:t xml:space="preserve">. Подпрограмма </w:t>
      </w:r>
      <w:r w:rsidR="002209C1">
        <w:rPr>
          <w:rFonts w:ascii="Times New Roman" w:eastAsia="Times New Roman" w:hAnsi="Times New Roman" w:cs="Times New Roman"/>
          <w:sz w:val="28"/>
          <w:szCs w:val="28"/>
          <w:lang w:eastAsia="ru-RU"/>
        </w:rPr>
        <w:t>2</w:t>
      </w:r>
      <w:r w:rsidR="00ED112B" w:rsidRPr="00554688">
        <w:rPr>
          <w:rFonts w:ascii="Times New Roman" w:eastAsia="Times New Roman" w:hAnsi="Times New Roman" w:cs="Times New Roman"/>
          <w:sz w:val="28"/>
          <w:szCs w:val="28"/>
          <w:lang w:eastAsia="ru-RU"/>
        </w:rPr>
        <w:t xml:space="preserve"> </w:t>
      </w:r>
      <w:r w:rsidR="00A80B7D" w:rsidRPr="00554688">
        <w:rPr>
          <w:rFonts w:ascii="Times New Roman" w:eastAsia="Times New Roman" w:hAnsi="Times New Roman" w:cs="Times New Roman"/>
          <w:sz w:val="28"/>
          <w:szCs w:val="28"/>
          <w:lang w:eastAsia="ru-RU"/>
        </w:rPr>
        <w:t>«</w:t>
      </w:r>
      <w:r w:rsidR="00F164F0" w:rsidRPr="00F164F0">
        <w:rPr>
          <w:rFonts w:ascii="Times New Roman" w:eastAsia="Times New Roman" w:hAnsi="Times New Roman" w:cs="Times New Roman"/>
          <w:sz w:val="28"/>
          <w:szCs w:val="28"/>
          <w:lang w:eastAsia="ru-RU"/>
        </w:rPr>
        <w:t xml:space="preserve">Реализация молодежной политики и патриотического воспитания граждан в муниципальном образовании </w:t>
      </w:r>
      <w:r w:rsidR="00F164F0">
        <w:rPr>
          <w:rFonts w:ascii="Times New Roman" w:eastAsia="Times New Roman" w:hAnsi="Times New Roman" w:cs="Times New Roman"/>
          <w:sz w:val="28"/>
          <w:szCs w:val="28"/>
          <w:lang w:eastAsia="ru-RU"/>
        </w:rPr>
        <w:t>«Город Псков</w:t>
      </w:r>
      <w:r w:rsidR="00A80B7D" w:rsidRPr="00554688">
        <w:rPr>
          <w:rFonts w:ascii="Times New Roman" w:eastAsia="Times New Roman" w:hAnsi="Times New Roman" w:cs="Times New Roman"/>
          <w:sz w:val="28"/>
          <w:szCs w:val="28"/>
          <w:lang w:eastAsia="ru-RU"/>
        </w:rPr>
        <w:t xml:space="preserve">» </w:t>
      </w:r>
      <w:r w:rsidR="004D13CD" w:rsidRPr="00554688">
        <w:rPr>
          <w:rFonts w:ascii="Times New Roman" w:eastAsia="Times New Roman" w:hAnsi="Times New Roman" w:cs="Times New Roman"/>
          <w:sz w:val="28"/>
          <w:szCs w:val="28"/>
          <w:lang w:eastAsia="ru-RU"/>
        </w:rPr>
        <w:t>(далее – ПП</w:t>
      </w:r>
      <w:r w:rsidR="002209C1">
        <w:rPr>
          <w:rFonts w:ascii="Times New Roman" w:eastAsia="Times New Roman" w:hAnsi="Times New Roman" w:cs="Times New Roman"/>
          <w:sz w:val="28"/>
          <w:szCs w:val="28"/>
          <w:lang w:eastAsia="ru-RU"/>
        </w:rPr>
        <w:t>2</w:t>
      </w:r>
      <w:r w:rsidR="004D13CD" w:rsidRPr="00554688">
        <w:rPr>
          <w:rFonts w:ascii="Times New Roman" w:eastAsia="Times New Roman" w:hAnsi="Times New Roman" w:cs="Times New Roman"/>
          <w:sz w:val="28"/>
          <w:szCs w:val="28"/>
          <w:lang w:eastAsia="ru-RU"/>
        </w:rPr>
        <w:t xml:space="preserve">) </w:t>
      </w:r>
      <w:r w:rsidR="00ED112B" w:rsidRPr="00554688">
        <w:rPr>
          <w:rFonts w:ascii="Times New Roman" w:eastAsia="Times New Roman" w:hAnsi="Times New Roman" w:cs="Times New Roman"/>
          <w:sz w:val="28"/>
          <w:szCs w:val="28"/>
          <w:lang w:eastAsia="ru-RU"/>
        </w:rPr>
        <w:t>будет способствовать повышению социальной активности молодежи, формированию молодежного сообщества.</w:t>
      </w:r>
      <w:r w:rsidR="00D04CBF">
        <w:rPr>
          <w:rFonts w:ascii="Times New Roman" w:eastAsia="Times New Roman" w:hAnsi="Times New Roman" w:cs="Times New Roman"/>
          <w:sz w:val="28"/>
          <w:szCs w:val="28"/>
          <w:lang w:eastAsia="ru-RU"/>
        </w:rPr>
        <w:t xml:space="preserve"> </w:t>
      </w:r>
    </w:p>
    <w:p w14:paraId="392EC7A6" w14:textId="04959735" w:rsidR="00D04CBF" w:rsidRPr="00D02396" w:rsidRDefault="00962362" w:rsidP="00D04CBF">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Pr>
          <w:rFonts w:ascii="Times New Roman" w:eastAsia="Calibri" w:hAnsi="Times New Roman" w:cs="Times New Roman"/>
          <w:iCs/>
          <w:sz w:val="28"/>
          <w:szCs w:val="28"/>
        </w:rPr>
        <w:tab/>
      </w:r>
      <w:r w:rsidR="00D04CBF" w:rsidRPr="00D02396">
        <w:rPr>
          <w:rFonts w:ascii="Times New Roman" w:eastAsia="Calibri" w:hAnsi="Times New Roman" w:cs="Times New Roman"/>
          <w:iCs/>
          <w:sz w:val="28"/>
          <w:szCs w:val="28"/>
        </w:rPr>
        <w:t xml:space="preserve">Целью подпрограммы является </w:t>
      </w:r>
      <w:r w:rsidR="003C2D32" w:rsidRPr="003C2D32">
        <w:rPr>
          <w:rFonts w:ascii="Times New Roman" w:eastAsia="Calibri" w:hAnsi="Times New Roman" w:cs="Times New Roman"/>
          <w:iCs/>
          <w:sz w:val="28"/>
          <w:szCs w:val="28"/>
        </w:rPr>
        <w:t>повышение социальной активности молодежи, совершенствование системы духовно-нравственного и патриотического восп</w:t>
      </w:r>
      <w:r w:rsidR="003C2D32">
        <w:rPr>
          <w:rFonts w:ascii="Times New Roman" w:eastAsia="Calibri" w:hAnsi="Times New Roman" w:cs="Times New Roman"/>
          <w:iCs/>
          <w:sz w:val="28"/>
          <w:szCs w:val="28"/>
        </w:rPr>
        <w:t>итания молодежи в городе Пскове</w:t>
      </w:r>
      <w:r w:rsidR="00D04CBF" w:rsidRPr="00424D9B">
        <w:rPr>
          <w:rFonts w:ascii="Times New Roman" w:eastAsia="Calibri" w:hAnsi="Times New Roman" w:cs="Times New Roman"/>
          <w:iCs/>
          <w:sz w:val="28"/>
          <w:szCs w:val="28"/>
        </w:rPr>
        <w:t>.</w:t>
      </w:r>
    </w:p>
    <w:p w14:paraId="52ADED64" w14:textId="77777777" w:rsidR="00D04CBF" w:rsidRPr="00D02396" w:rsidRDefault="00D04CBF" w:rsidP="00D04CBF">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D02396">
        <w:rPr>
          <w:rFonts w:ascii="Times New Roman" w:eastAsia="Calibri" w:hAnsi="Times New Roman" w:cs="Times New Roman"/>
          <w:iCs/>
          <w:sz w:val="28"/>
          <w:szCs w:val="28"/>
        </w:rPr>
        <w:t>Задачи подпрограммы:</w:t>
      </w:r>
    </w:p>
    <w:p w14:paraId="7578F71B" w14:textId="4598FAED" w:rsidR="00D04CBF" w:rsidRPr="00424D9B" w:rsidRDefault="00D04CBF" w:rsidP="00D04CBF">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424D9B">
        <w:rPr>
          <w:rFonts w:ascii="Times New Roman" w:eastAsia="Calibri" w:hAnsi="Times New Roman" w:cs="Times New Roman"/>
          <w:iCs/>
          <w:sz w:val="28"/>
          <w:szCs w:val="28"/>
        </w:rPr>
        <w:t>1. Увелич</w:t>
      </w:r>
      <w:r w:rsidR="00F164F0">
        <w:rPr>
          <w:rFonts w:ascii="Times New Roman" w:eastAsia="Calibri" w:hAnsi="Times New Roman" w:cs="Times New Roman"/>
          <w:iCs/>
          <w:sz w:val="28"/>
          <w:szCs w:val="28"/>
        </w:rPr>
        <w:t>ение</w:t>
      </w:r>
      <w:r w:rsidRPr="00424D9B">
        <w:rPr>
          <w:rFonts w:ascii="Times New Roman" w:eastAsia="Calibri" w:hAnsi="Times New Roman" w:cs="Times New Roman"/>
          <w:iCs/>
          <w:sz w:val="28"/>
          <w:szCs w:val="28"/>
        </w:rPr>
        <w:t xml:space="preserve"> активност</w:t>
      </w:r>
      <w:r w:rsidR="0013341C">
        <w:rPr>
          <w:rFonts w:ascii="Times New Roman" w:eastAsia="Calibri" w:hAnsi="Times New Roman" w:cs="Times New Roman"/>
          <w:iCs/>
          <w:sz w:val="28"/>
          <w:szCs w:val="28"/>
        </w:rPr>
        <w:t>ь</w:t>
      </w:r>
      <w:r w:rsidRPr="00424D9B">
        <w:rPr>
          <w:rFonts w:ascii="Times New Roman" w:eastAsia="Calibri" w:hAnsi="Times New Roman" w:cs="Times New Roman"/>
          <w:iCs/>
          <w:sz w:val="28"/>
          <w:szCs w:val="28"/>
        </w:rPr>
        <w:t xml:space="preserve"> молодежи в общественной жизни города.</w:t>
      </w:r>
    </w:p>
    <w:p w14:paraId="510B78C7" w14:textId="77777777" w:rsidR="00F164F0" w:rsidRDefault="00D04CBF" w:rsidP="00D04CBF">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424D9B">
        <w:rPr>
          <w:rFonts w:ascii="Times New Roman" w:eastAsia="Calibri" w:hAnsi="Times New Roman" w:cs="Times New Roman"/>
          <w:iCs/>
          <w:sz w:val="28"/>
          <w:szCs w:val="28"/>
        </w:rPr>
        <w:t xml:space="preserve">2. </w:t>
      </w:r>
      <w:r w:rsidR="00F164F0">
        <w:rPr>
          <w:rFonts w:ascii="Times New Roman" w:eastAsia="Calibri" w:hAnsi="Times New Roman" w:cs="Times New Roman"/>
          <w:iCs/>
          <w:sz w:val="28"/>
          <w:szCs w:val="28"/>
        </w:rPr>
        <w:t>С</w:t>
      </w:r>
      <w:r w:rsidRPr="00424D9B">
        <w:rPr>
          <w:rFonts w:ascii="Times New Roman" w:eastAsia="Calibri" w:hAnsi="Times New Roman" w:cs="Times New Roman"/>
          <w:iCs/>
          <w:sz w:val="28"/>
          <w:szCs w:val="28"/>
        </w:rPr>
        <w:t>одействие трудовой занятости молодежи и развит</w:t>
      </w:r>
      <w:r w:rsidR="00F164F0">
        <w:rPr>
          <w:rFonts w:ascii="Times New Roman" w:eastAsia="Calibri" w:hAnsi="Times New Roman" w:cs="Times New Roman"/>
          <w:iCs/>
          <w:sz w:val="28"/>
          <w:szCs w:val="28"/>
        </w:rPr>
        <w:t>ие</w:t>
      </w:r>
      <w:r w:rsidR="00B03DD3">
        <w:rPr>
          <w:rFonts w:ascii="Times New Roman" w:eastAsia="Calibri" w:hAnsi="Times New Roman" w:cs="Times New Roman"/>
          <w:iCs/>
          <w:sz w:val="28"/>
          <w:szCs w:val="28"/>
        </w:rPr>
        <w:t xml:space="preserve"> ее экономической инициативы.</w:t>
      </w:r>
    </w:p>
    <w:p w14:paraId="4B97ED0C" w14:textId="56FBD6E8" w:rsidR="00D04CBF" w:rsidRDefault="00F164F0" w:rsidP="00D04CBF">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3. </w:t>
      </w:r>
      <w:r w:rsidRPr="00F164F0">
        <w:rPr>
          <w:rFonts w:ascii="Times New Roman" w:eastAsia="Calibri" w:hAnsi="Times New Roman" w:cs="Times New Roman"/>
          <w:iCs/>
          <w:sz w:val="28"/>
          <w:szCs w:val="28"/>
        </w:rPr>
        <w:t>Совершенствование духовно-нравственного и патриотического воспитания молодежи в городе Пскове.</w:t>
      </w:r>
      <w:r w:rsidR="00D04CBF">
        <w:rPr>
          <w:rFonts w:ascii="Times New Roman" w:eastAsia="Calibri" w:hAnsi="Times New Roman" w:cs="Times New Roman"/>
          <w:iCs/>
          <w:sz w:val="28"/>
          <w:szCs w:val="28"/>
          <w:lang w:eastAsia="ru-RU"/>
        </w:rPr>
        <w:tab/>
      </w:r>
    </w:p>
    <w:p w14:paraId="1E6DB4F0" w14:textId="37858CCC" w:rsidR="00D04CBF" w:rsidRDefault="00D04CBF" w:rsidP="00D04CBF">
      <w:pPr>
        <w:tabs>
          <w:tab w:val="left" w:pos="0"/>
        </w:tabs>
        <w:autoSpaceDE w:val="0"/>
        <w:autoSpaceDN w:val="0"/>
        <w:adjustRightInd w:val="0"/>
        <w:spacing w:line="240" w:lineRule="auto"/>
        <w:contextualSpacing/>
        <w:jc w:val="both"/>
        <w:rPr>
          <w:rFonts w:ascii="Times New Roman" w:eastAsia="Times New Roman" w:hAnsi="Times New Roman" w:cs="Times New Roman"/>
          <w:iCs/>
          <w:sz w:val="28"/>
          <w:szCs w:val="28"/>
          <w:lang w:eastAsia="ru-RU"/>
        </w:rPr>
      </w:pPr>
      <w:r>
        <w:rPr>
          <w:rFonts w:ascii="Times New Roman" w:eastAsia="Calibri" w:hAnsi="Times New Roman" w:cs="Times New Roman"/>
          <w:iCs/>
          <w:sz w:val="28"/>
          <w:szCs w:val="28"/>
          <w:lang w:eastAsia="ru-RU"/>
        </w:rPr>
        <w:tab/>
      </w:r>
      <w:r w:rsidRPr="00A24D8B">
        <w:rPr>
          <w:rFonts w:ascii="Times New Roman" w:eastAsia="Calibri" w:hAnsi="Times New Roman" w:cs="Times New Roman"/>
          <w:iCs/>
          <w:sz w:val="28"/>
          <w:szCs w:val="28"/>
          <w:lang w:eastAsia="ru-RU"/>
        </w:rPr>
        <w:t xml:space="preserve">Реализация подпрограммы </w:t>
      </w:r>
      <w:r>
        <w:rPr>
          <w:rFonts w:ascii="Times New Roman" w:eastAsia="Calibri" w:hAnsi="Times New Roman" w:cs="Times New Roman"/>
          <w:iCs/>
          <w:sz w:val="28"/>
          <w:szCs w:val="28"/>
          <w:lang w:eastAsia="ru-RU"/>
        </w:rPr>
        <w:t>ПП</w:t>
      </w:r>
      <w:r w:rsidR="003C2D32">
        <w:rPr>
          <w:rFonts w:ascii="Times New Roman" w:eastAsia="Calibri" w:hAnsi="Times New Roman" w:cs="Times New Roman"/>
          <w:iCs/>
          <w:sz w:val="28"/>
          <w:szCs w:val="28"/>
          <w:lang w:eastAsia="ru-RU"/>
        </w:rPr>
        <w:t>2</w:t>
      </w:r>
      <w:r w:rsidRPr="00A24D8B">
        <w:rPr>
          <w:rFonts w:ascii="Times New Roman" w:eastAsia="Calibri" w:hAnsi="Times New Roman" w:cs="Times New Roman"/>
          <w:iCs/>
          <w:sz w:val="28"/>
          <w:szCs w:val="28"/>
          <w:lang w:eastAsia="ru-RU"/>
        </w:rPr>
        <w:t xml:space="preserve"> позволит достичь следующих результатов: </w:t>
      </w:r>
    </w:p>
    <w:p w14:paraId="71C30AEA" w14:textId="77777777" w:rsidR="00D04CBF" w:rsidRPr="00424D9B" w:rsidRDefault="00D04CBF" w:rsidP="00D04CBF">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увеличить долю молодых людей, участвующих в мероприятиях в рамках молодежной политики в г. Пскове, по отношению к общему количеству молодежи г. Пскова с 25% до 32%;</w:t>
      </w:r>
    </w:p>
    <w:p w14:paraId="5BA7AAC8" w14:textId="77777777" w:rsidR="00D04CBF" w:rsidRPr="00424D9B" w:rsidRDefault="00D04CBF" w:rsidP="00D04CBF">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увеличить долю молодых 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 с 15% до 22%;</w:t>
      </w:r>
    </w:p>
    <w:p w14:paraId="70FD4A36" w14:textId="3157BBCA" w:rsidR="00EA4878" w:rsidRDefault="00EA4878" w:rsidP="00D04CBF">
      <w:pPr>
        <w:spacing w:after="0" w:line="240" w:lineRule="auto"/>
        <w:jc w:val="both"/>
        <w:rPr>
          <w:rFonts w:ascii="Times New Roman" w:eastAsia="Times New Roman" w:hAnsi="Times New Roman" w:cs="Times New Roman"/>
          <w:sz w:val="28"/>
          <w:szCs w:val="28"/>
          <w:lang w:eastAsia="ru-RU"/>
        </w:rPr>
      </w:pPr>
      <w:r w:rsidRPr="00EF0B39">
        <w:rPr>
          <w:rFonts w:ascii="Times New Roman" w:eastAsia="Times New Roman" w:hAnsi="Times New Roman" w:cs="Times New Roman"/>
          <w:sz w:val="28"/>
          <w:szCs w:val="28"/>
          <w:lang w:eastAsia="ru-RU"/>
        </w:rPr>
        <w:t>- увеличить количество молодежи в возрасте от 11 до 25 лет, включенных в деятельность патриотических клубов и общественных объединений патриотической направленности муниципального образования «Город Псков» с 1000 до 1700 человек</w:t>
      </w:r>
      <w:r>
        <w:rPr>
          <w:rFonts w:ascii="Times New Roman" w:eastAsia="Times New Roman" w:hAnsi="Times New Roman" w:cs="Times New Roman"/>
          <w:sz w:val="28"/>
          <w:szCs w:val="28"/>
          <w:lang w:eastAsia="ru-RU"/>
        </w:rPr>
        <w:t>;</w:t>
      </w:r>
    </w:p>
    <w:p w14:paraId="6B484F10" w14:textId="77777777" w:rsidR="00D04CBF" w:rsidRPr="00424D9B" w:rsidRDefault="00D04CBF" w:rsidP="00D04CBF">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увеличить количество проведенных мероприятий для молодежи с 24 мероприятий до 55 мероприятий ежегодно.</w:t>
      </w:r>
    </w:p>
    <w:p w14:paraId="500E0F20" w14:textId="34656F4A" w:rsidR="00D04CBF" w:rsidRPr="00424D9B" w:rsidRDefault="00D04CBF" w:rsidP="00D04CBF">
      <w:pPr>
        <w:spacing w:after="0" w:line="240" w:lineRule="auto"/>
        <w:ind w:firstLine="708"/>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В результате реализации подпрограммы будет выполнена задача муниципальной программы «</w:t>
      </w:r>
      <w:r w:rsidR="00BE6AC1" w:rsidRPr="00BE6AC1">
        <w:rPr>
          <w:rFonts w:ascii="Times New Roman" w:eastAsia="Times New Roman" w:hAnsi="Times New Roman" w:cs="Times New Roman"/>
          <w:sz w:val="28"/>
          <w:szCs w:val="28"/>
          <w:lang w:eastAsia="ru-RU"/>
        </w:rPr>
        <w:t xml:space="preserve">Создание условий для наиболее полного и качественного развития молодежи и реализации ее потенциала в интересах общества, совершенствование системы духовно-нравственного и патриотического воспитания граждан в муниципальном образовании </w:t>
      </w:r>
      <w:r w:rsidR="00BE6AC1">
        <w:rPr>
          <w:rFonts w:ascii="Times New Roman" w:eastAsia="Times New Roman" w:hAnsi="Times New Roman" w:cs="Times New Roman"/>
          <w:sz w:val="28"/>
          <w:szCs w:val="28"/>
          <w:lang w:eastAsia="ru-RU"/>
        </w:rPr>
        <w:t>«Город Псков</w:t>
      </w:r>
      <w:r w:rsidRPr="00424D9B">
        <w:rPr>
          <w:rFonts w:ascii="Times New Roman" w:eastAsia="Times New Roman" w:hAnsi="Times New Roman" w:cs="Times New Roman"/>
          <w:sz w:val="28"/>
          <w:szCs w:val="28"/>
          <w:lang w:eastAsia="ru-RU"/>
        </w:rPr>
        <w:t>», то есть:</w:t>
      </w:r>
    </w:p>
    <w:p w14:paraId="6183C386" w14:textId="79B5D98D" w:rsidR="00D04CBF" w:rsidRPr="00554688" w:rsidRDefault="00D04CBF" w:rsidP="00962362">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увеличена доля молодых людей в возрасте от 14 лет до 3</w:t>
      </w:r>
      <w:r w:rsidR="009561AA">
        <w:rPr>
          <w:rFonts w:ascii="Times New Roman" w:eastAsia="Times New Roman" w:hAnsi="Times New Roman" w:cs="Times New Roman"/>
          <w:sz w:val="28"/>
          <w:szCs w:val="28"/>
          <w:lang w:eastAsia="ru-RU"/>
        </w:rPr>
        <w:t>5</w:t>
      </w:r>
      <w:r w:rsidRPr="00424D9B">
        <w:rPr>
          <w:rFonts w:ascii="Times New Roman" w:eastAsia="Times New Roman" w:hAnsi="Times New Roman" w:cs="Times New Roman"/>
          <w:sz w:val="28"/>
          <w:szCs w:val="28"/>
          <w:lang w:eastAsia="ru-RU"/>
        </w:rPr>
        <w:t xml:space="preserve"> лет, участвующих в деятельности молодежных общественных объединений, в общем количестве молодых людей в возрасте от 14 лет до 3</w:t>
      </w:r>
      <w:r w:rsidR="009561AA">
        <w:rPr>
          <w:rFonts w:ascii="Times New Roman" w:eastAsia="Times New Roman" w:hAnsi="Times New Roman" w:cs="Times New Roman"/>
          <w:sz w:val="28"/>
          <w:szCs w:val="28"/>
          <w:lang w:eastAsia="ru-RU"/>
        </w:rPr>
        <w:t>5</w:t>
      </w:r>
      <w:r w:rsidRPr="00424D9B">
        <w:rPr>
          <w:rFonts w:ascii="Times New Roman" w:eastAsia="Times New Roman" w:hAnsi="Times New Roman" w:cs="Times New Roman"/>
          <w:sz w:val="28"/>
          <w:szCs w:val="28"/>
          <w:lang w:eastAsia="ru-RU"/>
        </w:rPr>
        <w:t xml:space="preserve"> лет, с 36% до 42%.</w:t>
      </w:r>
    </w:p>
    <w:p w14:paraId="35AA842B" w14:textId="080864D5" w:rsidR="002C4A71" w:rsidRPr="00554688" w:rsidRDefault="00DB5A16" w:rsidP="0055468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D112B" w:rsidRPr="00554688">
        <w:rPr>
          <w:rFonts w:ascii="Times New Roman" w:eastAsia="Times New Roman" w:hAnsi="Times New Roman" w:cs="Times New Roman"/>
          <w:sz w:val="28"/>
          <w:szCs w:val="28"/>
          <w:lang w:eastAsia="ru-RU"/>
        </w:rPr>
        <w:t xml:space="preserve">. Подпрограмма </w:t>
      </w:r>
      <w:r w:rsidR="00EA4878">
        <w:rPr>
          <w:rFonts w:ascii="Times New Roman" w:eastAsia="Times New Roman" w:hAnsi="Times New Roman" w:cs="Times New Roman"/>
          <w:sz w:val="28"/>
          <w:szCs w:val="28"/>
          <w:lang w:eastAsia="ru-RU"/>
        </w:rPr>
        <w:t>3</w:t>
      </w:r>
      <w:r w:rsidR="00ED112B" w:rsidRPr="00554688">
        <w:rPr>
          <w:rFonts w:ascii="Times New Roman" w:eastAsia="Times New Roman" w:hAnsi="Times New Roman" w:cs="Times New Roman"/>
          <w:sz w:val="28"/>
          <w:szCs w:val="28"/>
          <w:lang w:eastAsia="ru-RU"/>
        </w:rPr>
        <w:t xml:space="preserve"> </w:t>
      </w:r>
      <w:r w:rsidR="00A80B7D" w:rsidRPr="00554688">
        <w:rPr>
          <w:rFonts w:ascii="Times New Roman" w:eastAsia="Times New Roman" w:hAnsi="Times New Roman" w:cs="Times New Roman"/>
          <w:sz w:val="28"/>
          <w:szCs w:val="28"/>
          <w:lang w:eastAsia="ru-RU"/>
        </w:rPr>
        <w:t>«</w:t>
      </w:r>
      <w:r w:rsidR="00ED112B" w:rsidRPr="00554688">
        <w:rPr>
          <w:rFonts w:ascii="Times New Roman" w:eastAsia="Times New Roman" w:hAnsi="Times New Roman" w:cs="Times New Roman"/>
          <w:sz w:val="28"/>
          <w:szCs w:val="28"/>
          <w:lang w:eastAsia="ru-RU"/>
        </w:rPr>
        <w:t>Обеспечение реализации муниципальной программы</w:t>
      </w:r>
      <w:r w:rsidR="00A80B7D" w:rsidRPr="00554688">
        <w:rPr>
          <w:rFonts w:ascii="Times New Roman" w:eastAsia="Times New Roman" w:hAnsi="Times New Roman" w:cs="Times New Roman"/>
          <w:sz w:val="28"/>
          <w:szCs w:val="28"/>
          <w:lang w:eastAsia="ru-RU"/>
        </w:rPr>
        <w:t>»</w:t>
      </w:r>
      <w:r w:rsidR="004D13CD" w:rsidRPr="00554688">
        <w:rPr>
          <w:rFonts w:ascii="Times New Roman" w:eastAsia="Times New Roman" w:hAnsi="Times New Roman" w:cs="Times New Roman"/>
          <w:sz w:val="28"/>
          <w:szCs w:val="28"/>
          <w:lang w:eastAsia="ru-RU"/>
        </w:rPr>
        <w:t xml:space="preserve"> (далее – ПП</w:t>
      </w:r>
      <w:r w:rsidR="00EA4878">
        <w:rPr>
          <w:rFonts w:ascii="Times New Roman" w:eastAsia="Times New Roman" w:hAnsi="Times New Roman" w:cs="Times New Roman"/>
          <w:sz w:val="28"/>
          <w:szCs w:val="28"/>
          <w:lang w:eastAsia="ru-RU"/>
        </w:rPr>
        <w:t>3</w:t>
      </w:r>
      <w:r w:rsidR="004D13CD" w:rsidRPr="00554688">
        <w:rPr>
          <w:rFonts w:ascii="Times New Roman" w:eastAsia="Times New Roman" w:hAnsi="Times New Roman" w:cs="Times New Roman"/>
          <w:sz w:val="28"/>
          <w:szCs w:val="28"/>
          <w:lang w:eastAsia="ru-RU"/>
        </w:rPr>
        <w:t>)</w:t>
      </w:r>
      <w:r w:rsidR="00ED112B" w:rsidRPr="00554688">
        <w:rPr>
          <w:rFonts w:ascii="Times New Roman" w:eastAsia="Times New Roman" w:hAnsi="Times New Roman" w:cs="Times New Roman"/>
          <w:sz w:val="28"/>
          <w:szCs w:val="28"/>
          <w:lang w:eastAsia="ru-RU"/>
        </w:rPr>
        <w:t>.</w:t>
      </w:r>
      <w:r w:rsidR="008615CB" w:rsidRPr="00554688">
        <w:rPr>
          <w:rFonts w:ascii="Times New Roman" w:eastAsia="Times New Roman" w:hAnsi="Times New Roman" w:cs="Times New Roman"/>
          <w:sz w:val="28"/>
          <w:szCs w:val="28"/>
          <w:lang w:eastAsia="ru-RU"/>
        </w:rPr>
        <w:t xml:space="preserve"> </w:t>
      </w:r>
    </w:p>
    <w:p w14:paraId="76F0CB7A" w14:textId="43DAA2F6" w:rsidR="008615CB" w:rsidRPr="00554688" w:rsidRDefault="008615CB" w:rsidP="008615C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В рамках основных мероприятий подпрограммы «Обеспечение реализации муниципальной программы» будут реализованы меры по нормативному правовому, научно-методическому и методологическому обеспечению развития системы образования. Мероприятия будут реализованы в рамках государственных заданий подведомственным организациям, а также </w:t>
      </w:r>
      <w:r w:rsidRPr="00554688">
        <w:rPr>
          <w:rFonts w:ascii="Times New Roman" w:eastAsia="Times New Roman" w:hAnsi="Times New Roman" w:cs="Times New Roman"/>
          <w:sz w:val="28"/>
          <w:szCs w:val="28"/>
          <w:lang w:eastAsia="ru-RU"/>
        </w:rPr>
        <w:lastRenderedPageBreak/>
        <w:t>на конкурсной основе.</w:t>
      </w:r>
    </w:p>
    <w:p w14:paraId="0BB0C6EB" w14:textId="77777777" w:rsidR="00554688" w:rsidRPr="00554688" w:rsidRDefault="00554688" w:rsidP="00554688">
      <w:pPr>
        <w:pStyle w:val="a9"/>
        <w:ind w:firstLine="708"/>
        <w:jc w:val="both"/>
        <w:rPr>
          <w:rFonts w:ascii="Times New Roman" w:hAnsi="Times New Roman" w:cs="Times New Roman"/>
          <w:sz w:val="28"/>
          <w:szCs w:val="28"/>
        </w:rPr>
      </w:pPr>
      <w:r w:rsidRPr="00554688">
        <w:rPr>
          <w:rFonts w:ascii="Times New Roman" w:hAnsi="Times New Roman" w:cs="Times New Roman"/>
          <w:sz w:val="28"/>
          <w:szCs w:val="28"/>
        </w:rPr>
        <w:t>В соответствии с приоритетами определена цель подпрограммы - создание условий для управления процессом реализации муниципальной программы.</w:t>
      </w:r>
    </w:p>
    <w:p w14:paraId="17CBDE78" w14:textId="77777777"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Направлениями достижения этой цели являются:</w:t>
      </w:r>
    </w:p>
    <w:p w14:paraId="032264CF" w14:textId="77777777"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1. Финансовое обеспечение деятельности Управления образования АГП.</w:t>
      </w:r>
    </w:p>
    <w:p w14:paraId="59820A0D" w14:textId="77777777"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2. Информационное обеспечение реализации муниципальной программы (реализация принципа информационной открытости деятельности АГП).</w:t>
      </w:r>
    </w:p>
    <w:p w14:paraId="6CC87F0C" w14:textId="77777777"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3. Управление реализацией муниципальной программы.</w:t>
      </w:r>
    </w:p>
    <w:p w14:paraId="62BED689" w14:textId="77777777"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Исходя из этого, сформированы следующие задачи для достижения цели.</w:t>
      </w:r>
    </w:p>
    <w:p w14:paraId="4E392441" w14:textId="5C5BF1C5"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Задача 1. Созда</w:t>
      </w:r>
      <w:r w:rsidR="00973524">
        <w:rPr>
          <w:rFonts w:ascii="Times New Roman" w:hAnsi="Times New Roman" w:cs="Times New Roman"/>
          <w:sz w:val="28"/>
          <w:szCs w:val="28"/>
        </w:rPr>
        <w:t>ть</w:t>
      </w:r>
      <w:r w:rsidRPr="00554688">
        <w:rPr>
          <w:rFonts w:ascii="Times New Roman" w:hAnsi="Times New Roman" w:cs="Times New Roman"/>
          <w:sz w:val="28"/>
          <w:szCs w:val="28"/>
        </w:rPr>
        <w:t xml:space="preserve"> услови</w:t>
      </w:r>
      <w:r w:rsidR="00973524">
        <w:rPr>
          <w:rFonts w:ascii="Times New Roman" w:hAnsi="Times New Roman" w:cs="Times New Roman"/>
          <w:sz w:val="28"/>
          <w:szCs w:val="28"/>
        </w:rPr>
        <w:t>я</w:t>
      </w:r>
      <w:r w:rsidRPr="00554688">
        <w:rPr>
          <w:rFonts w:ascii="Times New Roman" w:hAnsi="Times New Roman" w:cs="Times New Roman"/>
          <w:sz w:val="28"/>
          <w:szCs w:val="28"/>
        </w:rPr>
        <w:t xml:space="preserve"> для обеспечения эффективного исполнения функций Управления образования Администрации г. Пскова.</w:t>
      </w:r>
    </w:p>
    <w:p w14:paraId="0130AD54" w14:textId="77777777" w:rsidR="00554688" w:rsidRPr="00554688" w:rsidRDefault="00554688" w:rsidP="00554688">
      <w:pPr>
        <w:pStyle w:val="a9"/>
        <w:ind w:firstLine="708"/>
        <w:jc w:val="both"/>
        <w:rPr>
          <w:rFonts w:ascii="Times New Roman" w:hAnsi="Times New Roman" w:cs="Times New Roman"/>
          <w:sz w:val="28"/>
          <w:szCs w:val="28"/>
        </w:rPr>
      </w:pPr>
      <w:r w:rsidRPr="00554688">
        <w:rPr>
          <w:rFonts w:ascii="Times New Roman" w:hAnsi="Times New Roman" w:cs="Times New Roman"/>
          <w:sz w:val="28"/>
          <w:szCs w:val="28"/>
        </w:rPr>
        <w:t>Результатом решения поставленной задачи будет доведение уровня исполнения расходов на содержание Управления образования Администрации г. Пскова с 96% до 98%.</w:t>
      </w:r>
    </w:p>
    <w:p w14:paraId="43762F94" w14:textId="2C0953F7"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 xml:space="preserve">Задача 2. </w:t>
      </w:r>
      <w:r w:rsidR="00973524" w:rsidRPr="00973524">
        <w:rPr>
          <w:rFonts w:ascii="Times New Roman" w:hAnsi="Times New Roman" w:cs="Times New Roman"/>
          <w:sz w:val="28"/>
          <w:szCs w:val="28"/>
        </w:rPr>
        <w:t xml:space="preserve">Обеспечить информационное сопровождение </w:t>
      </w:r>
      <w:r w:rsidRPr="00554688">
        <w:rPr>
          <w:rFonts w:ascii="Times New Roman" w:hAnsi="Times New Roman" w:cs="Times New Roman"/>
          <w:sz w:val="28"/>
          <w:szCs w:val="28"/>
        </w:rPr>
        <w:t>реализации муниципальной программы.</w:t>
      </w:r>
    </w:p>
    <w:p w14:paraId="280C2639" w14:textId="77777777" w:rsidR="00554688" w:rsidRPr="00554688" w:rsidRDefault="00554688" w:rsidP="00554688">
      <w:pPr>
        <w:pStyle w:val="a9"/>
        <w:jc w:val="both"/>
        <w:rPr>
          <w:rFonts w:ascii="Times New Roman" w:hAnsi="Times New Roman" w:cs="Times New Roman"/>
          <w:sz w:val="28"/>
          <w:szCs w:val="28"/>
        </w:rPr>
      </w:pPr>
      <w:r w:rsidRPr="00554688">
        <w:rPr>
          <w:rFonts w:ascii="Times New Roman" w:hAnsi="Times New Roman" w:cs="Times New Roman"/>
          <w:sz w:val="28"/>
          <w:szCs w:val="28"/>
        </w:rPr>
        <w:t>Информационное обеспечение муниципальной программы направлено на организацию информирования населения о реализации муниципальной программы (на реализацию принципа информационной открытости в деятельности АГП), оповещение потенциальных участников о проводимых в ее рамках конкурсах, тендерах и т.п.</w:t>
      </w:r>
    </w:p>
    <w:p w14:paraId="75231565" w14:textId="77777777" w:rsidR="00554688" w:rsidRPr="00554688" w:rsidRDefault="00554688" w:rsidP="00554688">
      <w:pPr>
        <w:tabs>
          <w:tab w:val="left" w:pos="0"/>
        </w:tabs>
        <w:autoSpaceDE w:val="0"/>
        <w:autoSpaceDN w:val="0"/>
        <w:adjustRightInd w:val="0"/>
        <w:spacing w:line="240" w:lineRule="auto"/>
        <w:contextualSpacing/>
        <w:jc w:val="both"/>
        <w:rPr>
          <w:rFonts w:ascii="Times New Roman" w:hAnsi="Times New Roman" w:cs="Times New Roman"/>
          <w:sz w:val="28"/>
          <w:szCs w:val="28"/>
        </w:rPr>
      </w:pPr>
      <w:r w:rsidRPr="00554688">
        <w:rPr>
          <w:rFonts w:ascii="Times New Roman" w:hAnsi="Times New Roman" w:cs="Times New Roman"/>
          <w:sz w:val="28"/>
          <w:szCs w:val="28"/>
        </w:rPr>
        <w:tab/>
        <w:t>Результатом решения поставленной задачи будет:</w:t>
      </w:r>
    </w:p>
    <w:p w14:paraId="5DF8C8D6" w14:textId="77777777" w:rsidR="00554688" w:rsidRPr="00554688" w:rsidRDefault="00554688" w:rsidP="00554688">
      <w:pPr>
        <w:tabs>
          <w:tab w:val="left" w:pos="0"/>
        </w:tabs>
        <w:autoSpaceDE w:val="0"/>
        <w:autoSpaceDN w:val="0"/>
        <w:adjustRightInd w:val="0"/>
        <w:spacing w:line="240" w:lineRule="auto"/>
        <w:contextualSpacing/>
        <w:jc w:val="both"/>
        <w:rPr>
          <w:rFonts w:ascii="Times New Roman" w:eastAsia="Times New Roman" w:hAnsi="Times New Roman" w:cs="Times New Roman"/>
          <w:iCs/>
          <w:sz w:val="28"/>
          <w:szCs w:val="28"/>
          <w:lang w:eastAsia="ru-RU"/>
        </w:rPr>
      </w:pPr>
      <w:r w:rsidRPr="00554688">
        <w:rPr>
          <w:rFonts w:ascii="Times New Roman" w:eastAsia="Times New Roman" w:hAnsi="Times New Roman" w:cs="Times New Roman"/>
          <w:iCs/>
          <w:sz w:val="28"/>
          <w:szCs w:val="28"/>
          <w:lang w:eastAsia="ru-RU"/>
        </w:rPr>
        <w:t>- обеспечение отсутствия жалоб населения на отсутствие в СМИ, в сети Интернет актуальной, востребованной и своевременной информации о конкурсах и т.п.;</w:t>
      </w:r>
    </w:p>
    <w:p w14:paraId="5EC18F9B" w14:textId="55CB9954" w:rsidR="00ED112B" w:rsidRPr="00554688" w:rsidRDefault="00554688" w:rsidP="00554688">
      <w:pPr>
        <w:tabs>
          <w:tab w:val="left" w:pos="0"/>
        </w:tabs>
        <w:autoSpaceDE w:val="0"/>
        <w:autoSpaceDN w:val="0"/>
        <w:adjustRightInd w:val="0"/>
        <w:spacing w:line="240" w:lineRule="auto"/>
        <w:contextualSpacing/>
        <w:jc w:val="both"/>
        <w:rPr>
          <w:rFonts w:ascii="Times New Roman" w:eastAsia="Times New Roman" w:hAnsi="Times New Roman" w:cs="Times New Roman"/>
          <w:iCs/>
          <w:sz w:val="28"/>
          <w:szCs w:val="28"/>
          <w:lang w:eastAsia="ru-RU"/>
        </w:rPr>
      </w:pPr>
      <w:r w:rsidRPr="00554688">
        <w:rPr>
          <w:rFonts w:ascii="Times New Roman" w:eastAsia="Times New Roman" w:hAnsi="Times New Roman" w:cs="Times New Roman"/>
          <w:iCs/>
          <w:sz w:val="28"/>
          <w:szCs w:val="28"/>
          <w:lang w:eastAsia="ru-RU"/>
        </w:rPr>
        <w:t>- обеспечение отсутствия нарушений установленной периодичности (своевременность) размещения информации в сети Интернет.</w:t>
      </w:r>
    </w:p>
    <w:p w14:paraId="5BA349CD" w14:textId="090FF55A" w:rsidR="00A80B7D" w:rsidRPr="00554688" w:rsidRDefault="00ED112B" w:rsidP="00A80B7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Включение перечисленных подпрограмм в муниципальную программу связано с особенностями структуры системы образования и ключевыми задачами, связанными с обеспечением повышения качества образования и эффективности использования бюджетных ресурсов. </w:t>
      </w:r>
      <w:r w:rsidR="00FA3001">
        <w:rPr>
          <w:rFonts w:ascii="Times New Roman" w:eastAsia="Times New Roman" w:hAnsi="Times New Roman" w:cs="Times New Roman"/>
          <w:sz w:val="28"/>
          <w:szCs w:val="28"/>
          <w:lang w:eastAsia="ru-RU"/>
        </w:rPr>
        <w:t>В</w:t>
      </w:r>
      <w:r w:rsidRPr="00554688">
        <w:rPr>
          <w:rFonts w:ascii="Times New Roman" w:eastAsia="Times New Roman" w:hAnsi="Times New Roman" w:cs="Times New Roman"/>
          <w:sz w:val="28"/>
          <w:szCs w:val="28"/>
          <w:lang w:eastAsia="ru-RU"/>
        </w:rPr>
        <w:t>ыделение комплекса основных мероприятий по развитию отрасли в отдельную подпрограмму позволит объединить все финансируемые мероприятия отрасли в единую логику муниципальной программы. Это обеспечит снижение административных барьеров при формировании мероприятий программы и необходимую гибкость реагирования на возможные риски реализации подпрограмм муниципальной программы. Учитывая, что проблема воспитания является приоритетной в области государственной и образовательной политики, выде</w:t>
      </w:r>
      <w:r w:rsidR="00DB5A16">
        <w:rPr>
          <w:rFonts w:ascii="Times New Roman" w:eastAsia="Times New Roman" w:hAnsi="Times New Roman" w:cs="Times New Roman"/>
          <w:sz w:val="28"/>
          <w:szCs w:val="28"/>
          <w:lang w:eastAsia="ru-RU"/>
        </w:rPr>
        <w:t xml:space="preserve">ление в отдельную подпрограмму </w:t>
      </w:r>
      <w:r w:rsidR="00A80B7D" w:rsidRPr="00554688">
        <w:rPr>
          <w:rFonts w:ascii="Times New Roman" w:eastAsia="Times New Roman" w:hAnsi="Times New Roman" w:cs="Times New Roman"/>
          <w:sz w:val="28"/>
          <w:szCs w:val="28"/>
          <w:lang w:eastAsia="ru-RU"/>
        </w:rPr>
        <w:t>«</w:t>
      </w:r>
      <w:r w:rsidR="00FA3001" w:rsidRPr="00FA3001">
        <w:rPr>
          <w:rFonts w:ascii="Times New Roman" w:eastAsia="Times New Roman" w:hAnsi="Times New Roman" w:cs="Times New Roman"/>
          <w:sz w:val="28"/>
          <w:szCs w:val="28"/>
          <w:lang w:eastAsia="ru-RU"/>
        </w:rPr>
        <w:t xml:space="preserve">Реализация молодежной политики и патриотического воспитания граждан в муниципальном образовании </w:t>
      </w:r>
      <w:r w:rsidR="00FA3001">
        <w:rPr>
          <w:rFonts w:ascii="Times New Roman" w:eastAsia="Times New Roman" w:hAnsi="Times New Roman" w:cs="Times New Roman"/>
          <w:sz w:val="28"/>
          <w:szCs w:val="28"/>
          <w:lang w:eastAsia="ru-RU"/>
        </w:rPr>
        <w:t>«Город Псков</w:t>
      </w:r>
      <w:r w:rsidR="00A80B7D" w:rsidRPr="00554688">
        <w:rPr>
          <w:rFonts w:ascii="Times New Roman" w:eastAsia="Times New Roman" w:hAnsi="Times New Roman" w:cs="Times New Roman"/>
          <w:sz w:val="28"/>
          <w:szCs w:val="28"/>
          <w:lang w:eastAsia="ru-RU"/>
        </w:rPr>
        <w:t>»</w:t>
      </w:r>
      <w:r w:rsidR="00DB5A16">
        <w:rPr>
          <w:rFonts w:ascii="Times New Roman" w:eastAsia="Times New Roman" w:hAnsi="Times New Roman" w:cs="Times New Roman"/>
          <w:sz w:val="28"/>
          <w:szCs w:val="28"/>
          <w:lang w:eastAsia="ru-RU"/>
        </w:rPr>
        <w:t xml:space="preserve"> </w:t>
      </w:r>
      <w:r w:rsidRPr="00554688">
        <w:rPr>
          <w:rFonts w:ascii="Times New Roman" w:eastAsia="Times New Roman" w:hAnsi="Times New Roman" w:cs="Times New Roman"/>
          <w:sz w:val="28"/>
          <w:szCs w:val="28"/>
          <w:lang w:eastAsia="ru-RU"/>
        </w:rPr>
        <w:t xml:space="preserve">мероприятий молодежной политики, воспитания и социализации вызвано необходимостью обновления содержания и форм воспитания посредством перехода к открытым демократическим воспитательным моделям и гуманистическим </w:t>
      </w:r>
      <w:r w:rsidRPr="00554688">
        <w:rPr>
          <w:rFonts w:ascii="Times New Roman" w:eastAsia="Times New Roman" w:hAnsi="Times New Roman" w:cs="Times New Roman"/>
          <w:sz w:val="28"/>
          <w:szCs w:val="28"/>
          <w:lang w:eastAsia="ru-RU"/>
        </w:rPr>
        <w:lastRenderedPageBreak/>
        <w:t xml:space="preserve">воспитательным системам, формирования через систему образования социальных отношений, наиболее благоприятных для развития каждого человека, чтобы личность получала запас нравственных, интеллектуальных, гражданских сил, необходимых не только для того, чтобы адаптироваться в сегодняшние рыночные отношения, но и достаточных для того, чтобы быть готовой активно действовать в меняющихся условиях. </w:t>
      </w:r>
    </w:p>
    <w:p w14:paraId="5A707B28" w14:textId="7B513646" w:rsidR="00ED112B" w:rsidRPr="00554688" w:rsidRDefault="00ED112B" w:rsidP="00A80B7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Основанием для включения в муниципальную программу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Развитие образования и повышение эффективности реализации молодежной политики</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 отдельного мероприятия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Профилактика распространения ВИЧ-инфекции в муниципальном образовании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Город Псков</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 является приказ Государственного комитета Псковской области по здравоохранению и фармации от 04.05.2016</w:t>
      </w:r>
      <w:r w:rsidR="00554688">
        <w:rPr>
          <w:rFonts w:ascii="Times New Roman" w:eastAsia="Times New Roman" w:hAnsi="Times New Roman" w:cs="Times New Roman"/>
          <w:sz w:val="28"/>
          <w:szCs w:val="28"/>
          <w:lang w:eastAsia="ru-RU"/>
        </w:rPr>
        <w:t>г.</w:t>
      </w:r>
      <w:r w:rsidRPr="00554688">
        <w:rPr>
          <w:rFonts w:ascii="Times New Roman" w:eastAsia="Times New Roman" w:hAnsi="Times New Roman" w:cs="Times New Roman"/>
          <w:sz w:val="28"/>
          <w:szCs w:val="28"/>
          <w:lang w:eastAsia="ru-RU"/>
        </w:rPr>
        <w:t xml:space="preserve"> </w:t>
      </w:r>
      <w:r w:rsid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428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Об утверждении методических рекомендаций по профилактике ВИЧ-инфекции в Псковской области</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 Целью отдельного мероприятия является снижение риска распространения ВИЧ-инфекции в молодежной среде. Отдельное мероприятие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Профилактика распространения ВИЧ-инфекции в муниципальном образовании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Город Псков</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 включает:</w:t>
      </w:r>
    </w:p>
    <w:p w14:paraId="28319C94" w14:textId="5E63D0B2" w:rsidR="00ED112B" w:rsidRPr="00554688" w:rsidRDefault="00ED112B" w:rsidP="00ED112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 проведение цикла обучающих семинаров для специалистов службы сопровождения, классных руководителей МОУ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Формы проведения внеклассных мероприятий для обучающихся по профилактике ВИЧ-инфекции</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w:t>
      </w:r>
    </w:p>
    <w:p w14:paraId="12509496" w14:textId="77777777" w:rsidR="00ED112B" w:rsidRPr="00554688" w:rsidRDefault="00ED112B" w:rsidP="00ED112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подготовка информационных материалов по профилактике ВИЧ-инфекции: буклетов, памяток;</w:t>
      </w:r>
    </w:p>
    <w:p w14:paraId="356921AF" w14:textId="77777777" w:rsidR="00ED112B" w:rsidRPr="00554688" w:rsidRDefault="00ED112B" w:rsidP="00ED112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проведение классных часов по профилактике ВИЧ-инфекции (беседы, встречи со специалистами по данному вопросу);</w:t>
      </w:r>
    </w:p>
    <w:p w14:paraId="1D3E02A1" w14:textId="77777777" w:rsidR="00ED112B" w:rsidRPr="00554688" w:rsidRDefault="00ED112B" w:rsidP="00ED112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проведение родительских тематических собраний по проблемам ВИЧ-инфицирования в молодежной среде;</w:t>
      </w:r>
    </w:p>
    <w:p w14:paraId="7AB1523D" w14:textId="6890528C" w:rsidR="00ED112B" w:rsidRPr="00554688" w:rsidRDefault="00ED112B" w:rsidP="00A80B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 проведение </w:t>
      </w:r>
      <w:r w:rsidR="00A80B7D" w:rsidRPr="00554688">
        <w:rPr>
          <w:rFonts w:ascii="Times New Roman" w:eastAsia="Times New Roman" w:hAnsi="Times New Roman" w:cs="Times New Roman"/>
          <w:sz w:val="28"/>
          <w:szCs w:val="28"/>
          <w:lang w:eastAsia="ru-RU"/>
        </w:rPr>
        <w:t>муниципальных мероприятий</w:t>
      </w:r>
      <w:r w:rsidRPr="00554688">
        <w:rPr>
          <w:rFonts w:ascii="Times New Roman" w:eastAsia="Times New Roman" w:hAnsi="Times New Roman" w:cs="Times New Roman"/>
          <w:sz w:val="28"/>
          <w:szCs w:val="28"/>
          <w:lang w:eastAsia="ru-RU"/>
        </w:rPr>
        <w:t xml:space="preserve"> </w:t>
      </w:r>
      <w:r w:rsidR="00A80B7D" w:rsidRPr="00554688">
        <w:rPr>
          <w:rFonts w:ascii="Times New Roman" w:eastAsia="Times New Roman" w:hAnsi="Times New Roman" w:cs="Times New Roman"/>
          <w:sz w:val="28"/>
          <w:szCs w:val="28"/>
          <w:lang w:eastAsia="ru-RU"/>
        </w:rPr>
        <w:t>по проблемам ВИЧ-инфицирования в молодежной среде.</w:t>
      </w:r>
    </w:p>
    <w:p w14:paraId="7FACF660" w14:textId="60B08777" w:rsidR="00ED112B" w:rsidRPr="00554688" w:rsidRDefault="00ED112B" w:rsidP="00A80B7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Показателем отдельного мероприятия является</w:t>
      </w:r>
      <w:r w:rsidR="00E13C78" w:rsidRPr="00554688">
        <w:rPr>
          <w:rFonts w:ascii="Times New Roman" w:eastAsia="Times New Roman" w:hAnsi="Times New Roman" w:cs="Times New Roman"/>
          <w:sz w:val="28"/>
          <w:szCs w:val="28"/>
          <w:lang w:eastAsia="ru-RU"/>
        </w:rPr>
        <w:t xml:space="preserve"> количество мероприятий для молодежи по пропаганде борьбы с распространением ВИЧ-инфекции в муниципальном образовании «Город Псков». Планируется с 2022г. по 2027г. Увеличить число мероприятий для молодежи по пропаганде борьбы с распространением ВИЧ-инфекции с 5 до 11 мероприятий в течение года.</w:t>
      </w:r>
    </w:p>
    <w:p w14:paraId="5C8FD063" w14:textId="61872E47" w:rsidR="00CD5047" w:rsidRPr="00554688" w:rsidRDefault="00CD5047" w:rsidP="00A80B7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iCs/>
          <w:sz w:val="28"/>
          <w:szCs w:val="28"/>
          <w:lang w:eastAsia="ru-RU"/>
        </w:rPr>
        <w:t xml:space="preserve">В </w:t>
      </w:r>
      <w:r w:rsidRPr="00554688">
        <w:rPr>
          <w:rFonts w:ascii="Times New Roman" w:eastAsia="Times New Roman" w:hAnsi="Times New Roman" w:cs="Times New Roman"/>
          <w:sz w:val="28"/>
          <w:szCs w:val="28"/>
          <w:lang w:eastAsia="ru-RU"/>
        </w:rPr>
        <w:t>результате реализации подпрограммы будет выполнена задача муниципальной программы</w:t>
      </w:r>
      <w:r w:rsidR="00C67874" w:rsidRPr="00554688">
        <w:rPr>
          <w:rFonts w:ascii="Times New Roman" w:eastAsia="Times New Roman" w:hAnsi="Times New Roman" w:cs="Times New Roman"/>
          <w:sz w:val="28"/>
          <w:szCs w:val="28"/>
          <w:lang w:eastAsia="ru-RU"/>
        </w:rPr>
        <w:t xml:space="preserve"> - понижение риска распространения ВИЧ-инфекции в молодежной среде</w:t>
      </w:r>
      <w:r w:rsidR="00E13C78" w:rsidRPr="00554688">
        <w:rPr>
          <w:rFonts w:ascii="Times New Roman" w:eastAsia="Times New Roman" w:hAnsi="Times New Roman" w:cs="Times New Roman"/>
          <w:sz w:val="28"/>
          <w:szCs w:val="28"/>
          <w:lang w:eastAsia="ru-RU"/>
        </w:rPr>
        <w:t>, то есть будет увеличена доля молодежи, вовлеченной в пропаганду борьбы с распространением ВИЧ-инфекции в муниципальном образовании «Город Псков» с 60% до 68%.</w:t>
      </w:r>
    </w:p>
    <w:p w14:paraId="5CA36267" w14:textId="5D2E8421" w:rsidR="00ED112B" w:rsidRPr="00554688" w:rsidRDefault="00ED112B" w:rsidP="00A80B7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54688">
        <w:rPr>
          <w:rFonts w:ascii="Times New Roman" w:eastAsia="Times New Roman" w:hAnsi="Times New Roman" w:cs="Times New Roman"/>
          <w:sz w:val="28"/>
          <w:szCs w:val="28"/>
          <w:lang w:eastAsia="ru-RU"/>
        </w:rPr>
        <w:t xml:space="preserve">Ответственным исполнителем отдельного мероприятия является Комитет по физической культуре, спорту и делам молодежи Администрации города Пскова. Соисполнителями отдельного мероприятия являются Управление образования Администрации города Пскова, Управление культуры Администрации города Пскова. Сроки реализации отдельного мероприятия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xml:space="preserve">Профилактика распространения ВИЧ-инфекции в </w:t>
      </w:r>
      <w:r w:rsidRPr="00554688">
        <w:rPr>
          <w:rFonts w:ascii="Times New Roman" w:eastAsia="Times New Roman" w:hAnsi="Times New Roman" w:cs="Times New Roman"/>
          <w:sz w:val="28"/>
          <w:szCs w:val="28"/>
          <w:lang w:eastAsia="ru-RU"/>
        </w:rPr>
        <w:lastRenderedPageBreak/>
        <w:t xml:space="preserve">муниципальном образовании </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Город Псков</w:t>
      </w:r>
      <w:r w:rsidR="00A80B7D" w:rsidRPr="00554688">
        <w:rPr>
          <w:rFonts w:ascii="Times New Roman" w:eastAsia="Times New Roman" w:hAnsi="Times New Roman" w:cs="Times New Roman"/>
          <w:sz w:val="28"/>
          <w:szCs w:val="28"/>
          <w:lang w:eastAsia="ru-RU"/>
        </w:rPr>
        <w:t>»</w:t>
      </w:r>
      <w:r w:rsidRPr="00554688">
        <w:rPr>
          <w:rFonts w:ascii="Times New Roman" w:eastAsia="Times New Roman" w:hAnsi="Times New Roman" w:cs="Times New Roman"/>
          <w:sz w:val="28"/>
          <w:szCs w:val="28"/>
          <w:lang w:eastAsia="ru-RU"/>
        </w:rPr>
        <w:t>: 20</w:t>
      </w:r>
      <w:r w:rsidR="00A80B7D" w:rsidRPr="00554688">
        <w:rPr>
          <w:rFonts w:ascii="Times New Roman" w:eastAsia="Times New Roman" w:hAnsi="Times New Roman" w:cs="Times New Roman"/>
          <w:sz w:val="28"/>
          <w:szCs w:val="28"/>
          <w:lang w:eastAsia="ru-RU"/>
        </w:rPr>
        <w:t>22</w:t>
      </w:r>
      <w:r w:rsidRPr="00554688">
        <w:rPr>
          <w:rFonts w:ascii="Times New Roman" w:eastAsia="Times New Roman" w:hAnsi="Times New Roman" w:cs="Times New Roman"/>
          <w:sz w:val="28"/>
          <w:szCs w:val="28"/>
          <w:lang w:eastAsia="ru-RU"/>
        </w:rPr>
        <w:t xml:space="preserve"> - 202</w:t>
      </w:r>
      <w:r w:rsidR="00A80B7D" w:rsidRPr="00554688">
        <w:rPr>
          <w:rFonts w:ascii="Times New Roman" w:eastAsia="Times New Roman" w:hAnsi="Times New Roman" w:cs="Times New Roman"/>
          <w:sz w:val="28"/>
          <w:szCs w:val="28"/>
          <w:lang w:eastAsia="ru-RU"/>
        </w:rPr>
        <w:t>7</w:t>
      </w:r>
      <w:r w:rsidRPr="00554688">
        <w:rPr>
          <w:rFonts w:ascii="Times New Roman" w:eastAsia="Times New Roman" w:hAnsi="Times New Roman" w:cs="Times New Roman"/>
          <w:sz w:val="28"/>
          <w:szCs w:val="28"/>
          <w:lang w:eastAsia="ru-RU"/>
        </w:rPr>
        <w:t xml:space="preserve"> годы.</w:t>
      </w:r>
    </w:p>
    <w:p w14:paraId="6ED79376" w14:textId="77777777" w:rsidR="00EF1F7E" w:rsidRPr="00117F8B" w:rsidRDefault="00EF1F7E" w:rsidP="00EF1F7E">
      <w:pPr>
        <w:spacing w:after="0" w:line="240" w:lineRule="auto"/>
        <w:contextualSpacing/>
        <w:jc w:val="both"/>
        <w:rPr>
          <w:rFonts w:ascii="Times New Roman" w:eastAsia="Calibri" w:hAnsi="Times New Roman" w:cs="Times New Roman"/>
          <w:b/>
          <w:i/>
          <w:iCs/>
          <w:sz w:val="28"/>
          <w:szCs w:val="28"/>
          <w:lang w:eastAsia="ru-RU"/>
        </w:rPr>
      </w:pPr>
    </w:p>
    <w:p w14:paraId="5F40F660" w14:textId="0482FFEC" w:rsidR="00EF1F7E" w:rsidRPr="002E31FE" w:rsidRDefault="00EF1F7E" w:rsidP="00FD0925">
      <w:pPr>
        <w:spacing w:after="0" w:line="240" w:lineRule="auto"/>
        <w:contextualSpacing/>
        <w:jc w:val="center"/>
        <w:rPr>
          <w:rFonts w:ascii="Times New Roman" w:eastAsia="Calibri" w:hAnsi="Times New Roman" w:cs="Times New Roman"/>
          <w:sz w:val="28"/>
          <w:szCs w:val="28"/>
          <w:lang w:eastAsia="ru-RU"/>
        </w:rPr>
      </w:pPr>
      <w:r w:rsidRPr="002E31FE">
        <w:rPr>
          <w:rFonts w:ascii="Times New Roman" w:eastAsia="Calibri" w:hAnsi="Times New Roman" w:cs="Times New Roman"/>
          <w:sz w:val="28"/>
          <w:szCs w:val="28"/>
          <w:lang w:eastAsia="ru-RU"/>
        </w:rPr>
        <w:t>VI. Механизмы управления и контроля</w:t>
      </w:r>
      <w:r w:rsidR="00FD0925" w:rsidRPr="002E31FE">
        <w:rPr>
          <w:rFonts w:ascii="Times New Roman" w:eastAsia="Calibri" w:hAnsi="Times New Roman" w:cs="Times New Roman"/>
          <w:sz w:val="28"/>
          <w:szCs w:val="28"/>
          <w:lang w:eastAsia="ru-RU"/>
        </w:rPr>
        <w:t>.</w:t>
      </w:r>
    </w:p>
    <w:p w14:paraId="484F3342" w14:textId="72762130" w:rsidR="00EF1F7E" w:rsidRPr="002E31FE" w:rsidRDefault="00EF1F7E" w:rsidP="00FD0925">
      <w:pPr>
        <w:spacing w:after="0" w:line="240" w:lineRule="auto"/>
        <w:contextualSpacing/>
        <w:jc w:val="both"/>
        <w:rPr>
          <w:rFonts w:ascii="Times New Roman" w:eastAsia="Calibri" w:hAnsi="Times New Roman" w:cs="Times New Roman"/>
          <w:sz w:val="28"/>
          <w:szCs w:val="28"/>
          <w:lang w:eastAsia="ru-RU"/>
        </w:rPr>
      </w:pPr>
      <w:r w:rsidRPr="002E31FE">
        <w:rPr>
          <w:rFonts w:ascii="Times New Roman" w:eastAsia="Calibri" w:hAnsi="Times New Roman" w:cs="Times New Roman"/>
          <w:sz w:val="28"/>
          <w:szCs w:val="28"/>
          <w:lang w:eastAsia="ru-RU"/>
        </w:rPr>
        <w:t xml:space="preserve"> </w:t>
      </w:r>
    </w:p>
    <w:p w14:paraId="216E342F" w14:textId="7C242DC2" w:rsidR="00EF1F7E" w:rsidRPr="002E31FE" w:rsidRDefault="00EF1F7E" w:rsidP="00FD0925">
      <w:pPr>
        <w:widowControl w:val="0"/>
        <w:spacing w:after="0" w:line="240" w:lineRule="auto"/>
        <w:ind w:firstLine="708"/>
        <w:jc w:val="both"/>
        <w:rPr>
          <w:rFonts w:ascii="Times New Roman" w:eastAsia="Calibri" w:hAnsi="Times New Roman" w:cs="Times New Roman"/>
          <w:snapToGrid w:val="0"/>
          <w:sz w:val="28"/>
          <w:szCs w:val="28"/>
        </w:rPr>
      </w:pPr>
      <w:r w:rsidRPr="002E31FE">
        <w:rPr>
          <w:rFonts w:ascii="Times New Roman" w:eastAsia="Calibri" w:hAnsi="Times New Roman" w:cs="Times New Roman"/>
          <w:snapToGrid w:val="0"/>
          <w:sz w:val="28"/>
          <w:szCs w:val="28"/>
        </w:rPr>
        <w:t xml:space="preserve">Общий контроль исполнения </w:t>
      </w:r>
      <w:r w:rsidR="00FD0925" w:rsidRPr="002E31FE">
        <w:rPr>
          <w:rFonts w:ascii="Times New Roman" w:eastAsia="Calibri" w:hAnsi="Times New Roman" w:cs="Times New Roman"/>
          <w:snapToGrid w:val="0"/>
          <w:sz w:val="28"/>
          <w:szCs w:val="28"/>
        </w:rPr>
        <w:t>муниципальной программы</w:t>
      </w:r>
      <w:r w:rsidRPr="002E31FE">
        <w:rPr>
          <w:rFonts w:ascii="Times New Roman" w:eastAsia="Calibri" w:hAnsi="Times New Roman" w:cs="Times New Roman"/>
          <w:snapToGrid w:val="0"/>
          <w:sz w:val="28"/>
          <w:szCs w:val="28"/>
        </w:rPr>
        <w:t xml:space="preserve"> возлагается на координатора программы</w:t>
      </w:r>
      <w:r w:rsidR="00FD0925" w:rsidRPr="002E31FE">
        <w:rPr>
          <w:rFonts w:ascii="Times New Roman" w:eastAsia="Calibri" w:hAnsi="Times New Roman" w:cs="Times New Roman"/>
          <w:snapToGrid w:val="0"/>
          <w:sz w:val="28"/>
          <w:szCs w:val="28"/>
        </w:rPr>
        <w:t xml:space="preserve"> - </w:t>
      </w:r>
      <w:r w:rsidRPr="002E31FE">
        <w:rPr>
          <w:rFonts w:ascii="Times New Roman" w:eastAsia="Calibri" w:hAnsi="Times New Roman" w:cs="Times New Roman"/>
          <w:snapToGrid w:val="0"/>
          <w:sz w:val="28"/>
          <w:szCs w:val="28"/>
        </w:rPr>
        <w:t>заместител</w:t>
      </w:r>
      <w:r w:rsidR="00FD0925" w:rsidRPr="002E31FE">
        <w:rPr>
          <w:rFonts w:ascii="Times New Roman" w:eastAsia="Calibri" w:hAnsi="Times New Roman" w:cs="Times New Roman"/>
          <w:snapToGrid w:val="0"/>
          <w:sz w:val="28"/>
          <w:szCs w:val="28"/>
        </w:rPr>
        <w:t>я</w:t>
      </w:r>
      <w:r w:rsidRPr="002E31FE">
        <w:rPr>
          <w:rFonts w:ascii="Times New Roman" w:eastAsia="Calibri" w:hAnsi="Times New Roman" w:cs="Times New Roman"/>
          <w:snapToGrid w:val="0"/>
          <w:sz w:val="28"/>
          <w:szCs w:val="28"/>
        </w:rPr>
        <w:t xml:space="preserve"> Главы Администрации города Пскова</w:t>
      </w:r>
      <w:r w:rsidRPr="002E31FE">
        <w:rPr>
          <w:rFonts w:ascii="Times New Roman" w:eastAsia="Times New Roman" w:hAnsi="Times New Roman" w:cs="Times New Roman"/>
          <w:snapToGrid w:val="0"/>
          <w:sz w:val="28"/>
          <w:szCs w:val="28"/>
          <w:lang w:eastAsia="ru-RU"/>
        </w:rPr>
        <w:t>, осуществляющ</w:t>
      </w:r>
      <w:r w:rsidR="00FD0925" w:rsidRPr="002E31FE">
        <w:rPr>
          <w:rFonts w:ascii="Times New Roman" w:eastAsia="Times New Roman" w:hAnsi="Times New Roman" w:cs="Times New Roman"/>
          <w:snapToGrid w:val="0"/>
          <w:sz w:val="28"/>
          <w:szCs w:val="28"/>
          <w:lang w:eastAsia="ru-RU"/>
        </w:rPr>
        <w:t>его</w:t>
      </w:r>
      <w:r w:rsidRPr="002E31FE">
        <w:rPr>
          <w:rFonts w:ascii="Times New Roman" w:eastAsia="Times New Roman" w:hAnsi="Times New Roman" w:cs="Times New Roman"/>
          <w:snapToGrid w:val="0"/>
          <w:sz w:val="28"/>
          <w:szCs w:val="28"/>
          <w:lang w:eastAsia="ru-RU"/>
        </w:rPr>
        <w:t xml:space="preserve"> контроль и обеспечивающ</w:t>
      </w:r>
      <w:r w:rsidR="00FD0925" w:rsidRPr="002E31FE">
        <w:rPr>
          <w:rFonts w:ascii="Times New Roman" w:eastAsia="Times New Roman" w:hAnsi="Times New Roman" w:cs="Times New Roman"/>
          <w:snapToGrid w:val="0"/>
          <w:sz w:val="28"/>
          <w:szCs w:val="28"/>
          <w:lang w:eastAsia="ru-RU"/>
        </w:rPr>
        <w:t>его</w:t>
      </w:r>
      <w:r w:rsidRPr="002E31FE">
        <w:rPr>
          <w:rFonts w:ascii="Times New Roman" w:eastAsia="Times New Roman" w:hAnsi="Times New Roman" w:cs="Times New Roman"/>
          <w:snapToGrid w:val="0"/>
          <w:sz w:val="28"/>
          <w:szCs w:val="28"/>
          <w:lang w:eastAsia="ru-RU"/>
        </w:rPr>
        <w:t xml:space="preserve"> координацию деятельности ответственн</w:t>
      </w:r>
      <w:r w:rsidR="00FD0925" w:rsidRPr="002E31FE">
        <w:rPr>
          <w:rFonts w:ascii="Times New Roman" w:eastAsia="Times New Roman" w:hAnsi="Times New Roman" w:cs="Times New Roman"/>
          <w:snapToGrid w:val="0"/>
          <w:sz w:val="28"/>
          <w:szCs w:val="28"/>
          <w:lang w:eastAsia="ru-RU"/>
        </w:rPr>
        <w:t xml:space="preserve">ого </w:t>
      </w:r>
      <w:r w:rsidRPr="002E31FE">
        <w:rPr>
          <w:rFonts w:ascii="Times New Roman" w:eastAsia="Times New Roman" w:hAnsi="Times New Roman" w:cs="Times New Roman"/>
          <w:snapToGrid w:val="0"/>
          <w:sz w:val="28"/>
          <w:szCs w:val="28"/>
          <w:lang w:eastAsia="ru-RU"/>
        </w:rPr>
        <w:t>исполнител</w:t>
      </w:r>
      <w:r w:rsidR="00FD0925" w:rsidRPr="002E31FE">
        <w:rPr>
          <w:rFonts w:ascii="Times New Roman" w:eastAsia="Times New Roman" w:hAnsi="Times New Roman" w:cs="Times New Roman"/>
          <w:snapToGrid w:val="0"/>
          <w:sz w:val="28"/>
          <w:szCs w:val="28"/>
          <w:lang w:eastAsia="ru-RU"/>
        </w:rPr>
        <w:t>я</w:t>
      </w:r>
      <w:r w:rsidRPr="002E31FE">
        <w:rPr>
          <w:rFonts w:ascii="Times New Roman" w:eastAsia="Times New Roman" w:hAnsi="Times New Roman" w:cs="Times New Roman"/>
          <w:snapToGrid w:val="0"/>
          <w:sz w:val="28"/>
          <w:szCs w:val="28"/>
          <w:lang w:eastAsia="ru-RU"/>
        </w:rPr>
        <w:t xml:space="preserve"> </w:t>
      </w:r>
      <w:r w:rsidR="00FD0925" w:rsidRPr="002E31FE">
        <w:rPr>
          <w:rFonts w:ascii="Times New Roman" w:eastAsia="Times New Roman" w:hAnsi="Times New Roman" w:cs="Times New Roman"/>
          <w:snapToGrid w:val="0"/>
          <w:sz w:val="28"/>
          <w:szCs w:val="28"/>
          <w:lang w:eastAsia="ru-RU"/>
        </w:rPr>
        <w:t>Управления образования Администрации города Пскова.</w:t>
      </w:r>
      <w:r w:rsidRPr="002E31FE">
        <w:rPr>
          <w:rFonts w:ascii="Times New Roman" w:eastAsia="Calibri" w:hAnsi="Times New Roman" w:cs="Times New Roman"/>
          <w:snapToGrid w:val="0"/>
          <w:sz w:val="28"/>
          <w:szCs w:val="28"/>
        </w:rPr>
        <w:t xml:space="preserve"> </w:t>
      </w:r>
    </w:p>
    <w:p w14:paraId="1BD4B44F" w14:textId="4DDACB13" w:rsidR="00EF1F7E" w:rsidRPr="002E31FE" w:rsidRDefault="00EF1F7E" w:rsidP="00FD0925">
      <w:pPr>
        <w:widowControl w:val="0"/>
        <w:spacing w:after="0" w:line="240" w:lineRule="auto"/>
        <w:ind w:firstLine="708"/>
        <w:jc w:val="both"/>
        <w:rPr>
          <w:rFonts w:ascii="Times New Roman" w:eastAsia="Calibri" w:hAnsi="Times New Roman" w:cs="Times New Roman"/>
          <w:snapToGrid w:val="0"/>
          <w:sz w:val="28"/>
          <w:szCs w:val="28"/>
        </w:rPr>
      </w:pPr>
      <w:r w:rsidRPr="002E31FE">
        <w:rPr>
          <w:rFonts w:ascii="Times New Roman" w:eastAsia="Calibri" w:hAnsi="Times New Roman" w:cs="Times New Roman"/>
          <w:snapToGrid w:val="0"/>
          <w:sz w:val="28"/>
          <w:szCs w:val="28"/>
        </w:rPr>
        <w:t xml:space="preserve">Текущее управление реализацией </w:t>
      </w:r>
      <w:r w:rsidR="00FD0925" w:rsidRPr="002E31FE">
        <w:rPr>
          <w:rFonts w:ascii="Times New Roman" w:eastAsia="Calibri" w:hAnsi="Times New Roman" w:cs="Times New Roman"/>
          <w:snapToGrid w:val="0"/>
          <w:sz w:val="28"/>
          <w:szCs w:val="28"/>
        </w:rPr>
        <w:t>муниципальной программы</w:t>
      </w:r>
      <w:r w:rsidRPr="002E31FE">
        <w:rPr>
          <w:rFonts w:ascii="Times New Roman" w:eastAsia="Calibri" w:hAnsi="Times New Roman" w:cs="Times New Roman"/>
          <w:snapToGrid w:val="0"/>
          <w:sz w:val="28"/>
          <w:szCs w:val="28"/>
        </w:rPr>
        <w:t xml:space="preserve">, принятие решения о внесении изменений в муниципальную программу, ответственность за достижение целевых индикаторов </w:t>
      </w:r>
      <w:r w:rsidR="00FD0925" w:rsidRPr="002E31FE">
        <w:rPr>
          <w:rFonts w:ascii="Times New Roman" w:eastAsia="Calibri" w:hAnsi="Times New Roman" w:cs="Times New Roman"/>
          <w:snapToGrid w:val="0"/>
          <w:sz w:val="28"/>
          <w:szCs w:val="28"/>
        </w:rPr>
        <w:t>муниципальной программы</w:t>
      </w:r>
      <w:r w:rsidRPr="002E31FE">
        <w:rPr>
          <w:rFonts w:ascii="Times New Roman" w:eastAsia="Calibri" w:hAnsi="Times New Roman" w:cs="Times New Roman"/>
          <w:snapToGrid w:val="0"/>
          <w:sz w:val="28"/>
          <w:szCs w:val="28"/>
        </w:rPr>
        <w:t xml:space="preserve">, а также конечных результатов ее реализации возлагается на </w:t>
      </w:r>
      <w:r w:rsidR="00FD0925" w:rsidRPr="002E31FE">
        <w:rPr>
          <w:rFonts w:ascii="Times New Roman" w:eastAsia="Calibri" w:hAnsi="Times New Roman" w:cs="Times New Roman"/>
          <w:snapToGrid w:val="0"/>
          <w:sz w:val="28"/>
          <w:szCs w:val="28"/>
        </w:rPr>
        <w:t>ответственного исполнителя Управление образования Администрации города Пскова.</w:t>
      </w:r>
    </w:p>
    <w:p w14:paraId="4A160E3E" w14:textId="422732A3" w:rsidR="00EF1F7E" w:rsidRPr="002E31FE" w:rsidRDefault="00EF1F7E" w:rsidP="00FD0925">
      <w:pPr>
        <w:widowControl w:val="0"/>
        <w:spacing w:after="0" w:line="240" w:lineRule="auto"/>
        <w:ind w:firstLine="708"/>
        <w:jc w:val="both"/>
        <w:rPr>
          <w:rFonts w:ascii="Times New Roman" w:eastAsia="Calibri" w:hAnsi="Times New Roman" w:cs="Times New Roman"/>
          <w:snapToGrid w:val="0"/>
          <w:sz w:val="28"/>
          <w:szCs w:val="28"/>
        </w:rPr>
      </w:pPr>
      <w:r w:rsidRPr="002E31FE">
        <w:rPr>
          <w:rFonts w:ascii="Times New Roman" w:eastAsia="Calibri" w:hAnsi="Times New Roman" w:cs="Times New Roman"/>
          <w:snapToGrid w:val="0"/>
          <w:sz w:val="28"/>
          <w:szCs w:val="28"/>
        </w:rPr>
        <w:t xml:space="preserve">Текущее исполнение и контроль реализации подпрограмм, ведомственных целевых программ, отдельных мероприятий </w:t>
      </w:r>
      <w:r w:rsidR="00FD0925" w:rsidRPr="002E31FE">
        <w:rPr>
          <w:rFonts w:ascii="Times New Roman" w:eastAsia="Calibri" w:hAnsi="Times New Roman" w:cs="Times New Roman"/>
          <w:snapToGrid w:val="0"/>
          <w:sz w:val="28"/>
          <w:szCs w:val="28"/>
        </w:rPr>
        <w:t>муниципальной программы</w:t>
      </w:r>
      <w:r w:rsidRPr="002E31FE">
        <w:rPr>
          <w:rFonts w:ascii="Times New Roman" w:eastAsia="Calibri" w:hAnsi="Times New Roman" w:cs="Times New Roman"/>
          <w:snapToGrid w:val="0"/>
          <w:sz w:val="28"/>
          <w:szCs w:val="28"/>
        </w:rPr>
        <w:t xml:space="preserve"> возлагается на соисполнител</w:t>
      </w:r>
      <w:r w:rsidR="00FD0925" w:rsidRPr="002E31FE">
        <w:rPr>
          <w:rFonts w:ascii="Times New Roman" w:eastAsia="Calibri" w:hAnsi="Times New Roman" w:cs="Times New Roman"/>
          <w:snapToGrid w:val="0"/>
          <w:sz w:val="28"/>
          <w:szCs w:val="28"/>
        </w:rPr>
        <w:t>я</w:t>
      </w:r>
      <w:r w:rsidRPr="002E31FE">
        <w:rPr>
          <w:rFonts w:ascii="Times New Roman" w:eastAsia="Calibri" w:hAnsi="Times New Roman" w:cs="Times New Roman"/>
          <w:snapToGrid w:val="0"/>
          <w:sz w:val="28"/>
          <w:szCs w:val="28"/>
        </w:rPr>
        <w:t xml:space="preserve"> программы </w:t>
      </w:r>
      <w:r w:rsidR="00FD0925" w:rsidRPr="002E31FE">
        <w:rPr>
          <w:rFonts w:ascii="Times New Roman" w:eastAsia="Calibri" w:hAnsi="Times New Roman" w:cs="Times New Roman"/>
          <w:snapToGrid w:val="0"/>
          <w:sz w:val="28"/>
          <w:szCs w:val="28"/>
        </w:rPr>
        <w:t xml:space="preserve">Комитет по физической культуре, спорту и делам молодежи Администрации города Пскова. </w:t>
      </w:r>
      <w:r w:rsidRPr="002E31FE">
        <w:rPr>
          <w:rFonts w:ascii="Times New Roman" w:eastAsia="Calibri" w:hAnsi="Times New Roman" w:cs="Times New Roman"/>
          <w:snapToGrid w:val="0"/>
          <w:sz w:val="28"/>
          <w:szCs w:val="28"/>
        </w:rPr>
        <w:t xml:space="preserve">Результаты мониторинга и контроля за реализацией программы представляются в виде отчета об исполнении программы за 6 месяцев (на основе плана реализации </w:t>
      </w:r>
      <w:r w:rsidR="00FD0925" w:rsidRPr="002E31FE">
        <w:rPr>
          <w:rFonts w:ascii="Times New Roman" w:eastAsia="Calibri" w:hAnsi="Times New Roman" w:cs="Times New Roman"/>
          <w:snapToGrid w:val="0"/>
          <w:sz w:val="28"/>
          <w:szCs w:val="28"/>
        </w:rPr>
        <w:t>муниципальной программы</w:t>
      </w:r>
      <w:r w:rsidRPr="002E31FE">
        <w:rPr>
          <w:rFonts w:ascii="Times New Roman" w:eastAsia="Calibri" w:hAnsi="Times New Roman" w:cs="Times New Roman"/>
          <w:snapToGrid w:val="0"/>
          <w:sz w:val="28"/>
          <w:szCs w:val="28"/>
        </w:rPr>
        <w:t xml:space="preserve">, разрабатываемого на очередной финансовый год) и за год. </w:t>
      </w:r>
    </w:p>
    <w:p w14:paraId="4B2D4EAB" w14:textId="1EEE2E81" w:rsidR="00EF1F7E" w:rsidRPr="002E31FE" w:rsidRDefault="00EF1F7E" w:rsidP="00FD0925">
      <w:pPr>
        <w:widowControl w:val="0"/>
        <w:spacing w:after="0" w:line="240" w:lineRule="auto"/>
        <w:ind w:firstLine="708"/>
        <w:jc w:val="both"/>
        <w:rPr>
          <w:rFonts w:ascii="Times New Roman" w:eastAsia="Calibri" w:hAnsi="Times New Roman" w:cs="Times New Roman"/>
          <w:snapToGrid w:val="0"/>
          <w:sz w:val="28"/>
          <w:szCs w:val="28"/>
        </w:rPr>
      </w:pPr>
      <w:r w:rsidRPr="002E31FE">
        <w:rPr>
          <w:rFonts w:ascii="Times New Roman" w:eastAsia="Calibri" w:hAnsi="Times New Roman" w:cs="Times New Roman"/>
          <w:snapToGrid w:val="0"/>
          <w:sz w:val="28"/>
          <w:szCs w:val="28"/>
        </w:rPr>
        <w:t xml:space="preserve">Оценка эффективности реализации </w:t>
      </w:r>
      <w:r w:rsidR="00FD0925" w:rsidRPr="002E31FE">
        <w:rPr>
          <w:rFonts w:ascii="Times New Roman" w:eastAsia="Calibri" w:hAnsi="Times New Roman" w:cs="Times New Roman"/>
          <w:snapToGrid w:val="0"/>
          <w:sz w:val="28"/>
          <w:szCs w:val="28"/>
        </w:rPr>
        <w:t>муниципальной программы</w:t>
      </w:r>
      <w:r w:rsidRPr="002E31FE">
        <w:rPr>
          <w:rFonts w:ascii="Times New Roman" w:eastAsia="Calibri" w:hAnsi="Times New Roman" w:cs="Times New Roman"/>
          <w:snapToGrid w:val="0"/>
          <w:sz w:val="28"/>
          <w:szCs w:val="28"/>
        </w:rPr>
        <w:t xml:space="preserve"> проводится в соответствии с методикой оценки эффективности реализации </w:t>
      </w:r>
      <w:r w:rsidR="00FD0925" w:rsidRPr="002E31FE">
        <w:rPr>
          <w:rFonts w:ascii="Times New Roman" w:eastAsia="Calibri" w:hAnsi="Times New Roman" w:cs="Times New Roman"/>
          <w:snapToGrid w:val="0"/>
          <w:sz w:val="28"/>
          <w:szCs w:val="28"/>
        </w:rPr>
        <w:t>муниципальных программ</w:t>
      </w:r>
      <w:r w:rsidRPr="002E31FE">
        <w:rPr>
          <w:rFonts w:ascii="Times New Roman" w:eastAsia="Calibri" w:hAnsi="Times New Roman" w:cs="Times New Roman"/>
          <w:snapToGrid w:val="0"/>
          <w:sz w:val="28"/>
          <w:szCs w:val="28"/>
        </w:rPr>
        <w:t xml:space="preserve"> города Пскова, изложенной в Приложении 4 к Порядку.  </w:t>
      </w:r>
    </w:p>
    <w:p w14:paraId="05172110" w14:textId="77777777" w:rsidR="00EF1F7E" w:rsidRPr="00FD0925" w:rsidRDefault="00EF1F7E" w:rsidP="00EF1F7E">
      <w:pPr>
        <w:widowControl w:val="0"/>
        <w:spacing w:after="0" w:line="240" w:lineRule="auto"/>
        <w:jc w:val="both"/>
        <w:rPr>
          <w:rFonts w:ascii="Times New Roman" w:eastAsia="Times New Roman" w:hAnsi="Times New Roman" w:cs="Times New Roman"/>
          <w:b/>
          <w:sz w:val="24"/>
          <w:szCs w:val="24"/>
          <w:lang w:eastAsia="ru-RU"/>
        </w:rPr>
        <w:sectPr w:rsidR="00EF1F7E" w:rsidRPr="00FD0925" w:rsidSect="00DC23C8">
          <w:pgSz w:w="11906" w:h="16838"/>
          <w:pgMar w:top="1134" w:right="850" w:bottom="1134" w:left="1560" w:header="708" w:footer="708" w:gutter="0"/>
          <w:cols w:space="708"/>
          <w:docGrid w:linePitch="360"/>
        </w:sectPr>
      </w:pPr>
    </w:p>
    <w:p w14:paraId="46542C29" w14:textId="77777777" w:rsidR="00B6640C" w:rsidRPr="00EF1F7E" w:rsidRDefault="00B6640C" w:rsidP="00B6640C">
      <w:pPr>
        <w:widowControl w:val="0"/>
        <w:spacing w:after="0" w:line="240" w:lineRule="auto"/>
        <w:jc w:val="right"/>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lastRenderedPageBreak/>
        <w:t>(Приложение 1 к муниципальной программе</w:t>
      </w:r>
      <w:bookmarkStart w:id="2" w:name="Par445"/>
      <w:bookmarkEnd w:id="2"/>
      <w:r w:rsidRPr="00EF1F7E">
        <w:rPr>
          <w:rFonts w:ascii="Times New Roman" w:eastAsia="Times New Roman" w:hAnsi="Times New Roman" w:cs="Times New Roman"/>
          <w:sz w:val="24"/>
          <w:szCs w:val="24"/>
          <w:lang w:eastAsia="ru-RU"/>
        </w:rPr>
        <w:t>)</w:t>
      </w:r>
    </w:p>
    <w:p w14:paraId="0C2989EE" w14:textId="77777777" w:rsidR="00B6640C" w:rsidRDefault="00B6640C" w:rsidP="00EF1F7E">
      <w:pPr>
        <w:autoSpaceDE w:val="0"/>
        <w:autoSpaceDN w:val="0"/>
        <w:adjustRightInd w:val="0"/>
        <w:spacing w:after="0" w:line="240" w:lineRule="auto"/>
        <w:jc w:val="right"/>
        <w:rPr>
          <w:rFonts w:ascii="Times New Roman" w:eastAsia="Times New Roman" w:hAnsi="Times New Roman" w:cs="Times New Roman"/>
          <w:sz w:val="26"/>
          <w:szCs w:val="26"/>
          <w:lang w:eastAsia="ru-RU"/>
        </w:rPr>
      </w:pPr>
    </w:p>
    <w:p w14:paraId="635C1F21" w14:textId="77777777" w:rsidR="00EF1F7E" w:rsidRPr="00EF1F7E" w:rsidRDefault="00EF1F7E" w:rsidP="00EF1F7E">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EF1F7E">
        <w:rPr>
          <w:rFonts w:ascii="Times New Roman" w:eastAsia="Times New Roman" w:hAnsi="Times New Roman" w:cs="Times New Roman"/>
          <w:sz w:val="26"/>
          <w:szCs w:val="26"/>
          <w:lang w:eastAsia="ru-RU"/>
        </w:rPr>
        <w:t>Таблица 2</w:t>
      </w:r>
    </w:p>
    <w:p w14:paraId="6023174B" w14:textId="77777777" w:rsidR="00EF1F7E" w:rsidRPr="00EF1F7E" w:rsidRDefault="00EF1F7E" w:rsidP="00EF1F7E">
      <w:pPr>
        <w:widowControl w:val="0"/>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Целевые индикаторы муниципальной программы</w:t>
      </w:r>
    </w:p>
    <w:p w14:paraId="3D417E13" w14:textId="77777777" w:rsidR="00EF1F7E" w:rsidRPr="00EF1F7E" w:rsidRDefault="00EF1F7E" w:rsidP="00EF1F7E">
      <w:pPr>
        <w:widowControl w:val="0"/>
        <w:spacing w:after="0" w:line="240" w:lineRule="auto"/>
        <w:jc w:val="center"/>
        <w:rPr>
          <w:rFonts w:ascii="Times New Roman" w:eastAsia="Times New Roman" w:hAnsi="Times New Roman" w:cs="Times New Roman"/>
          <w:sz w:val="16"/>
          <w:szCs w:val="16"/>
          <w:lang w:eastAsia="ru-RU"/>
        </w:rPr>
      </w:pPr>
    </w:p>
    <w:p w14:paraId="37DD8CA7"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p>
    <w:tbl>
      <w:tblPr>
        <w:tblW w:w="16044"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5"/>
        <w:gridCol w:w="2127"/>
        <w:gridCol w:w="850"/>
        <w:gridCol w:w="995"/>
        <w:gridCol w:w="992"/>
        <w:gridCol w:w="992"/>
        <w:gridCol w:w="992"/>
        <w:gridCol w:w="993"/>
        <w:gridCol w:w="992"/>
        <w:gridCol w:w="992"/>
        <w:gridCol w:w="1018"/>
        <w:gridCol w:w="2526"/>
        <w:gridCol w:w="2010"/>
      </w:tblGrid>
      <w:tr w:rsidR="00EF1F7E" w:rsidRPr="00EF1F7E" w14:paraId="50D9EB1B" w14:textId="77777777" w:rsidTr="00F472C3">
        <w:tc>
          <w:tcPr>
            <w:tcW w:w="565" w:type="dxa"/>
            <w:vMerge w:val="restart"/>
            <w:shd w:val="clear" w:color="auto" w:fill="auto"/>
          </w:tcPr>
          <w:p w14:paraId="4969C679" w14:textId="77777777"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N п/п</w:t>
            </w:r>
          </w:p>
        </w:tc>
        <w:tc>
          <w:tcPr>
            <w:tcW w:w="2127" w:type="dxa"/>
            <w:vMerge w:val="restart"/>
            <w:shd w:val="clear" w:color="auto" w:fill="auto"/>
          </w:tcPr>
          <w:p w14:paraId="79EFE7B2" w14:textId="77777777" w:rsidR="00EF1F7E" w:rsidRPr="003E0CBB" w:rsidRDefault="00EF1F7E"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Наименование целевого показателя (индикатора)</w:t>
            </w:r>
          </w:p>
        </w:tc>
        <w:tc>
          <w:tcPr>
            <w:tcW w:w="850" w:type="dxa"/>
            <w:vMerge w:val="restart"/>
            <w:shd w:val="clear" w:color="auto" w:fill="auto"/>
          </w:tcPr>
          <w:p w14:paraId="03988C68" w14:textId="77777777" w:rsidR="00EF1F7E" w:rsidRPr="003E0CBB" w:rsidRDefault="00EF1F7E"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Ед. измерения</w:t>
            </w:r>
          </w:p>
        </w:tc>
        <w:tc>
          <w:tcPr>
            <w:tcW w:w="7966" w:type="dxa"/>
            <w:gridSpan w:val="8"/>
            <w:shd w:val="clear" w:color="auto" w:fill="auto"/>
          </w:tcPr>
          <w:p w14:paraId="0E4F2543" w14:textId="77777777" w:rsidR="00EF1F7E" w:rsidRPr="003E0CBB" w:rsidRDefault="00EF1F7E"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Значения целевых показателей (индикаторов) по годам</w:t>
            </w:r>
          </w:p>
        </w:tc>
        <w:tc>
          <w:tcPr>
            <w:tcW w:w="2526" w:type="dxa"/>
            <w:vMerge w:val="restart"/>
          </w:tcPr>
          <w:p w14:paraId="0D5526A7"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CYR"/>
                <w:sz w:val="18"/>
                <w:szCs w:val="18"/>
                <w:lang w:eastAsia="ru-RU"/>
              </w:rPr>
            </w:pPr>
            <w:r w:rsidRPr="00EF1F7E">
              <w:rPr>
                <w:rFonts w:ascii="Times New Roman CYR" w:eastAsia="Times New Roman" w:hAnsi="Times New Roman CYR" w:cs="Times New Roman CYR"/>
                <w:sz w:val="18"/>
                <w:szCs w:val="18"/>
                <w:lang w:eastAsia="ru-RU"/>
              </w:rPr>
              <w:t>Наименование целевого показателя МП, на достижение которого оказывает влияние индикатор ПП (отд. меропр.)</w:t>
            </w:r>
          </w:p>
        </w:tc>
        <w:tc>
          <w:tcPr>
            <w:tcW w:w="2010" w:type="dxa"/>
            <w:vMerge w:val="restart"/>
          </w:tcPr>
          <w:p w14:paraId="16B887B2" w14:textId="77777777" w:rsidR="00EF1F7E" w:rsidRPr="00EF1F7E" w:rsidRDefault="00EF1F7E" w:rsidP="00EF1F7E">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EF1F7E">
              <w:rPr>
                <w:rFonts w:ascii="Times New Roman CYR" w:eastAsia="Times New Roman" w:hAnsi="Times New Roman CYR" w:cs="Times New Roman CYR"/>
                <w:sz w:val="18"/>
                <w:szCs w:val="18"/>
                <w:lang w:eastAsia="ru-RU"/>
              </w:rPr>
              <w:t>Принадлежность показателя к показателям Стратегии 2030 (ПМРС-2030), Указам Президента РФ,</w:t>
            </w:r>
          </w:p>
          <w:p w14:paraId="403A85E4" w14:textId="77777777" w:rsidR="00EF1F7E" w:rsidRPr="00EF1F7E" w:rsidRDefault="00EF1F7E" w:rsidP="00EF1F7E">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EF1F7E">
              <w:rPr>
                <w:rFonts w:ascii="Times New Roman CYR" w:eastAsia="Times New Roman" w:hAnsi="Times New Roman CYR" w:cs="Times New Roman CYR"/>
                <w:sz w:val="18"/>
                <w:szCs w:val="18"/>
                <w:lang w:eastAsia="ru-RU"/>
              </w:rPr>
              <w:t xml:space="preserve">к оценке эффективности деятельности </w:t>
            </w:r>
          </w:p>
          <w:p w14:paraId="202F4795" w14:textId="77777777" w:rsidR="00EF1F7E" w:rsidRPr="00EF1F7E" w:rsidRDefault="00EF1F7E" w:rsidP="00EF1F7E">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EF1F7E">
              <w:rPr>
                <w:rFonts w:ascii="Times New Roman CYR" w:eastAsia="Times New Roman" w:hAnsi="Times New Roman CYR" w:cs="Times New Roman CYR"/>
                <w:sz w:val="18"/>
                <w:szCs w:val="18"/>
                <w:lang w:eastAsia="ru-RU"/>
              </w:rPr>
              <w:t>ОМСУ</w:t>
            </w:r>
          </w:p>
        </w:tc>
      </w:tr>
      <w:tr w:rsidR="00F81712" w:rsidRPr="00EF1F7E" w14:paraId="534B0D2A" w14:textId="77777777" w:rsidTr="00F472C3">
        <w:tc>
          <w:tcPr>
            <w:tcW w:w="565" w:type="dxa"/>
            <w:vMerge/>
            <w:shd w:val="clear" w:color="auto" w:fill="auto"/>
          </w:tcPr>
          <w:p w14:paraId="531D4BB1" w14:textId="77777777" w:rsidR="00F81712" w:rsidRPr="00EF1F7E" w:rsidRDefault="00F81712" w:rsidP="00EF1F7E">
            <w:pPr>
              <w:spacing w:after="0" w:line="240" w:lineRule="auto"/>
              <w:jc w:val="center"/>
              <w:rPr>
                <w:rFonts w:ascii="Times New Roman" w:eastAsia="Times New Roman" w:hAnsi="Times New Roman" w:cs="Times New Roman"/>
                <w:sz w:val="24"/>
                <w:szCs w:val="24"/>
                <w:lang w:eastAsia="ru-RU"/>
              </w:rPr>
            </w:pPr>
          </w:p>
        </w:tc>
        <w:tc>
          <w:tcPr>
            <w:tcW w:w="2127" w:type="dxa"/>
            <w:vMerge/>
            <w:shd w:val="clear" w:color="auto" w:fill="auto"/>
          </w:tcPr>
          <w:p w14:paraId="25ED99D2" w14:textId="77777777" w:rsidR="00F81712" w:rsidRPr="003E0CBB" w:rsidRDefault="00F81712" w:rsidP="003E0CBB">
            <w:pPr>
              <w:spacing w:after="0" w:line="240" w:lineRule="auto"/>
              <w:jc w:val="center"/>
              <w:rPr>
                <w:rFonts w:ascii="Times New Roman" w:eastAsia="Times New Roman" w:hAnsi="Times New Roman" w:cs="Times New Roman"/>
                <w:sz w:val="20"/>
                <w:szCs w:val="20"/>
                <w:lang w:eastAsia="ru-RU"/>
              </w:rPr>
            </w:pPr>
          </w:p>
        </w:tc>
        <w:tc>
          <w:tcPr>
            <w:tcW w:w="850" w:type="dxa"/>
            <w:vMerge/>
            <w:shd w:val="clear" w:color="auto" w:fill="auto"/>
          </w:tcPr>
          <w:p w14:paraId="2732E2EF" w14:textId="77777777" w:rsidR="00F81712" w:rsidRPr="003E0CBB" w:rsidRDefault="00F81712" w:rsidP="003E0CBB">
            <w:pPr>
              <w:spacing w:after="0" w:line="240" w:lineRule="auto"/>
              <w:jc w:val="center"/>
              <w:rPr>
                <w:rFonts w:ascii="Times New Roman" w:eastAsia="Times New Roman" w:hAnsi="Times New Roman" w:cs="Times New Roman"/>
                <w:sz w:val="20"/>
                <w:szCs w:val="20"/>
                <w:lang w:eastAsia="ru-RU"/>
              </w:rPr>
            </w:pPr>
          </w:p>
        </w:tc>
        <w:tc>
          <w:tcPr>
            <w:tcW w:w="995" w:type="dxa"/>
            <w:shd w:val="clear" w:color="auto" w:fill="auto"/>
          </w:tcPr>
          <w:p w14:paraId="6638B5E6" w14:textId="453F8DF6"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отчетный 2020 год</w:t>
            </w:r>
          </w:p>
        </w:tc>
        <w:tc>
          <w:tcPr>
            <w:tcW w:w="992" w:type="dxa"/>
            <w:shd w:val="clear" w:color="auto" w:fill="auto"/>
          </w:tcPr>
          <w:p w14:paraId="28A738E9" w14:textId="00A47BD1"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текущий 2021 год</w:t>
            </w:r>
          </w:p>
        </w:tc>
        <w:tc>
          <w:tcPr>
            <w:tcW w:w="992" w:type="dxa"/>
            <w:shd w:val="clear" w:color="auto" w:fill="auto"/>
          </w:tcPr>
          <w:p w14:paraId="0E05D43A" w14:textId="3B399AAA"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2022 год</w:t>
            </w:r>
          </w:p>
        </w:tc>
        <w:tc>
          <w:tcPr>
            <w:tcW w:w="992" w:type="dxa"/>
            <w:shd w:val="clear" w:color="auto" w:fill="auto"/>
          </w:tcPr>
          <w:p w14:paraId="35522AFA" w14:textId="499AE436"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2023 год</w:t>
            </w:r>
          </w:p>
        </w:tc>
        <w:tc>
          <w:tcPr>
            <w:tcW w:w="993" w:type="dxa"/>
            <w:shd w:val="clear" w:color="auto" w:fill="auto"/>
          </w:tcPr>
          <w:p w14:paraId="18FF7BD5" w14:textId="71F5A4BE"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2024 год</w:t>
            </w:r>
          </w:p>
        </w:tc>
        <w:tc>
          <w:tcPr>
            <w:tcW w:w="992" w:type="dxa"/>
            <w:shd w:val="clear" w:color="auto" w:fill="auto"/>
          </w:tcPr>
          <w:p w14:paraId="2C4787CC" w14:textId="24D463FA"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2025 год</w:t>
            </w:r>
          </w:p>
        </w:tc>
        <w:tc>
          <w:tcPr>
            <w:tcW w:w="992" w:type="dxa"/>
            <w:shd w:val="clear" w:color="auto" w:fill="auto"/>
          </w:tcPr>
          <w:p w14:paraId="18149A94" w14:textId="2F7E97C8"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2026 год</w:t>
            </w:r>
          </w:p>
        </w:tc>
        <w:tc>
          <w:tcPr>
            <w:tcW w:w="1018" w:type="dxa"/>
            <w:shd w:val="clear" w:color="auto" w:fill="auto"/>
          </w:tcPr>
          <w:p w14:paraId="4F3161D1" w14:textId="60468F5D" w:rsidR="00F81712" w:rsidRPr="003E0CBB" w:rsidRDefault="00F81712" w:rsidP="003E0CBB">
            <w:pPr>
              <w:widowControl w:val="0"/>
              <w:spacing w:after="0" w:line="240" w:lineRule="auto"/>
              <w:jc w:val="center"/>
              <w:rPr>
                <w:rFonts w:ascii="Times New Roman" w:eastAsia="Times New Roman" w:hAnsi="Times New Roman" w:cs="Times New Roman"/>
                <w:snapToGrid w:val="0"/>
                <w:sz w:val="20"/>
                <w:szCs w:val="20"/>
                <w:lang w:eastAsia="ru-RU"/>
              </w:rPr>
            </w:pPr>
            <w:r w:rsidRPr="003E0CBB">
              <w:rPr>
                <w:rFonts w:ascii="Times New Roman" w:eastAsia="Times New Roman" w:hAnsi="Times New Roman" w:cs="Times New Roman"/>
                <w:snapToGrid w:val="0"/>
                <w:sz w:val="20"/>
                <w:szCs w:val="20"/>
                <w:lang w:eastAsia="ru-RU"/>
              </w:rPr>
              <w:t>2027 год</w:t>
            </w:r>
          </w:p>
        </w:tc>
        <w:tc>
          <w:tcPr>
            <w:tcW w:w="2526" w:type="dxa"/>
            <w:vMerge/>
          </w:tcPr>
          <w:p w14:paraId="34827E6C" w14:textId="77777777" w:rsidR="00F81712" w:rsidRPr="00EF1F7E" w:rsidRDefault="00F81712" w:rsidP="00EF1F7E">
            <w:pPr>
              <w:widowControl w:val="0"/>
              <w:spacing w:after="0" w:line="240" w:lineRule="auto"/>
              <w:rPr>
                <w:rFonts w:ascii="Times New Roman" w:eastAsia="Times New Roman" w:hAnsi="Times New Roman" w:cs="Times New Roman"/>
                <w:snapToGrid w:val="0"/>
                <w:sz w:val="24"/>
                <w:szCs w:val="24"/>
                <w:lang w:eastAsia="ru-RU"/>
              </w:rPr>
            </w:pPr>
          </w:p>
        </w:tc>
        <w:tc>
          <w:tcPr>
            <w:tcW w:w="2010" w:type="dxa"/>
            <w:vMerge/>
          </w:tcPr>
          <w:p w14:paraId="0D38B381" w14:textId="77777777" w:rsidR="00F81712" w:rsidRPr="00EF1F7E" w:rsidRDefault="00F81712" w:rsidP="00EF1F7E">
            <w:pPr>
              <w:widowControl w:val="0"/>
              <w:spacing w:after="0" w:line="240" w:lineRule="auto"/>
              <w:rPr>
                <w:rFonts w:ascii="Times New Roman" w:eastAsia="Times New Roman" w:hAnsi="Times New Roman" w:cs="Times New Roman"/>
                <w:snapToGrid w:val="0"/>
                <w:sz w:val="24"/>
                <w:szCs w:val="24"/>
                <w:lang w:eastAsia="ru-RU"/>
              </w:rPr>
            </w:pPr>
          </w:p>
        </w:tc>
      </w:tr>
      <w:tr w:rsidR="00EF1F7E" w:rsidRPr="00EF1F7E" w14:paraId="51EF7B7D" w14:textId="77777777" w:rsidTr="00F472C3">
        <w:tc>
          <w:tcPr>
            <w:tcW w:w="11508" w:type="dxa"/>
            <w:gridSpan w:val="11"/>
            <w:shd w:val="clear" w:color="auto" w:fill="auto"/>
          </w:tcPr>
          <w:p w14:paraId="0144F208" w14:textId="50837BC3"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Муниципальная программа</w:t>
            </w:r>
            <w:r w:rsidR="003E0CBB">
              <w:rPr>
                <w:rFonts w:ascii="Times New Roman" w:eastAsia="Times New Roman" w:hAnsi="Times New Roman" w:cs="Times New Roman"/>
                <w:snapToGrid w:val="0"/>
                <w:sz w:val="24"/>
                <w:szCs w:val="24"/>
                <w:lang w:eastAsia="ru-RU"/>
              </w:rPr>
              <w:t xml:space="preserve"> </w:t>
            </w:r>
            <w:r w:rsidR="003E0CBB" w:rsidRPr="003E0CBB">
              <w:rPr>
                <w:rFonts w:ascii="Times New Roman" w:eastAsia="Times New Roman" w:hAnsi="Times New Roman" w:cs="Times New Roman"/>
                <w:snapToGrid w:val="0"/>
                <w:sz w:val="24"/>
                <w:szCs w:val="24"/>
                <w:lang w:eastAsia="ru-RU"/>
              </w:rPr>
              <w:t>«Развитие образования и повышение эффективности реализации молодежной политики»</w:t>
            </w:r>
          </w:p>
        </w:tc>
        <w:tc>
          <w:tcPr>
            <w:tcW w:w="2526" w:type="dxa"/>
          </w:tcPr>
          <w:p w14:paraId="4D05D45A" w14:textId="77777777"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p>
        </w:tc>
        <w:tc>
          <w:tcPr>
            <w:tcW w:w="2010" w:type="dxa"/>
          </w:tcPr>
          <w:p w14:paraId="73B06A6B" w14:textId="77777777"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p>
        </w:tc>
      </w:tr>
      <w:tr w:rsidR="00285728" w:rsidRPr="00EF1F7E" w14:paraId="03A7A3B8" w14:textId="77777777" w:rsidTr="008400AB">
        <w:tc>
          <w:tcPr>
            <w:tcW w:w="565" w:type="dxa"/>
            <w:shd w:val="clear" w:color="auto" w:fill="auto"/>
          </w:tcPr>
          <w:p w14:paraId="6B61448C" w14:textId="481436C3" w:rsidR="00285728" w:rsidRPr="00EF1F7E" w:rsidRDefault="00285728" w:rsidP="00285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2127" w:type="dxa"/>
          </w:tcPr>
          <w:p w14:paraId="0D8F9C68" w14:textId="6592A65D"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6A490D">
              <w:rPr>
                <w:rFonts w:ascii="Times New Roman" w:hAnsi="Times New Roman" w:cs="Times New Roman"/>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850" w:type="dxa"/>
            <w:shd w:val="clear" w:color="auto" w:fill="auto"/>
          </w:tcPr>
          <w:p w14:paraId="59700AD6" w14:textId="46052F9A"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0"/>
                <w:szCs w:val="20"/>
                <w:lang w:eastAsia="ru-RU"/>
              </w:rPr>
              <w:t>Процент, %</w:t>
            </w:r>
          </w:p>
        </w:tc>
        <w:tc>
          <w:tcPr>
            <w:tcW w:w="995" w:type="dxa"/>
            <w:shd w:val="clear" w:color="auto" w:fill="auto"/>
          </w:tcPr>
          <w:p w14:paraId="3A5C9167" w14:textId="4BAB2922" w:rsidR="00285728" w:rsidRPr="00EF1F7E" w:rsidRDefault="00285728" w:rsidP="00FD7C3E">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100%</w:t>
            </w:r>
          </w:p>
        </w:tc>
        <w:tc>
          <w:tcPr>
            <w:tcW w:w="992" w:type="dxa"/>
            <w:shd w:val="clear" w:color="auto" w:fill="auto"/>
          </w:tcPr>
          <w:p w14:paraId="0C42F835" w14:textId="2AA99683"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34B3F254" w14:textId="46FFF29C"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0038D04A" w14:textId="640B2E66"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3" w:type="dxa"/>
            <w:shd w:val="clear" w:color="auto" w:fill="auto"/>
          </w:tcPr>
          <w:p w14:paraId="35B76ADC" w14:textId="1BFFF631"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1E9B61DB" w14:textId="4594884C"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247C7CAF" w14:textId="6E3DA4EC"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1018" w:type="dxa"/>
            <w:shd w:val="clear" w:color="auto" w:fill="auto"/>
          </w:tcPr>
          <w:p w14:paraId="4A05C02A" w14:textId="4DECDF5B"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2526" w:type="dxa"/>
          </w:tcPr>
          <w:p w14:paraId="59A9D68F" w14:textId="795351E0" w:rsidR="00285728" w:rsidRPr="00EF1F7E" w:rsidRDefault="00285728" w:rsidP="00285728">
            <w:pPr>
              <w:widowControl w:val="0"/>
              <w:spacing w:after="0" w:line="240" w:lineRule="auto"/>
              <w:rPr>
                <w:rFonts w:ascii="Times New Roman" w:eastAsia="Times New Roman" w:hAnsi="Times New Roman" w:cs="Times New Roman"/>
                <w:snapToGrid w:val="0"/>
                <w:sz w:val="24"/>
                <w:szCs w:val="24"/>
                <w:lang w:eastAsia="ru-RU"/>
              </w:rPr>
            </w:pPr>
          </w:p>
        </w:tc>
        <w:tc>
          <w:tcPr>
            <w:tcW w:w="2010" w:type="dxa"/>
          </w:tcPr>
          <w:p w14:paraId="63991AD7" w14:textId="1C116543" w:rsidR="00285728" w:rsidRPr="00EF1F7E" w:rsidRDefault="00285728" w:rsidP="00C83BBA">
            <w:pPr>
              <w:widowControl w:val="0"/>
              <w:spacing w:after="0" w:line="240" w:lineRule="auto"/>
              <w:rPr>
                <w:rFonts w:ascii="Times New Roman" w:eastAsia="Times New Roman" w:hAnsi="Times New Roman" w:cs="Times New Roman"/>
                <w:snapToGrid w:val="0"/>
                <w:sz w:val="24"/>
                <w:szCs w:val="24"/>
                <w:lang w:eastAsia="ru-RU"/>
              </w:rPr>
            </w:pPr>
            <w:r w:rsidRPr="003766B2">
              <w:rPr>
                <w:rFonts w:ascii="Times New Roman" w:eastAsia="Times New Roman" w:hAnsi="Times New Roman" w:cs="Times New Roman"/>
                <w:snapToGrid w:val="0"/>
                <w:sz w:val="20"/>
                <w:szCs w:val="20"/>
                <w:lang w:eastAsia="ru-RU"/>
              </w:rPr>
              <w:t xml:space="preserve">Показатель 1.2.2.2.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r w:rsidRPr="003766B2">
              <w:rPr>
                <w:rFonts w:ascii="Times New Roman" w:eastAsia="Times New Roman" w:hAnsi="Times New Roman" w:cs="Times New Roman"/>
                <w:snapToGrid w:val="0"/>
                <w:sz w:val="20"/>
                <w:szCs w:val="20"/>
                <w:lang w:eastAsia="ru-RU"/>
              </w:rPr>
              <w:t xml:space="preserve"> </w:t>
            </w:r>
          </w:p>
        </w:tc>
      </w:tr>
      <w:tr w:rsidR="00FD7C3E" w:rsidRPr="00EF1F7E" w14:paraId="60CC17C0" w14:textId="77777777" w:rsidTr="008400AB">
        <w:tc>
          <w:tcPr>
            <w:tcW w:w="565" w:type="dxa"/>
            <w:shd w:val="clear" w:color="auto" w:fill="auto"/>
          </w:tcPr>
          <w:p w14:paraId="09F59533" w14:textId="6BA0574A" w:rsidR="00FD7C3E" w:rsidRDefault="00FD7C3E" w:rsidP="00FD7C3E">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w:t>
            </w:r>
          </w:p>
        </w:tc>
        <w:tc>
          <w:tcPr>
            <w:tcW w:w="2127" w:type="dxa"/>
          </w:tcPr>
          <w:p w14:paraId="2D69715D" w14:textId="6B8EC925" w:rsidR="00FD7C3E" w:rsidRPr="006A490D" w:rsidRDefault="00FD7C3E" w:rsidP="00FD7C3E">
            <w:pPr>
              <w:widowControl w:val="0"/>
              <w:spacing w:after="0" w:line="240" w:lineRule="auto"/>
              <w:rPr>
                <w:rFonts w:ascii="Times New Roman" w:hAnsi="Times New Roman" w:cs="Times New Roman"/>
              </w:rPr>
            </w:pPr>
            <w:r w:rsidRPr="006A490D">
              <w:rPr>
                <w:rFonts w:ascii="Times New Roman" w:hAnsi="Times New Roman" w:cs="Times New Roman"/>
              </w:rPr>
              <w:t>Доля муниципальных организаций дополнительного образования, допущенных к новому учебному году по результатам ежегодных проверок их готовности</w:t>
            </w:r>
          </w:p>
        </w:tc>
        <w:tc>
          <w:tcPr>
            <w:tcW w:w="850" w:type="dxa"/>
            <w:shd w:val="clear" w:color="auto" w:fill="auto"/>
          </w:tcPr>
          <w:p w14:paraId="412EBA3A" w14:textId="5FC76FF9" w:rsidR="00FD7C3E" w:rsidRPr="00C33728" w:rsidRDefault="00FD7C3E" w:rsidP="00FD7C3E">
            <w:pPr>
              <w:widowControl w:val="0"/>
              <w:spacing w:after="0" w:line="240" w:lineRule="auto"/>
              <w:rPr>
                <w:rFonts w:ascii="Times New Roman" w:eastAsia="Times New Roman" w:hAnsi="Times New Roman" w:cs="Times New Roman"/>
                <w:snapToGrid w:val="0"/>
                <w:sz w:val="20"/>
                <w:szCs w:val="20"/>
                <w:lang w:eastAsia="ru-RU"/>
              </w:rPr>
            </w:pPr>
            <w:r w:rsidRPr="00C33728">
              <w:rPr>
                <w:rFonts w:ascii="Times New Roman" w:eastAsia="Times New Roman" w:hAnsi="Times New Roman" w:cs="Times New Roman"/>
                <w:snapToGrid w:val="0"/>
                <w:sz w:val="20"/>
                <w:szCs w:val="20"/>
                <w:lang w:eastAsia="ru-RU"/>
              </w:rPr>
              <w:t>Процент, %</w:t>
            </w:r>
          </w:p>
        </w:tc>
        <w:tc>
          <w:tcPr>
            <w:tcW w:w="995" w:type="dxa"/>
            <w:shd w:val="clear" w:color="auto" w:fill="auto"/>
          </w:tcPr>
          <w:p w14:paraId="38AB1AD0" w14:textId="014192D8" w:rsidR="00FD7C3E" w:rsidRPr="00C33728" w:rsidRDefault="00FD7C3E" w:rsidP="00FD7C3E">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100%</w:t>
            </w:r>
          </w:p>
        </w:tc>
        <w:tc>
          <w:tcPr>
            <w:tcW w:w="992" w:type="dxa"/>
            <w:shd w:val="clear" w:color="auto" w:fill="auto"/>
          </w:tcPr>
          <w:p w14:paraId="17306BF1" w14:textId="338076F8" w:rsidR="00FD7C3E" w:rsidRPr="00C33728" w:rsidRDefault="00FD7C3E" w:rsidP="00FD7C3E">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37A9AFE1" w14:textId="6260C84F" w:rsidR="00FD7C3E" w:rsidRPr="00C33728" w:rsidRDefault="00FD7C3E" w:rsidP="00FD7C3E">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03CD0E7A" w14:textId="35F1573A" w:rsidR="00FD7C3E" w:rsidRPr="00C33728" w:rsidRDefault="00FD7C3E" w:rsidP="00FD7C3E">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3" w:type="dxa"/>
            <w:shd w:val="clear" w:color="auto" w:fill="auto"/>
          </w:tcPr>
          <w:p w14:paraId="6CB11996" w14:textId="06AC2A09" w:rsidR="00FD7C3E" w:rsidRPr="00C33728" w:rsidRDefault="00FD7C3E" w:rsidP="00FD7C3E">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612F8354" w14:textId="15D54635" w:rsidR="00FD7C3E" w:rsidRPr="00C33728" w:rsidRDefault="00FD7C3E" w:rsidP="00FD7C3E">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992" w:type="dxa"/>
            <w:shd w:val="clear" w:color="auto" w:fill="auto"/>
          </w:tcPr>
          <w:p w14:paraId="76CE26D2" w14:textId="31F315CE" w:rsidR="00FD7C3E" w:rsidRPr="00C33728" w:rsidRDefault="00FD7C3E" w:rsidP="00FD7C3E">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1018" w:type="dxa"/>
            <w:shd w:val="clear" w:color="auto" w:fill="auto"/>
          </w:tcPr>
          <w:p w14:paraId="5DB44969" w14:textId="55983C4D" w:rsidR="00FD7C3E" w:rsidRPr="00C33728" w:rsidRDefault="00FD7C3E" w:rsidP="00FD7C3E">
            <w:pPr>
              <w:widowControl w:val="0"/>
              <w:spacing w:after="0" w:line="240" w:lineRule="auto"/>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100%</w:t>
            </w:r>
          </w:p>
        </w:tc>
        <w:tc>
          <w:tcPr>
            <w:tcW w:w="2526" w:type="dxa"/>
          </w:tcPr>
          <w:p w14:paraId="68713C8D" w14:textId="0C78FAAF" w:rsidR="00FD7C3E" w:rsidRPr="006A490D" w:rsidRDefault="00FD7C3E" w:rsidP="00FD7C3E">
            <w:pPr>
              <w:widowControl w:val="0"/>
              <w:spacing w:after="0" w:line="240" w:lineRule="auto"/>
              <w:rPr>
                <w:rFonts w:ascii="Times New Roman" w:hAnsi="Times New Roman"/>
                <w:sz w:val="20"/>
                <w:szCs w:val="20"/>
              </w:rPr>
            </w:pPr>
          </w:p>
        </w:tc>
        <w:tc>
          <w:tcPr>
            <w:tcW w:w="2010" w:type="dxa"/>
          </w:tcPr>
          <w:p w14:paraId="5B2CCD48" w14:textId="6724F926" w:rsidR="00FD7C3E" w:rsidRPr="003766B2" w:rsidRDefault="00FD7C3E" w:rsidP="00C83BBA">
            <w:pPr>
              <w:widowControl w:val="0"/>
              <w:spacing w:after="0" w:line="240" w:lineRule="auto"/>
              <w:rPr>
                <w:rFonts w:ascii="Times New Roman" w:eastAsia="Times New Roman" w:hAnsi="Times New Roman" w:cs="Times New Roman"/>
                <w:snapToGrid w:val="0"/>
                <w:sz w:val="20"/>
                <w:szCs w:val="20"/>
                <w:lang w:eastAsia="ru-RU"/>
              </w:rPr>
            </w:pPr>
            <w:r w:rsidRPr="003766B2">
              <w:rPr>
                <w:rFonts w:ascii="Times New Roman" w:eastAsia="Times New Roman" w:hAnsi="Times New Roman" w:cs="Times New Roman"/>
                <w:snapToGrid w:val="0"/>
                <w:sz w:val="20"/>
                <w:szCs w:val="20"/>
                <w:lang w:eastAsia="ru-RU"/>
              </w:rPr>
              <w:t xml:space="preserve">Показатель 1.3.2.5.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r w:rsidRPr="003766B2">
              <w:rPr>
                <w:rFonts w:ascii="Times New Roman" w:eastAsia="Times New Roman" w:hAnsi="Times New Roman" w:cs="Times New Roman"/>
                <w:snapToGrid w:val="0"/>
                <w:sz w:val="20"/>
                <w:szCs w:val="20"/>
                <w:lang w:eastAsia="ru-RU"/>
              </w:rPr>
              <w:t xml:space="preserve"> </w:t>
            </w:r>
          </w:p>
        </w:tc>
      </w:tr>
      <w:tr w:rsidR="00344481" w:rsidRPr="00EF1F7E" w14:paraId="073408A7" w14:textId="77777777" w:rsidTr="00F472C3">
        <w:tc>
          <w:tcPr>
            <w:tcW w:w="565" w:type="dxa"/>
            <w:shd w:val="clear" w:color="auto" w:fill="auto"/>
          </w:tcPr>
          <w:p w14:paraId="4769DCCC" w14:textId="76C60019" w:rsidR="00344481" w:rsidRPr="00344481" w:rsidRDefault="00FD7C3E" w:rsidP="00344481">
            <w:pPr>
              <w:widowControl w:val="0"/>
              <w:spacing w:after="0" w:line="240" w:lineRule="auto"/>
              <w:jc w:val="center"/>
              <w:rPr>
                <w:rFonts w:ascii="Times New Roman" w:eastAsia="Times New Roman" w:hAnsi="Times New Roman" w:cs="Times New Roman"/>
                <w:snapToGrid w:val="0"/>
                <w:sz w:val="20"/>
                <w:szCs w:val="20"/>
                <w:lang w:eastAsia="ru-RU"/>
              </w:rPr>
            </w:pPr>
            <w:r>
              <w:rPr>
                <w:rFonts w:ascii="Times New Roman" w:hAnsi="Times New Roman" w:cs="Times New Roman"/>
                <w:sz w:val="20"/>
                <w:szCs w:val="20"/>
              </w:rPr>
              <w:t>3</w:t>
            </w:r>
          </w:p>
        </w:tc>
        <w:tc>
          <w:tcPr>
            <w:tcW w:w="2127" w:type="dxa"/>
            <w:shd w:val="clear" w:color="auto" w:fill="auto"/>
          </w:tcPr>
          <w:p w14:paraId="43485FD1" w14:textId="6BF3E64F" w:rsidR="00344481" w:rsidRPr="00344481" w:rsidRDefault="00344481" w:rsidP="00344481">
            <w:pPr>
              <w:widowControl w:val="0"/>
              <w:spacing w:after="0" w:line="240" w:lineRule="auto"/>
              <w:rPr>
                <w:rFonts w:ascii="Times New Roman" w:eastAsia="Times New Roman" w:hAnsi="Times New Roman" w:cs="Times New Roman"/>
                <w:snapToGrid w:val="0"/>
                <w:lang w:eastAsia="ru-RU"/>
              </w:rPr>
            </w:pPr>
            <w:r w:rsidRPr="00344481">
              <w:rPr>
                <w:rFonts w:ascii="Times New Roman" w:hAnsi="Times New Roman" w:cs="Times New Roman"/>
              </w:rPr>
              <w:t xml:space="preserve">Доля детей в возрасте 2 - 7 лет, получающих дошкольную образовательную услугу, услугу по их присмотру и уходу в </w:t>
            </w:r>
            <w:r w:rsidRPr="00344481">
              <w:rPr>
                <w:rFonts w:ascii="Times New Roman" w:hAnsi="Times New Roman" w:cs="Times New Roman"/>
              </w:rPr>
              <w:lastRenderedPageBreak/>
              <w:t>муниципальных образовательных учреждениях, в общей численности детей в возрасте 2 - 7 лет</w:t>
            </w:r>
          </w:p>
        </w:tc>
        <w:tc>
          <w:tcPr>
            <w:tcW w:w="850" w:type="dxa"/>
            <w:shd w:val="clear" w:color="auto" w:fill="auto"/>
          </w:tcPr>
          <w:p w14:paraId="4A90A95F" w14:textId="06D75AF1" w:rsidR="00344481" w:rsidRPr="00344481" w:rsidRDefault="00344481" w:rsidP="00344481">
            <w:pPr>
              <w:widowControl w:val="0"/>
              <w:spacing w:after="0" w:line="240" w:lineRule="auto"/>
              <w:rPr>
                <w:rFonts w:ascii="Times New Roman" w:eastAsia="Times New Roman" w:hAnsi="Times New Roman" w:cs="Times New Roman"/>
                <w:snapToGrid w:val="0"/>
                <w:sz w:val="20"/>
                <w:szCs w:val="20"/>
                <w:lang w:eastAsia="ru-RU"/>
              </w:rPr>
            </w:pPr>
            <w:r w:rsidRPr="00344481">
              <w:rPr>
                <w:rFonts w:ascii="Times New Roman" w:hAnsi="Times New Roman" w:cs="Times New Roman"/>
                <w:sz w:val="20"/>
                <w:szCs w:val="20"/>
              </w:rPr>
              <w:lastRenderedPageBreak/>
              <w:t>Процент, %</w:t>
            </w:r>
          </w:p>
        </w:tc>
        <w:tc>
          <w:tcPr>
            <w:tcW w:w="995" w:type="dxa"/>
            <w:shd w:val="clear" w:color="auto" w:fill="auto"/>
          </w:tcPr>
          <w:p w14:paraId="2ABE7030" w14:textId="3E6EB4E9"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eastAsia="Times New Roman" w:hAnsi="Times New Roman" w:cs="Times New Roman"/>
                <w:snapToGrid w:val="0"/>
                <w:lang w:eastAsia="ru-RU"/>
              </w:rPr>
              <w:t>84</w:t>
            </w:r>
          </w:p>
        </w:tc>
        <w:tc>
          <w:tcPr>
            <w:tcW w:w="992" w:type="dxa"/>
            <w:shd w:val="clear" w:color="auto" w:fill="auto"/>
          </w:tcPr>
          <w:p w14:paraId="66E2B0A2" w14:textId="0EC874F1"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hAnsi="Times New Roman" w:cs="Times New Roman"/>
              </w:rPr>
              <w:t>85</w:t>
            </w:r>
          </w:p>
        </w:tc>
        <w:tc>
          <w:tcPr>
            <w:tcW w:w="992" w:type="dxa"/>
            <w:shd w:val="clear" w:color="auto" w:fill="auto"/>
          </w:tcPr>
          <w:p w14:paraId="219F36D5" w14:textId="3B3B0D87"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hAnsi="Times New Roman" w:cs="Times New Roman"/>
              </w:rPr>
              <w:t>85,5</w:t>
            </w:r>
          </w:p>
        </w:tc>
        <w:tc>
          <w:tcPr>
            <w:tcW w:w="992" w:type="dxa"/>
            <w:shd w:val="clear" w:color="auto" w:fill="auto"/>
          </w:tcPr>
          <w:p w14:paraId="74074625" w14:textId="6382D4EC"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hAnsi="Times New Roman" w:cs="Times New Roman"/>
              </w:rPr>
              <w:t>86</w:t>
            </w:r>
          </w:p>
        </w:tc>
        <w:tc>
          <w:tcPr>
            <w:tcW w:w="993" w:type="dxa"/>
            <w:shd w:val="clear" w:color="auto" w:fill="auto"/>
          </w:tcPr>
          <w:p w14:paraId="561ADF31" w14:textId="2D2F5C9E"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hAnsi="Times New Roman" w:cs="Times New Roman"/>
              </w:rPr>
              <w:t>87</w:t>
            </w:r>
          </w:p>
        </w:tc>
        <w:tc>
          <w:tcPr>
            <w:tcW w:w="992" w:type="dxa"/>
            <w:shd w:val="clear" w:color="auto" w:fill="auto"/>
          </w:tcPr>
          <w:p w14:paraId="5FF14E6A" w14:textId="0D00EF0B"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hAnsi="Times New Roman" w:cs="Times New Roman"/>
              </w:rPr>
              <w:t>88</w:t>
            </w:r>
          </w:p>
        </w:tc>
        <w:tc>
          <w:tcPr>
            <w:tcW w:w="992" w:type="dxa"/>
            <w:shd w:val="clear" w:color="auto" w:fill="auto"/>
          </w:tcPr>
          <w:p w14:paraId="475A1CC3" w14:textId="77DF4412"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hAnsi="Times New Roman" w:cs="Times New Roman"/>
              </w:rPr>
              <w:t>89</w:t>
            </w:r>
          </w:p>
        </w:tc>
        <w:tc>
          <w:tcPr>
            <w:tcW w:w="1018" w:type="dxa"/>
            <w:shd w:val="clear" w:color="auto" w:fill="auto"/>
          </w:tcPr>
          <w:p w14:paraId="670E4007" w14:textId="4B4366E4" w:rsidR="00344481" w:rsidRPr="00344481" w:rsidRDefault="00344481" w:rsidP="00344481">
            <w:pPr>
              <w:widowControl w:val="0"/>
              <w:spacing w:after="0" w:line="240" w:lineRule="auto"/>
              <w:jc w:val="center"/>
              <w:rPr>
                <w:rFonts w:ascii="Times New Roman" w:eastAsia="Times New Roman" w:hAnsi="Times New Roman" w:cs="Times New Roman"/>
                <w:snapToGrid w:val="0"/>
                <w:lang w:eastAsia="ru-RU"/>
              </w:rPr>
            </w:pPr>
            <w:r w:rsidRPr="00344481">
              <w:rPr>
                <w:rFonts w:ascii="Times New Roman" w:hAnsi="Times New Roman" w:cs="Times New Roman"/>
              </w:rPr>
              <w:t>90</w:t>
            </w:r>
          </w:p>
        </w:tc>
        <w:tc>
          <w:tcPr>
            <w:tcW w:w="2526" w:type="dxa"/>
          </w:tcPr>
          <w:p w14:paraId="28BB288F" w14:textId="1835CC3D" w:rsidR="00344481" w:rsidRPr="00344481" w:rsidRDefault="00344481" w:rsidP="00344481">
            <w:pPr>
              <w:widowControl w:val="0"/>
              <w:spacing w:after="0" w:line="240" w:lineRule="auto"/>
              <w:rPr>
                <w:rFonts w:ascii="Times New Roman" w:eastAsia="Times New Roman" w:hAnsi="Times New Roman" w:cs="Times New Roman"/>
                <w:snapToGrid w:val="0"/>
                <w:sz w:val="20"/>
                <w:szCs w:val="20"/>
                <w:lang w:eastAsia="ru-RU"/>
              </w:rPr>
            </w:pPr>
          </w:p>
        </w:tc>
        <w:tc>
          <w:tcPr>
            <w:tcW w:w="2010" w:type="dxa"/>
          </w:tcPr>
          <w:p w14:paraId="2F0FAB86" w14:textId="62668F08" w:rsidR="00344481" w:rsidRPr="00344481" w:rsidRDefault="00344481" w:rsidP="00C83BBA">
            <w:pPr>
              <w:widowControl w:val="0"/>
              <w:spacing w:after="0" w:line="240" w:lineRule="auto"/>
              <w:rPr>
                <w:rFonts w:ascii="Times New Roman" w:eastAsia="Times New Roman" w:hAnsi="Times New Roman" w:cs="Times New Roman"/>
                <w:snapToGrid w:val="0"/>
                <w:sz w:val="20"/>
                <w:szCs w:val="20"/>
                <w:lang w:eastAsia="ru-RU"/>
              </w:rPr>
            </w:pPr>
            <w:r w:rsidRPr="00344481">
              <w:rPr>
                <w:rFonts w:ascii="Times New Roman" w:hAnsi="Times New Roman" w:cs="Times New Roman"/>
                <w:sz w:val="20"/>
                <w:szCs w:val="20"/>
              </w:rPr>
              <w:t xml:space="preserve">Показатель 1.3.2.2 </w:t>
            </w:r>
            <w:r w:rsidR="00C83BBA" w:rsidRPr="00C83BBA">
              <w:rPr>
                <w:rFonts w:ascii="Times New Roman" w:hAnsi="Times New Roman" w:cs="Times New Roman"/>
                <w:sz w:val="20"/>
                <w:szCs w:val="20"/>
              </w:rPr>
              <w:t>План мероприятий</w:t>
            </w:r>
            <w:r w:rsidRPr="00344481">
              <w:rPr>
                <w:rFonts w:ascii="Times New Roman" w:hAnsi="Times New Roman" w:cs="Times New Roman"/>
                <w:sz w:val="20"/>
                <w:szCs w:val="20"/>
              </w:rPr>
              <w:t xml:space="preserve"> </w:t>
            </w:r>
          </w:p>
        </w:tc>
      </w:tr>
      <w:tr w:rsidR="006B57BB" w:rsidRPr="00EF1F7E" w14:paraId="6016663E" w14:textId="77777777" w:rsidTr="00F472C3">
        <w:tc>
          <w:tcPr>
            <w:tcW w:w="565" w:type="dxa"/>
            <w:shd w:val="clear" w:color="auto" w:fill="auto"/>
          </w:tcPr>
          <w:p w14:paraId="016DB22A" w14:textId="5D2DE5F1" w:rsidR="006B57BB" w:rsidRPr="00EF1F7E" w:rsidRDefault="00FD7C3E"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w:t>
            </w:r>
          </w:p>
        </w:tc>
        <w:tc>
          <w:tcPr>
            <w:tcW w:w="2127" w:type="dxa"/>
            <w:shd w:val="clear" w:color="auto" w:fill="auto"/>
          </w:tcPr>
          <w:p w14:paraId="6858A297" w14:textId="326F4AC8" w:rsidR="006B57BB" w:rsidRPr="00EF1F7E" w:rsidRDefault="006B57BB" w:rsidP="006B57BB">
            <w:pPr>
              <w:widowControl w:val="0"/>
              <w:spacing w:after="0" w:line="240" w:lineRule="auto"/>
              <w:rPr>
                <w:rFonts w:ascii="Times New Roman" w:eastAsia="Times New Roman" w:hAnsi="Times New Roman" w:cs="Times New Roman"/>
                <w:snapToGrid w:val="0"/>
                <w:sz w:val="24"/>
                <w:szCs w:val="24"/>
                <w:lang w:eastAsia="ru-RU"/>
              </w:rPr>
            </w:pPr>
            <w:r w:rsidRPr="007F43E3">
              <w:rPr>
                <w:rFonts w:ascii="Times New Roman" w:eastAsia="Times New Roman" w:hAnsi="Times New Roman" w:cs="Times New Roman"/>
                <w:snapToGrid w:val="0"/>
                <w:lang w:eastAsia="ru-RU"/>
              </w:rPr>
              <w:t>Доля молодых людей в возрасте от 14 лет до 30 лет, участвующих в деятельности молодежных общественных объединений, в общем количестве молодых людей в возрасте от 14 лет до 30 лет</w:t>
            </w:r>
          </w:p>
        </w:tc>
        <w:tc>
          <w:tcPr>
            <w:tcW w:w="850" w:type="dxa"/>
            <w:shd w:val="clear" w:color="auto" w:fill="auto"/>
          </w:tcPr>
          <w:p w14:paraId="2B625C13" w14:textId="7294A1AF" w:rsidR="006B57BB" w:rsidRPr="00EF1F7E" w:rsidRDefault="006B57BB" w:rsidP="006B57BB">
            <w:pPr>
              <w:widowControl w:val="0"/>
              <w:spacing w:after="0" w:line="240" w:lineRule="auto"/>
              <w:rPr>
                <w:rFonts w:ascii="Times New Roman" w:eastAsia="Times New Roman" w:hAnsi="Times New Roman" w:cs="Times New Roman"/>
                <w:snapToGrid w:val="0"/>
                <w:sz w:val="24"/>
                <w:szCs w:val="24"/>
                <w:lang w:eastAsia="ru-RU"/>
              </w:rPr>
            </w:pPr>
            <w:r w:rsidRPr="007F43E3">
              <w:rPr>
                <w:rFonts w:ascii="Times New Roman" w:eastAsia="Times New Roman" w:hAnsi="Times New Roman" w:cs="Times New Roman"/>
                <w:snapToGrid w:val="0"/>
                <w:sz w:val="20"/>
                <w:szCs w:val="20"/>
                <w:lang w:eastAsia="ru-RU"/>
              </w:rPr>
              <w:t>Процент, %</w:t>
            </w:r>
          </w:p>
        </w:tc>
        <w:tc>
          <w:tcPr>
            <w:tcW w:w="995" w:type="dxa"/>
            <w:shd w:val="clear" w:color="auto" w:fill="auto"/>
          </w:tcPr>
          <w:p w14:paraId="77730EA1" w14:textId="4B0BBE45"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36</w:t>
            </w:r>
          </w:p>
        </w:tc>
        <w:tc>
          <w:tcPr>
            <w:tcW w:w="992" w:type="dxa"/>
            <w:shd w:val="clear" w:color="auto" w:fill="auto"/>
          </w:tcPr>
          <w:p w14:paraId="14052C81" w14:textId="1C8F351C"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37</w:t>
            </w:r>
          </w:p>
        </w:tc>
        <w:tc>
          <w:tcPr>
            <w:tcW w:w="992" w:type="dxa"/>
            <w:shd w:val="clear" w:color="auto" w:fill="auto"/>
          </w:tcPr>
          <w:p w14:paraId="258907A3" w14:textId="3CF5370F"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37,5</w:t>
            </w:r>
          </w:p>
        </w:tc>
        <w:tc>
          <w:tcPr>
            <w:tcW w:w="992" w:type="dxa"/>
            <w:shd w:val="clear" w:color="auto" w:fill="auto"/>
          </w:tcPr>
          <w:p w14:paraId="14F6C997" w14:textId="264E03A8"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38</w:t>
            </w:r>
          </w:p>
        </w:tc>
        <w:tc>
          <w:tcPr>
            <w:tcW w:w="993" w:type="dxa"/>
            <w:shd w:val="clear" w:color="auto" w:fill="auto"/>
          </w:tcPr>
          <w:p w14:paraId="5AA0635F" w14:textId="19EF0945"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39</w:t>
            </w:r>
          </w:p>
        </w:tc>
        <w:tc>
          <w:tcPr>
            <w:tcW w:w="992" w:type="dxa"/>
            <w:shd w:val="clear" w:color="auto" w:fill="auto"/>
          </w:tcPr>
          <w:p w14:paraId="56111238" w14:textId="02434941"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40</w:t>
            </w:r>
          </w:p>
        </w:tc>
        <w:tc>
          <w:tcPr>
            <w:tcW w:w="992" w:type="dxa"/>
            <w:shd w:val="clear" w:color="auto" w:fill="auto"/>
          </w:tcPr>
          <w:p w14:paraId="67F4DEF5" w14:textId="6A5DE407"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41</w:t>
            </w:r>
          </w:p>
        </w:tc>
        <w:tc>
          <w:tcPr>
            <w:tcW w:w="1018" w:type="dxa"/>
            <w:shd w:val="clear" w:color="auto" w:fill="auto"/>
          </w:tcPr>
          <w:p w14:paraId="381A5D6F" w14:textId="2F01E133" w:rsidR="006B57BB" w:rsidRPr="00EF1F7E" w:rsidRDefault="006B57BB" w:rsidP="006B57B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42</w:t>
            </w:r>
          </w:p>
        </w:tc>
        <w:tc>
          <w:tcPr>
            <w:tcW w:w="2526" w:type="dxa"/>
          </w:tcPr>
          <w:p w14:paraId="667F2B89" w14:textId="62E910A2" w:rsidR="006B57BB" w:rsidRPr="00EF1F7E" w:rsidRDefault="006B57BB" w:rsidP="006B57BB">
            <w:pPr>
              <w:widowControl w:val="0"/>
              <w:spacing w:after="0" w:line="240" w:lineRule="auto"/>
              <w:rPr>
                <w:rFonts w:ascii="Times New Roman" w:eastAsia="Times New Roman" w:hAnsi="Times New Roman" w:cs="Times New Roman"/>
                <w:snapToGrid w:val="0"/>
                <w:sz w:val="24"/>
                <w:szCs w:val="24"/>
                <w:lang w:eastAsia="ru-RU"/>
              </w:rPr>
            </w:pPr>
          </w:p>
        </w:tc>
        <w:tc>
          <w:tcPr>
            <w:tcW w:w="2010" w:type="dxa"/>
          </w:tcPr>
          <w:p w14:paraId="37B61A29" w14:textId="479AA4DA" w:rsidR="006B57BB" w:rsidRPr="00EF1F7E" w:rsidRDefault="006B57BB" w:rsidP="006B57BB">
            <w:pPr>
              <w:widowControl w:val="0"/>
              <w:spacing w:after="0" w:line="240" w:lineRule="auto"/>
              <w:rPr>
                <w:rFonts w:ascii="Times New Roman" w:eastAsia="Times New Roman" w:hAnsi="Times New Roman" w:cs="Times New Roman"/>
                <w:snapToGrid w:val="0"/>
                <w:sz w:val="24"/>
                <w:szCs w:val="24"/>
                <w:lang w:eastAsia="ru-RU"/>
              </w:rPr>
            </w:pPr>
            <w:r w:rsidRPr="00594890">
              <w:rPr>
                <w:rFonts w:ascii="Times New Roman" w:eastAsia="Times New Roman" w:hAnsi="Times New Roman" w:cs="Times New Roman"/>
                <w:snapToGrid w:val="0"/>
                <w:sz w:val="20"/>
                <w:szCs w:val="20"/>
                <w:lang w:eastAsia="ru-RU"/>
              </w:rPr>
              <w:t xml:space="preserve">Показатель 1.3.1.5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C67874" w:rsidRPr="00EF1F7E" w14:paraId="5A4E6E90" w14:textId="77777777" w:rsidTr="00F472C3">
        <w:tc>
          <w:tcPr>
            <w:tcW w:w="565" w:type="dxa"/>
            <w:shd w:val="clear" w:color="auto" w:fill="auto"/>
          </w:tcPr>
          <w:p w14:paraId="089238D6" w14:textId="1A9CAD29" w:rsidR="00C67874" w:rsidRPr="00EF1F7E" w:rsidRDefault="00EA4878"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w:t>
            </w:r>
          </w:p>
        </w:tc>
        <w:tc>
          <w:tcPr>
            <w:tcW w:w="2127" w:type="dxa"/>
            <w:shd w:val="clear" w:color="auto" w:fill="auto"/>
          </w:tcPr>
          <w:p w14:paraId="6C9B2169" w14:textId="4B42347E" w:rsidR="00C67874" w:rsidRPr="006A5EE9" w:rsidRDefault="00C67874" w:rsidP="00C67874">
            <w:pPr>
              <w:widowControl w:val="0"/>
              <w:spacing w:after="0" w:line="240" w:lineRule="auto"/>
              <w:rPr>
                <w:rFonts w:ascii="Times New Roman" w:eastAsia="Times New Roman" w:hAnsi="Times New Roman" w:cs="Times New Roman"/>
                <w:snapToGrid w:val="0"/>
                <w:sz w:val="24"/>
                <w:szCs w:val="24"/>
                <w:lang w:eastAsia="ru-RU"/>
              </w:rPr>
            </w:pPr>
            <w:r w:rsidRPr="00244CE0">
              <w:rPr>
                <w:rFonts w:ascii="Times New Roman" w:eastAsia="Times New Roman" w:hAnsi="Times New Roman" w:cs="Times New Roman"/>
                <w:snapToGrid w:val="0"/>
                <w:lang w:eastAsia="ru-RU"/>
              </w:rPr>
              <w:t>Доля молодежи, вовлеченной в пропаганду борьбы с распространением ВИЧ-инфекции в муниципальном образовании «Город Псков»</w:t>
            </w:r>
          </w:p>
        </w:tc>
        <w:tc>
          <w:tcPr>
            <w:tcW w:w="850" w:type="dxa"/>
            <w:shd w:val="clear" w:color="auto" w:fill="auto"/>
          </w:tcPr>
          <w:p w14:paraId="165DB7C7" w14:textId="3B9A4931" w:rsidR="00C67874" w:rsidRPr="006A5EE9" w:rsidRDefault="00C67874" w:rsidP="00C67874">
            <w:pPr>
              <w:widowControl w:val="0"/>
              <w:spacing w:after="0" w:line="240" w:lineRule="auto"/>
              <w:rPr>
                <w:rFonts w:ascii="Times New Roman" w:eastAsia="Times New Roman" w:hAnsi="Times New Roman" w:cs="Times New Roman"/>
                <w:snapToGrid w:val="0"/>
                <w:sz w:val="20"/>
                <w:szCs w:val="20"/>
                <w:lang w:eastAsia="ru-RU"/>
              </w:rPr>
            </w:pPr>
            <w:r w:rsidRPr="006C3963">
              <w:rPr>
                <w:rFonts w:ascii="Times New Roman" w:eastAsia="Times New Roman" w:hAnsi="Times New Roman" w:cs="Times New Roman"/>
                <w:snapToGrid w:val="0"/>
                <w:sz w:val="20"/>
                <w:szCs w:val="20"/>
                <w:lang w:eastAsia="ru-RU"/>
              </w:rPr>
              <w:t>Процент</w:t>
            </w:r>
            <w:r>
              <w:rPr>
                <w:rFonts w:ascii="Times New Roman" w:eastAsia="Times New Roman" w:hAnsi="Times New Roman" w:cs="Times New Roman"/>
                <w:snapToGrid w:val="0"/>
                <w:sz w:val="20"/>
                <w:szCs w:val="20"/>
                <w:lang w:eastAsia="ru-RU"/>
              </w:rPr>
              <w:t>,</w:t>
            </w:r>
            <w:r w:rsidRPr="006C3963">
              <w:rPr>
                <w:rFonts w:ascii="Times New Roman" w:eastAsia="Times New Roman" w:hAnsi="Times New Roman" w:cs="Times New Roman"/>
                <w:snapToGrid w:val="0"/>
                <w:sz w:val="20"/>
                <w:szCs w:val="20"/>
                <w:lang w:eastAsia="ru-RU"/>
              </w:rPr>
              <w:t xml:space="preserve"> %</w:t>
            </w:r>
          </w:p>
        </w:tc>
        <w:tc>
          <w:tcPr>
            <w:tcW w:w="995" w:type="dxa"/>
            <w:shd w:val="clear" w:color="auto" w:fill="auto"/>
          </w:tcPr>
          <w:p w14:paraId="245FFFDF" w14:textId="41752743"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60</w:t>
            </w:r>
          </w:p>
        </w:tc>
        <w:tc>
          <w:tcPr>
            <w:tcW w:w="992" w:type="dxa"/>
            <w:shd w:val="clear" w:color="auto" w:fill="auto"/>
          </w:tcPr>
          <w:p w14:paraId="11E7D8CB" w14:textId="19CF9A04"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60</w:t>
            </w:r>
          </w:p>
        </w:tc>
        <w:tc>
          <w:tcPr>
            <w:tcW w:w="992" w:type="dxa"/>
            <w:shd w:val="clear" w:color="auto" w:fill="auto"/>
          </w:tcPr>
          <w:p w14:paraId="0674A1DE" w14:textId="4C543AE2"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61</w:t>
            </w:r>
          </w:p>
        </w:tc>
        <w:tc>
          <w:tcPr>
            <w:tcW w:w="992" w:type="dxa"/>
            <w:shd w:val="clear" w:color="auto" w:fill="auto"/>
          </w:tcPr>
          <w:p w14:paraId="43726504" w14:textId="5663C91E"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62</w:t>
            </w:r>
          </w:p>
        </w:tc>
        <w:tc>
          <w:tcPr>
            <w:tcW w:w="993" w:type="dxa"/>
            <w:shd w:val="clear" w:color="auto" w:fill="auto"/>
          </w:tcPr>
          <w:p w14:paraId="169A1A1B" w14:textId="4D2755A5"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63</w:t>
            </w:r>
          </w:p>
        </w:tc>
        <w:tc>
          <w:tcPr>
            <w:tcW w:w="992" w:type="dxa"/>
            <w:shd w:val="clear" w:color="auto" w:fill="auto"/>
          </w:tcPr>
          <w:p w14:paraId="30E83482" w14:textId="790D7B4C"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64</w:t>
            </w:r>
          </w:p>
        </w:tc>
        <w:tc>
          <w:tcPr>
            <w:tcW w:w="992" w:type="dxa"/>
            <w:shd w:val="clear" w:color="auto" w:fill="auto"/>
          </w:tcPr>
          <w:p w14:paraId="573329A1" w14:textId="15400314"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65</w:t>
            </w:r>
          </w:p>
        </w:tc>
        <w:tc>
          <w:tcPr>
            <w:tcW w:w="1018" w:type="dxa"/>
            <w:shd w:val="clear" w:color="auto" w:fill="auto"/>
          </w:tcPr>
          <w:p w14:paraId="60D0ED7D" w14:textId="53C2E278" w:rsidR="00C67874" w:rsidRPr="006A5EE9" w:rsidRDefault="00C67874" w:rsidP="00C6787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66</w:t>
            </w:r>
          </w:p>
        </w:tc>
        <w:tc>
          <w:tcPr>
            <w:tcW w:w="2526" w:type="dxa"/>
          </w:tcPr>
          <w:p w14:paraId="4A33B2BF" w14:textId="0E42BD95" w:rsidR="00C67874" w:rsidRPr="00C67874" w:rsidRDefault="00C67874" w:rsidP="00C67874">
            <w:pPr>
              <w:widowControl w:val="0"/>
              <w:spacing w:after="0" w:line="240" w:lineRule="auto"/>
              <w:rPr>
                <w:rFonts w:ascii="Times New Roman" w:eastAsia="Times New Roman" w:hAnsi="Times New Roman" w:cs="Times New Roman"/>
                <w:snapToGrid w:val="0"/>
                <w:sz w:val="20"/>
                <w:szCs w:val="20"/>
                <w:lang w:eastAsia="ru-RU"/>
              </w:rPr>
            </w:pPr>
          </w:p>
        </w:tc>
        <w:tc>
          <w:tcPr>
            <w:tcW w:w="2010" w:type="dxa"/>
          </w:tcPr>
          <w:p w14:paraId="3C5D172A" w14:textId="01BC4DED" w:rsidR="00C67874" w:rsidRPr="00C67874" w:rsidRDefault="00C67874" w:rsidP="00C67874">
            <w:pPr>
              <w:widowControl w:val="0"/>
              <w:spacing w:after="0" w:line="240" w:lineRule="auto"/>
              <w:rPr>
                <w:rFonts w:ascii="Times New Roman" w:eastAsia="Times New Roman" w:hAnsi="Times New Roman" w:cs="Times New Roman"/>
                <w:snapToGrid w:val="0"/>
                <w:sz w:val="20"/>
                <w:szCs w:val="20"/>
                <w:lang w:eastAsia="ru-RU"/>
              </w:rPr>
            </w:pPr>
            <w:r w:rsidRPr="00C67874">
              <w:rPr>
                <w:rFonts w:ascii="Times New Roman" w:eastAsia="Times New Roman" w:hAnsi="Times New Roman" w:cs="Times New Roman"/>
                <w:snapToGrid w:val="0"/>
                <w:sz w:val="20"/>
                <w:szCs w:val="20"/>
                <w:lang w:eastAsia="ru-RU"/>
              </w:rPr>
              <w:t xml:space="preserve">Показатель 1.3.1.1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EF1F7E" w:rsidRPr="00EF1F7E" w14:paraId="5A16FC59" w14:textId="77777777" w:rsidTr="00F472C3">
        <w:tc>
          <w:tcPr>
            <w:tcW w:w="11508" w:type="dxa"/>
            <w:gridSpan w:val="11"/>
            <w:shd w:val="clear" w:color="auto" w:fill="auto"/>
          </w:tcPr>
          <w:p w14:paraId="2ADE9129" w14:textId="229E1332"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Подпрограмма 1</w:t>
            </w:r>
            <w:r w:rsidR="003E0CBB">
              <w:t xml:space="preserve"> «</w:t>
            </w:r>
            <w:r w:rsidR="003E0CBB" w:rsidRPr="003E0CBB">
              <w:rPr>
                <w:rFonts w:ascii="Times New Roman" w:eastAsia="Times New Roman" w:hAnsi="Times New Roman" w:cs="Times New Roman"/>
                <w:snapToGrid w:val="0"/>
                <w:sz w:val="24"/>
                <w:szCs w:val="24"/>
                <w:lang w:eastAsia="ru-RU"/>
              </w:rPr>
              <w:t>Развитие муниципальной системы образования города Пскова</w:t>
            </w:r>
            <w:r w:rsidR="003E0CBB">
              <w:rPr>
                <w:rFonts w:ascii="Times New Roman" w:eastAsia="Times New Roman" w:hAnsi="Times New Roman" w:cs="Times New Roman"/>
                <w:snapToGrid w:val="0"/>
                <w:sz w:val="24"/>
                <w:szCs w:val="24"/>
                <w:lang w:eastAsia="ru-RU"/>
              </w:rPr>
              <w:t>»</w:t>
            </w:r>
          </w:p>
        </w:tc>
        <w:tc>
          <w:tcPr>
            <w:tcW w:w="2526" w:type="dxa"/>
          </w:tcPr>
          <w:p w14:paraId="377397F4" w14:textId="77777777"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p>
        </w:tc>
        <w:tc>
          <w:tcPr>
            <w:tcW w:w="2010" w:type="dxa"/>
          </w:tcPr>
          <w:p w14:paraId="68993F1C" w14:textId="77777777"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p>
        </w:tc>
      </w:tr>
      <w:tr w:rsidR="0027645B" w:rsidRPr="00EF1F7E" w14:paraId="6547B1F6" w14:textId="77777777" w:rsidTr="008400AB">
        <w:tc>
          <w:tcPr>
            <w:tcW w:w="565" w:type="dxa"/>
            <w:shd w:val="clear" w:color="auto" w:fill="auto"/>
          </w:tcPr>
          <w:p w14:paraId="73B00B28" w14:textId="20B1D1BD"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1.1</w:t>
            </w:r>
          </w:p>
        </w:tc>
        <w:tc>
          <w:tcPr>
            <w:tcW w:w="2127" w:type="dxa"/>
            <w:shd w:val="clear" w:color="auto" w:fill="auto"/>
          </w:tcPr>
          <w:p w14:paraId="43A8F172" w14:textId="3E2EA18B" w:rsidR="0027645B" w:rsidRPr="006A490D" w:rsidRDefault="0027645B" w:rsidP="0027645B">
            <w:pPr>
              <w:widowControl w:val="0"/>
              <w:autoSpaceDE w:val="0"/>
              <w:autoSpaceDN w:val="0"/>
              <w:spacing w:after="0" w:line="240" w:lineRule="auto"/>
              <w:rPr>
                <w:rFonts w:ascii="Times New Roman" w:eastAsia="Times New Roman" w:hAnsi="Times New Roman" w:cs="Times New Roman"/>
                <w:lang w:eastAsia="ru-RU"/>
              </w:rPr>
            </w:pPr>
            <w:r w:rsidRPr="006B5090">
              <w:rPr>
                <w:rFonts w:ascii="Times New Roman" w:hAnsi="Times New Roman" w:cs="Times New Roman"/>
              </w:rPr>
              <w:t>Доля выпускников МОУ, сдавших ЕГЭ по русскому языку и математике, от общей численности выпускников МОУ</w:t>
            </w:r>
          </w:p>
        </w:tc>
        <w:tc>
          <w:tcPr>
            <w:tcW w:w="850" w:type="dxa"/>
            <w:shd w:val="clear" w:color="auto" w:fill="auto"/>
          </w:tcPr>
          <w:p w14:paraId="43437C41" w14:textId="1DF81A8E" w:rsidR="0027645B" w:rsidRPr="00C33728" w:rsidRDefault="0027645B" w:rsidP="0027645B">
            <w:pPr>
              <w:widowControl w:val="0"/>
              <w:spacing w:after="0" w:line="240" w:lineRule="auto"/>
              <w:rPr>
                <w:rFonts w:ascii="Times New Roman" w:eastAsia="Times New Roman" w:hAnsi="Times New Roman" w:cs="Times New Roman"/>
                <w:snapToGrid w:val="0"/>
                <w:sz w:val="20"/>
                <w:szCs w:val="20"/>
                <w:lang w:eastAsia="ru-RU"/>
              </w:rPr>
            </w:pPr>
            <w:r w:rsidRPr="006B5090">
              <w:rPr>
                <w:rFonts w:ascii="Times New Roman" w:hAnsi="Times New Roman" w:cs="Times New Roman"/>
                <w:sz w:val="20"/>
                <w:szCs w:val="20"/>
              </w:rPr>
              <w:t>Процент, %</w:t>
            </w:r>
          </w:p>
        </w:tc>
        <w:tc>
          <w:tcPr>
            <w:tcW w:w="995" w:type="dxa"/>
            <w:shd w:val="clear" w:color="auto" w:fill="auto"/>
          </w:tcPr>
          <w:p w14:paraId="0F029B4A" w14:textId="521F70E2"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hAnsi="Times New Roman" w:cs="Times New Roman"/>
              </w:rPr>
              <w:t>98,4</w:t>
            </w:r>
          </w:p>
        </w:tc>
        <w:tc>
          <w:tcPr>
            <w:tcW w:w="992" w:type="dxa"/>
            <w:shd w:val="clear" w:color="auto" w:fill="auto"/>
          </w:tcPr>
          <w:p w14:paraId="720C18E8" w14:textId="1B3A69E4"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hAnsi="Times New Roman" w:cs="Times New Roman"/>
              </w:rPr>
              <w:t>98,5</w:t>
            </w:r>
          </w:p>
        </w:tc>
        <w:tc>
          <w:tcPr>
            <w:tcW w:w="992" w:type="dxa"/>
            <w:shd w:val="clear" w:color="auto" w:fill="auto"/>
          </w:tcPr>
          <w:p w14:paraId="552470DE" w14:textId="2AFD16DD"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hAnsi="Times New Roman" w:cs="Times New Roman"/>
              </w:rPr>
              <w:t>98,5</w:t>
            </w:r>
          </w:p>
        </w:tc>
        <w:tc>
          <w:tcPr>
            <w:tcW w:w="992" w:type="dxa"/>
            <w:shd w:val="clear" w:color="auto" w:fill="auto"/>
          </w:tcPr>
          <w:p w14:paraId="720AE6C3" w14:textId="4A62D741"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hAnsi="Times New Roman" w:cs="Times New Roman"/>
              </w:rPr>
              <w:t>98,6</w:t>
            </w:r>
          </w:p>
        </w:tc>
        <w:tc>
          <w:tcPr>
            <w:tcW w:w="993" w:type="dxa"/>
            <w:shd w:val="clear" w:color="auto" w:fill="auto"/>
          </w:tcPr>
          <w:p w14:paraId="2743B92F" w14:textId="4CE8B094"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eastAsia="Times New Roman" w:hAnsi="Times New Roman" w:cs="Times New Roman"/>
                <w:snapToGrid w:val="0"/>
                <w:sz w:val="24"/>
                <w:szCs w:val="24"/>
                <w:lang w:eastAsia="ru-RU"/>
              </w:rPr>
              <w:t>98,7</w:t>
            </w:r>
          </w:p>
        </w:tc>
        <w:tc>
          <w:tcPr>
            <w:tcW w:w="992" w:type="dxa"/>
            <w:shd w:val="clear" w:color="auto" w:fill="auto"/>
          </w:tcPr>
          <w:p w14:paraId="6C23FABE" w14:textId="15CB010C"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eastAsia="Times New Roman" w:hAnsi="Times New Roman" w:cs="Times New Roman"/>
                <w:snapToGrid w:val="0"/>
                <w:sz w:val="24"/>
                <w:szCs w:val="24"/>
                <w:lang w:eastAsia="ru-RU"/>
              </w:rPr>
              <w:t>98,8</w:t>
            </w:r>
          </w:p>
        </w:tc>
        <w:tc>
          <w:tcPr>
            <w:tcW w:w="992" w:type="dxa"/>
            <w:shd w:val="clear" w:color="auto" w:fill="auto"/>
          </w:tcPr>
          <w:p w14:paraId="3B572D7B" w14:textId="27F3F6B0"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eastAsia="Times New Roman" w:hAnsi="Times New Roman" w:cs="Times New Roman"/>
                <w:snapToGrid w:val="0"/>
                <w:sz w:val="24"/>
                <w:szCs w:val="24"/>
                <w:lang w:eastAsia="ru-RU"/>
              </w:rPr>
              <w:t>98,9</w:t>
            </w:r>
          </w:p>
        </w:tc>
        <w:tc>
          <w:tcPr>
            <w:tcW w:w="1018" w:type="dxa"/>
            <w:shd w:val="clear" w:color="auto" w:fill="auto"/>
          </w:tcPr>
          <w:p w14:paraId="1A78953D" w14:textId="554B82CC" w:rsidR="0027645B" w:rsidRPr="00D72783" w:rsidRDefault="0027645B" w:rsidP="0027645B">
            <w:pPr>
              <w:widowControl w:val="0"/>
              <w:spacing w:after="0" w:line="240" w:lineRule="auto"/>
              <w:jc w:val="center"/>
              <w:rPr>
                <w:rFonts w:ascii="Times New Roman" w:eastAsia="Times New Roman" w:hAnsi="Times New Roman" w:cs="Times New Roman"/>
                <w:snapToGrid w:val="0"/>
                <w:lang w:eastAsia="ru-RU"/>
              </w:rPr>
            </w:pPr>
            <w:r w:rsidRPr="006B5090">
              <w:rPr>
                <w:rFonts w:ascii="Times New Roman" w:eastAsia="Times New Roman" w:hAnsi="Times New Roman" w:cs="Times New Roman"/>
                <w:snapToGrid w:val="0"/>
                <w:sz w:val="24"/>
                <w:szCs w:val="24"/>
                <w:lang w:eastAsia="ru-RU"/>
              </w:rPr>
              <w:t>98,9</w:t>
            </w:r>
          </w:p>
        </w:tc>
        <w:tc>
          <w:tcPr>
            <w:tcW w:w="2526" w:type="dxa"/>
          </w:tcPr>
          <w:p w14:paraId="1F01F890" w14:textId="0BEFD119" w:rsidR="0027645B" w:rsidRPr="004C7F07" w:rsidRDefault="004C7F07" w:rsidP="0027645B">
            <w:pPr>
              <w:widowControl w:val="0"/>
              <w:spacing w:after="0" w:line="240" w:lineRule="auto"/>
              <w:rPr>
                <w:rFonts w:ascii="Times New Roman" w:hAnsi="Times New Roman"/>
                <w:sz w:val="20"/>
                <w:szCs w:val="20"/>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29A97705" w14:textId="77777777" w:rsidR="0027645B" w:rsidRPr="003766B2" w:rsidRDefault="0027645B" w:rsidP="0027645B">
            <w:pPr>
              <w:widowControl w:val="0"/>
              <w:spacing w:after="0" w:line="240" w:lineRule="auto"/>
              <w:rPr>
                <w:rFonts w:ascii="Times New Roman" w:eastAsia="Times New Roman" w:hAnsi="Times New Roman" w:cs="Times New Roman"/>
                <w:snapToGrid w:val="0"/>
                <w:sz w:val="20"/>
                <w:szCs w:val="20"/>
                <w:lang w:eastAsia="ru-RU"/>
              </w:rPr>
            </w:pPr>
          </w:p>
        </w:tc>
      </w:tr>
      <w:tr w:rsidR="006A490D" w:rsidRPr="00EF1F7E" w14:paraId="469F54A6" w14:textId="77777777" w:rsidTr="008400AB">
        <w:tc>
          <w:tcPr>
            <w:tcW w:w="565" w:type="dxa"/>
            <w:shd w:val="clear" w:color="auto" w:fill="auto"/>
          </w:tcPr>
          <w:p w14:paraId="3CAB8720" w14:textId="46E9C223" w:rsidR="006A490D" w:rsidRPr="00EF1F7E" w:rsidRDefault="006A490D" w:rsidP="006A490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1.2</w:t>
            </w:r>
          </w:p>
        </w:tc>
        <w:tc>
          <w:tcPr>
            <w:tcW w:w="2127" w:type="dxa"/>
          </w:tcPr>
          <w:p w14:paraId="1B6BAA9F" w14:textId="3006B6DA" w:rsidR="006A490D" w:rsidRPr="00C33728" w:rsidRDefault="006A490D" w:rsidP="00C33728">
            <w:pPr>
              <w:widowControl w:val="0"/>
              <w:autoSpaceDE w:val="0"/>
              <w:autoSpaceDN w:val="0"/>
              <w:spacing w:after="0" w:line="240" w:lineRule="auto"/>
              <w:rPr>
                <w:rFonts w:ascii="Times New Roman" w:eastAsia="Times New Roman" w:hAnsi="Times New Roman" w:cs="Times New Roman"/>
                <w:lang w:eastAsia="ru-RU"/>
              </w:rPr>
            </w:pPr>
            <w:r w:rsidRPr="006A490D">
              <w:rPr>
                <w:rFonts w:ascii="Times New Roman" w:eastAsia="Times New Roman" w:hAnsi="Times New Roman" w:cs="Times New Roman"/>
                <w:lang w:eastAsia="ru-RU"/>
              </w:rPr>
              <w:t xml:space="preserve">Доля образовательных организаций, реализующих программы общего </w:t>
            </w:r>
            <w:r w:rsidRPr="006A490D">
              <w:rPr>
                <w:rFonts w:ascii="Times New Roman" w:eastAsia="Times New Roman" w:hAnsi="Times New Roman" w:cs="Times New Roman"/>
                <w:lang w:eastAsia="ru-RU"/>
              </w:rPr>
              <w:lastRenderedPageBreak/>
              <w:t>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w:t>
            </w:r>
          </w:p>
        </w:tc>
        <w:tc>
          <w:tcPr>
            <w:tcW w:w="850" w:type="dxa"/>
            <w:shd w:val="clear" w:color="auto" w:fill="auto"/>
          </w:tcPr>
          <w:p w14:paraId="0C7D60FE" w14:textId="4B8A1F53" w:rsidR="006A490D" w:rsidRPr="00C33728" w:rsidRDefault="00C33728" w:rsidP="006A490D">
            <w:pPr>
              <w:widowControl w:val="0"/>
              <w:spacing w:after="0" w:line="240" w:lineRule="auto"/>
              <w:rPr>
                <w:rFonts w:ascii="Times New Roman" w:eastAsia="Times New Roman" w:hAnsi="Times New Roman" w:cs="Times New Roman"/>
                <w:snapToGrid w:val="0"/>
                <w:sz w:val="20"/>
                <w:szCs w:val="20"/>
                <w:lang w:eastAsia="ru-RU"/>
              </w:rPr>
            </w:pPr>
            <w:r w:rsidRPr="00C33728">
              <w:rPr>
                <w:rFonts w:ascii="Times New Roman" w:eastAsia="Times New Roman" w:hAnsi="Times New Roman" w:cs="Times New Roman"/>
                <w:snapToGrid w:val="0"/>
                <w:sz w:val="20"/>
                <w:szCs w:val="20"/>
                <w:lang w:eastAsia="ru-RU"/>
              </w:rPr>
              <w:lastRenderedPageBreak/>
              <w:t>Процент, %</w:t>
            </w:r>
          </w:p>
        </w:tc>
        <w:tc>
          <w:tcPr>
            <w:tcW w:w="995" w:type="dxa"/>
            <w:shd w:val="clear" w:color="auto" w:fill="auto"/>
          </w:tcPr>
          <w:p w14:paraId="40FEB1D6" w14:textId="2C4C6C3C"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89</w:t>
            </w:r>
          </w:p>
        </w:tc>
        <w:tc>
          <w:tcPr>
            <w:tcW w:w="992" w:type="dxa"/>
            <w:shd w:val="clear" w:color="auto" w:fill="auto"/>
          </w:tcPr>
          <w:p w14:paraId="05F9361D" w14:textId="722CCC8D"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90</w:t>
            </w:r>
          </w:p>
        </w:tc>
        <w:tc>
          <w:tcPr>
            <w:tcW w:w="992" w:type="dxa"/>
            <w:shd w:val="clear" w:color="auto" w:fill="auto"/>
          </w:tcPr>
          <w:p w14:paraId="449DA212" w14:textId="738D4C34"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91</w:t>
            </w:r>
          </w:p>
        </w:tc>
        <w:tc>
          <w:tcPr>
            <w:tcW w:w="992" w:type="dxa"/>
            <w:shd w:val="clear" w:color="auto" w:fill="auto"/>
          </w:tcPr>
          <w:p w14:paraId="6E5F5478" w14:textId="45430742"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92</w:t>
            </w:r>
          </w:p>
        </w:tc>
        <w:tc>
          <w:tcPr>
            <w:tcW w:w="993" w:type="dxa"/>
            <w:shd w:val="clear" w:color="auto" w:fill="auto"/>
          </w:tcPr>
          <w:p w14:paraId="5A3867D1" w14:textId="69ACE712"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93</w:t>
            </w:r>
          </w:p>
        </w:tc>
        <w:tc>
          <w:tcPr>
            <w:tcW w:w="992" w:type="dxa"/>
            <w:shd w:val="clear" w:color="auto" w:fill="auto"/>
          </w:tcPr>
          <w:p w14:paraId="40F3B03E" w14:textId="3825E6C8"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94</w:t>
            </w:r>
          </w:p>
        </w:tc>
        <w:tc>
          <w:tcPr>
            <w:tcW w:w="992" w:type="dxa"/>
            <w:shd w:val="clear" w:color="auto" w:fill="auto"/>
          </w:tcPr>
          <w:p w14:paraId="5FBD02E7" w14:textId="7C140037"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95</w:t>
            </w:r>
          </w:p>
        </w:tc>
        <w:tc>
          <w:tcPr>
            <w:tcW w:w="1018" w:type="dxa"/>
            <w:shd w:val="clear" w:color="auto" w:fill="auto"/>
          </w:tcPr>
          <w:p w14:paraId="71254396" w14:textId="481549DC"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96</w:t>
            </w:r>
          </w:p>
        </w:tc>
        <w:tc>
          <w:tcPr>
            <w:tcW w:w="2526" w:type="dxa"/>
          </w:tcPr>
          <w:p w14:paraId="3D9ED25F" w14:textId="091D2E94" w:rsidR="006A490D" w:rsidRPr="004C7F07" w:rsidRDefault="004C7F07" w:rsidP="006A490D">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10F94A2D" w14:textId="03BB2C1F" w:rsidR="006A490D" w:rsidRPr="003766B2" w:rsidRDefault="006A490D" w:rsidP="006A490D">
            <w:pPr>
              <w:widowControl w:val="0"/>
              <w:spacing w:after="0" w:line="240" w:lineRule="auto"/>
              <w:rPr>
                <w:rFonts w:ascii="Times New Roman" w:eastAsia="Times New Roman" w:hAnsi="Times New Roman" w:cs="Times New Roman"/>
                <w:snapToGrid w:val="0"/>
                <w:sz w:val="20"/>
                <w:szCs w:val="20"/>
                <w:lang w:eastAsia="ru-RU"/>
              </w:rPr>
            </w:pPr>
            <w:r w:rsidRPr="003766B2">
              <w:rPr>
                <w:rFonts w:ascii="Times New Roman" w:eastAsia="Times New Roman" w:hAnsi="Times New Roman" w:cs="Times New Roman"/>
                <w:snapToGrid w:val="0"/>
                <w:sz w:val="20"/>
                <w:szCs w:val="20"/>
                <w:lang w:eastAsia="ru-RU"/>
              </w:rPr>
              <w:t xml:space="preserve">Показатель 1.3.2.4.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27645B" w:rsidRPr="00EF1F7E" w14:paraId="7FD44157" w14:textId="77777777" w:rsidTr="008400AB">
        <w:tc>
          <w:tcPr>
            <w:tcW w:w="565" w:type="dxa"/>
            <w:shd w:val="clear" w:color="auto" w:fill="auto"/>
          </w:tcPr>
          <w:p w14:paraId="51FD7CE2" w14:textId="185E576B"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1.</w:t>
            </w:r>
            <w:r>
              <w:rPr>
                <w:rFonts w:ascii="Times New Roman" w:eastAsia="Times New Roman" w:hAnsi="Times New Roman" w:cs="Times New Roman"/>
                <w:snapToGrid w:val="0"/>
                <w:sz w:val="24"/>
                <w:szCs w:val="24"/>
                <w:lang w:eastAsia="ru-RU"/>
              </w:rPr>
              <w:t>3</w:t>
            </w:r>
          </w:p>
        </w:tc>
        <w:tc>
          <w:tcPr>
            <w:tcW w:w="2127" w:type="dxa"/>
          </w:tcPr>
          <w:p w14:paraId="04ACDE52" w14:textId="026C18E2" w:rsidR="0027645B" w:rsidRPr="006A490D" w:rsidRDefault="0027645B" w:rsidP="0027645B">
            <w:pPr>
              <w:widowControl w:val="0"/>
              <w:spacing w:after="0" w:line="240" w:lineRule="auto"/>
              <w:rPr>
                <w:rFonts w:ascii="Times New Roman" w:eastAsia="Times New Roman" w:hAnsi="Times New Roman" w:cs="Times New Roman"/>
                <w:snapToGrid w:val="0"/>
                <w:lang w:eastAsia="ru-RU"/>
              </w:rPr>
            </w:pPr>
            <w:r w:rsidRPr="006A490D">
              <w:rPr>
                <w:rFonts w:ascii="Times New Roman" w:eastAsia="Times New Roman" w:hAnsi="Times New Roman" w:cs="Times New Roman"/>
                <w:lang w:eastAsia="ru-RU"/>
              </w:rPr>
              <w:t>Количество созданных новых мест в общеобразовательных организациях</w:t>
            </w:r>
          </w:p>
        </w:tc>
        <w:tc>
          <w:tcPr>
            <w:tcW w:w="850" w:type="dxa"/>
            <w:shd w:val="clear" w:color="auto" w:fill="auto"/>
          </w:tcPr>
          <w:p w14:paraId="76D9A429" w14:textId="080343BD" w:rsidR="0027645B" w:rsidRPr="00C33728" w:rsidRDefault="0027645B" w:rsidP="0027645B">
            <w:pPr>
              <w:widowControl w:val="0"/>
              <w:spacing w:after="0" w:line="240" w:lineRule="auto"/>
              <w:rPr>
                <w:rFonts w:ascii="Times New Roman" w:eastAsia="Times New Roman" w:hAnsi="Times New Roman" w:cs="Times New Roman"/>
                <w:snapToGrid w:val="0"/>
                <w:sz w:val="20"/>
                <w:szCs w:val="20"/>
                <w:lang w:eastAsia="ru-RU"/>
              </w:rPr>
            </w:pPr>
            <w:r w:rsidRPr="00C33728">
              <w:rPr>
                <w:rFonts w:ascii="Times New Roman" w:eastAsia="Times New Roman" w:hAnsi="Times New Roman" w:cs="Times New Roman"/>
                <w:snapToGrid w:val="0"/>
                <w:sz w:val="20"/>
                <w:szCs w:val="20"/>
                <w:lang w:eastAsia="ru-RU"/>
              </w:rPr>
              <w:t>Человек</w:t>
            </w:r>
          </w:p>
        </w:tc>
        <w:tc>
          <w:tcPr>
            <w:tcW w:w="995" w:type="dxa"/>
            <w:shd w:val="clear" w:color="auto" w:fill="auto"/>
          </w:tcPr>
          <w:p w14:paraId="167BB7D3" w14:textId="6715AE30"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2" w:type="dxa"/>
            <w:shd w:val="clear" w:color="auto" w:fill="auto"/>
          </w:tcPr>
          <w:p w14:paraId="2347E81B" w14:textId="004A4E88"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r w:rsidRPr="00D72783">
              <w:rPr>
                <w:rFonts w:ascii="Times New Roman" w:eastAsia="Times New Roman" w:hAnsi="Times New Roman" w:cs="Times New Roman"/>
                <w:snapToGrid w:val="0"/>
                <w:lang w:eastAsia="ru-RU"/>
              </w:rPr>
              <w:t>825</w:t>
            </w:r>
          </w:p>
        </w:tc>
        <w:tc>
          <w:tcPr>
            <w:tcW w:w="992" w:type="dxa"/>
            <w:shd w:val="clear" w:color="auto" w:fill="auto"/>
          </w:tcPr>
          <w:p w14:paraId="18A00E1B" w14:textId="3DB36999"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r w:rsidRPr="00D72783">
              <w:rPr>
                <w:rFonts w:ascii="Times New Roman" w:eastAsia="Times New Roman" w:hAnsi="Times New Roman" w:cs="Times New Roman"/>
                <w:snapToGrid w:val="0"/>
                <w:lang w:eastAsia="ru-RU"/>
              </w:rPr>
              <w:t>1350</w:t>
            </w:r>
          </w:p>
        </w:tc>
        <w:tc>
          <w:tcPr>
            <w:tcW w:w="992" w:type="dxa"/>
            <w:shd w:val="clear" w:color="auto" w:fill="auto"/>
          </w:tcPr>
          <w:p w14:paraId="4F49E16C" w14:textId="61EC6BE0"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3" w:type="dxa"/>
            <w:shd w:val="clear" w:color="auto" w:fill="auto"/>
          </w:tcPr>
          <w:p w14:paraId="6059CE3D" w14:textId="41151C53"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2" w:type="dxa"/>
            <w:shd w:val="clear" w:color="auto" w:fill="auto"/>
          </w:tcPr>
          <w:p w14:paraId="7049EA7A" w14:textId="18063467"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2" w:type="dxa"/>
            <w:shd w:val="clear" w:color="auto" w:fill="auto"/>
          </w:tcPr>
          <w:p w14:paraId="5EB52EDF" w14:textId="1436DE98"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p>
        </w:tc>
        <w:tc>
          <w:tcPr>
            <w:tcW w:w="1018" w:type="dxa"/>
            <w:shd w:val="clear" w:color="auto" w:fill="auto"/>
          </w:tcPr>
          <w:p w14:paraId="67D41838" w14:textId="035F4321" w:rsidR="0027645B" w:rsidRPr="00EF1F7E" w:rsidRDefault="0027645B" w:rsidP="0027645B">
            <w:pPr>
              <w:widowControl w:val="0"/>
              <w:spacing w:after="0" w:line="240" w:lineRule="auto"/>
              <w:jc w:val="center"/>
              <w:rPr>
                <w:rFonts w:ascii="Times New Roman" w:eastAsia="Times New Roman" w:hAnsi="Times New Roman" w:cs="Times New Roman"/>
                <w:snapToGrid w:val="0"/>
                <w:sz w:val="24"/>
                <w:szCs w:val="24"/>
                <w:lang w:eastAsia="ru-RU"/>
              </w:rPr>
            </w:pPr>
          </w:p>
        </w:tc>
        <w:tc>
          <w:tcPr>
            <w:tcW w:w="2526" w:type="dxa"/>
          </w:tcPr>
          <w:p w14:paraId="4EB21C2C" w14:textId="190035A5" w:rsidR="0027645B" w:rsidRPr="004C7F07" w:rsidRDefault="004C7F07" w:rsidP="0027645B">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21EF992E" w14:textId="62668B71" w:rsidR="0027645B" w:rsidRPr="003766B2" w:rsidRDefault="0027645B" w:rsidP="0027645B">
            <w:pPr>
              <w:widowControl w:val="0"/>
              <w:spacing w:after="0" w:line="240" w:lineRule="auto"/>
              <w:rPr>
                <w:rFonts w:ascii="Times New Roman" w:eastAsia="Times New Roman" w:hAnsi="Times New Roman" w:cs="Times New Roman"/>
                <w:snapToGrid w:val="0"/>
                <w:sz w:val="20"/>
                <w:szCs w:val="20"/>
                <w:lang w:eastAsia="ru-RU"/>
              </w:rPr>
            </w:pPr>
            <w:r w:rsidRPr="003766B2">
              <w:rPr>
                <w:rFonts w:ascii="Times New Roman" w:eastAsia="Times New Roman" w:hAnsi="Times New Roman" w:cs="Times New Roman"/>
                <w:snapToGrid w:val="0"/>
                <w:sz w:val="20"/>
                <w:szCs w:val="20"/>
                <w:lang w:eastAsia="ru-RU"/>
              </w:rPr>
              <w:t xml:space="preserve">Показатель 1.3.2.3.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6A490D" w:rsidRPr="00EF1F7E" w14:paraId="395200C2" w14:textId="77777777" w:rsidTr="008400AB">
        <w:tc>
          <w:tcPr>
            <w:tcW w:w="565" w:type="dxa"/>
            <w:shd w:val="clear" w:color="auto" w:fill="auto"/>
          </w:tcPr>
          <w:p w14:paraId="0CDB9953" w14:textId="208118F9" w:rsidR="006A490D" w:rsidRPr="00EF1F7E" w:rsidRDefault="006A490D" w:rsidP="006A490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1.4</w:t>
            </w:r>
          </w:p>
        </w:tc>
        <w:tc>
          <w:tcPr>
            <w:tcW w:w="2127" w:type="dxa"/>
          </w:tcPr>
          <w:p w14:paraId="5F95BC39" w14:textId="085FBBD4" w:rsidR="006A490D" w:rsidRPr="00C33728" w:rsidRDefault="006A490D" w:rsidP="00C33728">
            <w:pPr>
              <w:widowControl w:val="0"/>
              <w:autoSpaceDE w:val="0"/>
              <w:autoSpaceDN w:val="0"/>
              <w:spacing w:after="0" w:line="240" w:lineRule="auto"/>
              <w:rPr>
                <w:rFonts w:ascii="Times New Roman" w:eastAsia="Times New Roman" w:hAnsi="Times New Roman" w:cs="Times New Roman"/>
                <w:lang w:eastAsia="ru-RU"/>
              </w:rPr>
            </w:pPr>
            <w:r w:rsidRPr="006A490D">
              <w:rPr>
                <w:rFonts w:ascii="Times New Roman" w:eastAsia="Times New Roman" w:hAnsi="Times New Roman" w:cs="Times New Roman"/>
                <w:lang w:eastAsia="ru-RU"/>
              </w:rPr>
              <w:t>Доля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учащихся</w:t>
            </w:r>
          </w:p>
        </w:tc>
        <w:tc>
          <w:tcPr>
            <w:tcW w:w="850" w:type="dxa"/>
            <w:shd w:val="clear" w:color="auto" w:fill="auto"/>
          </w:tcPr>
          <w:p w14:paraId="0E62C3F5" w14:textId="4FDDC570" w:rsidR="006A490D" w:rsidRPr="00C33728" w:rsidRDefault="00C33728" w:rsidP="006A490D">
            <w:pPr>
              <w:widowControl w:val="0"/>
              <w:spacing w:after="0" w:line="240" w:lineRule="auto"/>
              <w:rPr>
                <w:rFonts w:ascii="Times New Roman" w:eastAsia="Times New Roman" w:hAnsi="Times New Roman" w:cs="Times New Roman"/>
                <w:snapToGrid w:val="0"/>
                <w:sz w:val="20"/>
                <w:szCs w:val="20"/>
                <w:lang w:eastAsia="ru-RU"/>
              </w:rPr>
            </w:pPr>
            <w:r w:rsidRPr="00C33728">
              <w:rPr>
                <w:rFonts w:ascii="Times New Roman" w:eastAsia="Times New Roman" w:hAnsi="Times New Roman" w:cs="Times New Roman"/>
                <w:snapToGrid w:val="0"/>
                <w:sz w:val="20"/>
                <w:szCs w:val="20"/>
                <w:lang w:eastAsia="ru-RU"/>
              </w:rPr>
              <w:t>Процент, %</w:t>
            </w:r>
          </w:p>
        </w:tc>
        <w:tc>
          <w:tcPr>
            <w:tcW w:w="995" w:type="dxa"/>
            <w:shd w:val="clear" w:color="auto" w:fill="auto"/>
          </w:tcPr>
          <w:p w14:paraId="7E043B08" w14:textId="35B1B3C9" w:rsidR="006A490D" w:rsidRPr="00EF1F7E" w:rsidRDefault="00D72783"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77,5</w:t>
            </w:r>
          </w:p>
        </w:tc>
        <w:tc>
          <w:tcPr>
            <w:tcW w:w="992" w:type="dxa"/>
            <w:shd w:val="clear" w:color="auto" w:fill="auto"/>
          </w:tcPr>
          <w:p w14:paraId="0359A87B" w14:textId="69C707B5"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78,0</w:t>
            </w:r>
          </w:p>
        </w:tc>
        <w:tc>
          <w:tcPr>
            <w:tcW w:w="992" w:type="dxa"/>
            <w:shd w:val="clear" w:color="auto" w:fill="auto"/>
          </w:tcPr>
          <w:p w14:paraId="21A132DA" w14:textId="2D662540"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78,2</w:t>
            </w:r>
          </w:p>
        </w:tc>
        <w:tc>
          <w:tcPr>
            <w:tcW w:w="992" w:type="dxa"/>
            <w:shd w:val="clear" w:color="auto" w:fill="auto"/>
          </w:tcPr>
          <w:p w14:paraId="4028A991" w14:textId="0F349852"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78,5</w:t>
            </w:r>
          </w:p>
        </w:tc>
        <w:tc>
          <w:tcPr>
            <w:tcW w:w="993" w:type="dxa"/>
            <w:shd w:val="clear" w:color="auto" w:fill="auto"/>
          </w:tcPr>
          <w:p w14:paraId="72FDE761" w14:textId="206BB18B"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78,7</w:t>
            </w:r>
          </w:p>
        </w:tc>
        <w:tc>
          <w:tcPr>
            <w:tcW w:w="992" w:type="dxa"/>
            <w:shd w:val="clear" w:color="auto" w:fill="auto"/>
          </w:tcPr>
          <w:p w14:paraId="11A26DED" w14:textId="37959B95"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79,0</w:t>
            </w:r>
          </w:p>
        </w:tc>
        <w:tc>
          <w:tcPr>
            <w:tcW w:w="992" w:type="dxa"/>
            <w:shd w:val="clear" w:color="auto" w:fill="auto"/>
          </w:tcPr>
          <w:p w14:paraId="1F5FCFFA" w14:textId="193681FB"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79,2</w:t>
            </w:r>
          </w:p>
        </w:tc>
        <w:tc>
          <w:tcPr>
            <w:tcW w:w="1018" w:type="dxa"/>
            <w:shd w:val="clear" w:color="auto" w:fill="auto"/>
          </w:tcPr>
          <w:p w14:paraId="39BA6A1C" w14:textId="4A1127FA" w:rsidR="006A490D" w:rsidRPr="00EF1F7E" w:rsidRDefault="00C33728" w:rsidP="00C3372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79,5</w:t>
            </w:r>
          </w:p>
        </w:tc>
        <w:tc>
          <w:tcPr>
            <w:tcW w:w="2526" w:type="dxa"/>
          </w:tcPr>
          <w:p w14:paraId="3F85882B" w14:textId="3642580F" w:rsidR="006A490D" w:rsidRPr="004C7F07" w:rsidRDefault="004C7F07" w:rsidP="006A490D">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00C5A4DA" w14:textId="27A84D94" w:rsidR="006A490D" w:rsidRPr="003766B2" w:rsidRDefault="006A490D" w:rsidP="006A490D">
            <w:pPr>
              <w:widowControl w:val="0"/>
              <w:spacing w:after="0" w:line="240" w:lineRule="auto"/>
              <w:rPr>
                <w:rFonts w:ascii="Times New Roman" w:eastAsia="Times New Roman" w:hAnsi="Times New Roman" w:cs="Times New Roman"/>
                <w:snapToGrid w:val="0"/>
                <w:sz w:val="20"/>
                <w:szCs w:val="20"/>
                <w:lang w:eastAsia="ru-RU"/>
              </w:rPr>
            </w:pPr>
            <w:r w:rsidRPr="003766B2">
              <w:rPr>
                <w:rFonts w:ascii="Times New Roman" w:eastAsia="Times New Roman" w:hAnsi="Times New Roman" w:cs="Times New Roman"/>
                <w:snapToGrid w:val="0"/>
                <w:sz w:val="20"/>
                <w:szCs w:val="20"/>
                <w:lang w:eastAsia="ru-RU"/>
              </w:rPr>
              <w:t xml:space="preserve">Показатель 1.1.3.1.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4C7F07" w:rsidRPr="00EF1F7E" w14:paraId="16381353" w14:textId="77777777" w:rsidTr="008400AB">
        <w:tc>
          <w:tcPr>
            <w:tcW w:w="565" w:type="dxa"/>
            <w:shd w:val="clear" w:color="auto" w:fill="auto"/>
          </w:tcPr>
          <w:p w14:paraId="4766E847" w14:textId="077D9FED"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1.5</w:t>
            </w:r>
          </w:p>
        </w:tc>
        <w:tc>
          <w:tcPr>
            <w:tcW w:w="2127" w:type="dxa"/>
          </w:tcPr>
          <w:p w14:paraId="51E9BC57" w14:textId="57293A5C" w:rsidR="004C7F07" w:rsidRPr="006A490D" w:rsidRDefault="004C7F07" w:rsidP="004C7F07">
            <w:pPr>
              <w:widowControl w:val="0"/>
              <w:autoSpaceDE w:val="0"/>
              <w:autoSpaceDN w:val="0"/>
              <w:spacing w:after="0" w:line="240" w:lineRule="auto"/>
              <w:rPr>
                <w:rFonts w:ascii="Times New Roman" w:eastAsia="Times New Roman" w:hAnsi="Times New Roman" w:cs="Times New Roman"/>
                <w:lang w:eastAsia="ru-RU"/>
              </w:rPr>
            </w:pPr>
            <w:r w:rsidRPr="00531821">
              <w:rPr>
                <w:rFonts w:ascii="Times New Roman" w:eastAsia="Times New Roman" w:hAnsi="Times New Roman" w:cs="Times New Roman"/>
                <w:lang w:eastAsia="ru-RU"/>
              </w:rPr>
              <w:t xml:space="preserve">Доля </w:t>
            </w:r>
            <w:r>
              <w:rPr>
                <w:rFonts w:ascii="Times New Roman" w:eastAsia="Times New Roman" w:hAnsi="Times New Roman" w:cs="Times New Roman"/>
                <w:lang w:eastAsia="ru-RU"/>
              </w:rPr>
              <w:t>учеников общеобразовательных учреждений, обучающихся</w:t>
            </w:r>
            <w:r w:rsidRPr="00531821">
              <w:rPr>
                <w:rFonts w:ascii="Times New Roman" w:eastAsia="Times New Roman" w:hAnsi="Times New Roman" w:cs="Times New Roman"/>
                <w:lang w:eastAsia="ru-RU"/>
              </w:rPr>
              <w:t xml:space="preserve"> во вторую смену,</w:t>
            </w:r>
            <w:r>
              <w:rPr>
                <w:rFonts w:ascii="Times New Roman" w:eastAsia="Times New Roman" w:hAnsi="Times New Roman" w:cs="Times New Roman"/>
                <w:lang w:eastAsia="ru-RU"/>
              </w:rPr>
              <w:t xml:space="preserve"> от </w:t>
            </w:r>
            <w:r>
              <w:rPr>
                <w:rFonts w:ascii="Times New Roman" w:eastAsia="Times New Roman" w:hAnsi="Times New Roman" w:cs="Times New Roman"/>
                <w:lang w:eastAsia="ru-RU"/>
              </w:rPr>
              <w:lastRenderedPageBreak/>
              <w:t>общего количества учеников общеобразовательных учреждений</w:t>
            </w:r>
            <w:r w:rsidRPr="00531821">
              <w:rPr>
                <w:rFonts w:ascii="Times New Roman" w:eastAsia="Times New Roman" w:hAnsi="Times New Roman" w:cs="Times New Roman"/>
                <w:lang w:eastAsia="ru-RU"/>
              </w:rPr>
              <w:t xml:space="preserve"> </w:t>
            </w:r>
          </w:p>
        </w:tc>
        <w:tc>
          <w:tcPr>
            <w:tcW w:w="850" w:type="dxa"/>
            <w:shd w:val="clear" w:color="auto" w:fill="auto"/>
          </w:tcPr>
          <w:p w14:paraId="0EEB3990" w14:textId="1CB062AA" w:rsidR="004C7F07" w:rsidRPr="00C33728" w:rsidRDefault="004C7F07" w:rsidP="004C7F07">
            <w:pPr>
              <w:widowControl w:val="0"/>
              <w:spacing w:after="0" w:line="240" w:lineRule="auto"/>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lastRenderedPageBreak/>
              <w:t>Процент, %</w:t>
            </w:r>
          </w:p>
        </w:tc>
        <w:tc>
          <w:tcPr>
            <w:tcW w:w="995" w:type="dxa"/>
            <w:shd w:val="clear" w:color="auto" w:fill="auto"/>
          </w:tcPr>
          <w:p w14:paraId="710C08A0" w14:textId="7C7CFE9E"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23</w:t>
            </w:r>
          </w:p>
        </w:tc>
        <w:tc>
          <w:tcPr>
            <w:tcW w:w="992" w:type="dxa"/>
            <w:shd w:val="clear" w:color="auto" w:fill="auto"/>
          </w:tcPr>
          <w:p w14:paraId="75B3CE9E" w14:textId="7F8499F3"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23</w:t>
            </w:r>
          </w:p>
        </w:tc>
        <w:tc>
          <w:tcPr>
            <w:tcW w:w="992" w:type="dxa"/>
            <w:shd w:val="clear" w:color="auto" w:fill="auto"/>
          </w:tcPr>
          <w:p w14:paraId="0E0A8434" w14:textId="38849464"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22,5</w:t>
            </w:r>
          </w:p>
        </w:tc>
        <w:tc>
          <w:tcPr>
            <w:tcW w:w="992" w:type="dxa"/>
            <w:shd w:val="clear" w:color="auto" w:fill="auto"/>
          </w:tcPr>
          <w:p w14:paraId="447E7BA8" w14:textId="41142F07"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22</w:t>
            </w:r>
          </w:p>
        </w:tc>
        <w:tc>
          <w:tcPr>
            <w:tcW w:w="993" w:type="dxa"/>
            <w:shd w:val="clear" w:color="auto" w:fill="auto"/>
          </w:tcPr>
          <w:p w14:paraId="435AC1C9" w14:textId="11F17E18"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20</w:t>
            </w:r>
          </w:p>
        </w:tc>
        <w:tc>
          <w:tcPr>
            <w:tcW w:w="992" w:type="dxa"/>
            <w:shd w:val="clear" w:color="auto" w:fill="auto"/>
          </w:tcPr>
          <w:p w14:paraId="0BC90920" w14:textId="3D57406F"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18</w:t>
            </w:r>
          </w:p>
        </w:tc>
        <w:tc>
          <w:tcPr>
            <w:tcW w:w="992" w:type="dxa"/>
            <w:shd w:val="clear" w:color="auto" w:fill="auto"/>
          </w:tcPr>
          <w:p w14:paraId="3A6FC094" w14:textId="25E48C1C"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10</w:t>
            </w:r>
          </w:p>
        </w:tc>
        <w:tc>
          <w:tcPr>
            <w:tcW w:w="1018" w:type="dxa"/>
            <w:shd w:val="clear" w:color="auto" w:fill="auto"/>
          </w:tcPr>
          <w:p w14:paraId="6C3BD131" w14:textId="4BDFC997"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w:t>
            </w:r>
          </w:p>
        </w:tc>
        <w:tc>
          <w:tcPr>
            <w:tcW w:w="2526" w:type="dxa"/>
          </w:tcPr>
          <w:p w14:paraId="4DD5466D" w14:textId="2DDD6480" w:rsidR="004C7F07" w:rsidRPr="004C7F07" w:rsidRDefault="004C7F07" w:rsidP="004C7F07">
            <w:pPr>
              <w:widowControl w:val="0"/>
              <w:spacing w:after="0" w:line="240" w:lineRule="auto"/>
              <w:rPr>
                <w:rFonts w:ascii="Times New Roman" w:hAnsi="Times New Roman"/>
                <w:sz w:val="20"/>
                <w:szCs w:val="20"/>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09FBA6BB" w14:textId="77777777" w:rsidR="004C7F07" w:rsidRPr="003766B2" w:rsidRDefault="004C7F07" w:rsidP="004C7F07">
            <w:pPr>
              <w:widowControl w:val="0"/>
              <w:spacing w:after="0" w:line="240" w:lineRule="auto"/>
              <w:rPr>
                <w:rFonts w:ascii="Times New Roman" w:eastAsia="Times New Roman" w:hAnsi="Times New Roman" w:cs="Times New Roman"/>
                <w:snapToGrid w:val="0"/>
                <w:sz w:val="20"/>
                <w:szCs w:val="20"/>
                <w:lang w:eastAsia="ru-RU"/>
              </w:rPr>
            </w:pPr>
          </w:p>
        </w:tc>
      </w:tr>
      <w:tr w:rsidR="004C7F07" w:rsidRPr="00EF1F7E" w14:paraId="06BD6800" w14:textId="77777777" w:rsidTr="008400AB">
        <w:tc>
          <w:tcPr>
            <w:tcW w:w="565" w:type="dxa"/>
            <w:shd w:val="clear" w:color="auto" w:fill="auto"/>
          </w:tcPr>
          <w:p w14:paraId="01FF1D29" w14:textId="644E9127"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1.6</w:t>
            </w:r>
          </w:p>
        </w:tc>
        <w:tc>
          <w:tcPr>
            <w:tcW w:w="2127" w:type="dxa"/>
            <w:shd w:val="clear" w:color="auto" w:fill="auto"/>
          </w:tcPr>
          <w:p w14:paraId="330E70FE" w14:textId="25E22E66" w:rsidR="004C7F07" w:rsidRPr="006A490D" w:rsidRDefault="004C7F07" w:rsidP="004C7F07">
            <w:pPr>
              <w:widowControl w:val="0"/>
              <w:autoSpaceDE w:val="0"/>
              <w:autoSpaceDN w:val="0"/>
              <w:spacing w:after="0" w:line="240" w:lineRule="auto"/>
              <w:rPr>
                <w:rFonts w:ascii="Times New Roman" w:eastAsia="Times New Roman" w:hAnsi="Times New Roman" w:cs="Times New Roman"/>
                <w:lang w:eastAsia="ru-RU"/>
              </w:rPr>
            </w:pPr>
            <w:r w:rsidRPr="003F1D77">
              <w:rPr>
                <w:rFonts w:ascii="Times New Roman" w:hAnsi="Times New Roman" w:cs="Times New Roman"/>
              </w:rPr>
              <w:t>Обеспеченность муниципальных образовательных учреждений педагогическими кадрами</w:t>
            </w:r>
          </w:p>
        </w:tc>
        <w:tc>
          <w:tcPr>
            <w:tcW w:w="850" w:type="dxa"/>
            <w:shd w:val="clear" w:color="auto" w:fill="auto"/>
          </w:tcPr>
          <w:p w14:paraId="4C11A039" w14:textId="711AB4ED" w:rsidR="004C7F07" w:rsidRPr="00C33728" w:rsidRDefault="004C7F07" w:rsidP="004C7F07">
            <w:pPr>
              <w:widowControl w:val="0"/>
              <w:spacing w:after="0" w:line="240" w:lineRule="auto"/>
              <w:rPr>
                <w:rFonts w:ascii="Times New Roman" w:eastAsia="Times New Roman" w:hAnsi="Times New Roman" w:cs="Times New Roman"/>
                <w:snapToGrid w:val="0"/>
                <w:sz w:val="20"/>
                <w:szCs w:val="20"/>
                <w:lang w:eastAsia="ru-RU"/>
              </w:rPr>
            </w:pPr>
            <w:r w:rsidRPr="003F1D77">
              <w:rPr>
                <w:rFonts w:ascii="Times New Roman" w:hAnsi="Times New Roman" w:cs="Times New Roman"/>
                <w:sz w:val="20"/>
                <w:szCs w:val="20"/>
              </w:rPr>
              <w:t>Процент, %</w:t>
            </w:r>
          </w:p>
        </w:tc>
        <w:tc>
          <w:tcPr>
            <w:tcW w:w="995" w:type="dxa"/>
            <w:shd w:val="clear" w:color="auto" w:fill="auto"/>
          </w:tcPr>
          <w:p w14:paraId="5B3C78AB" w14:textId="289BD8F1"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98,28</w:t>
            </w:r>
          </w:p>
        </w:tc>
        <w:tc>
          <w:tcPr>
            <w:tcW w:w="992" w:type="dxa"/>
            <w:shd w:val="clear" w:color="auto" w:fill="auto"/>
          </w:tcPr>
          <w:p w14:paraId="39EE2511" w14:textId="7DDE5E4D"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98,3</w:t>
            </w:r>
          </w:p>
        </w:tc>
        <w:tc>
          <w:tcPr>
            <w:tcW w:w="992" w:type="dxa"/>
            <w:shd w:val="clear" w:color="auto" w:fill="auto"/>
          </w:tcPr>
          <w:p w14:paraId="0010DB11" w14:textId="56D4BE7C"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98,</w:t>
            </w:r>
            <w:r>
              <w:rPr>
                <w:rFonts w:ascii="Times New Roman" w:hAnsi="Times New Roman" w:cs="Times New Roman"/>
              </w:rPr>
              <w:t>4</w:t>
            </w:r>
          </w:p>
        </w:tc>
        <w:tc>
          <w:tcPr>
            <w:tcW w:w="992" w:type="dxa"/>
            <w:shd w:val="clear" w:color="auto" w:fill="auto"/>
          </w:tcPr>
          <w:p w14:paraId="21B0BF25" w14:textId="3A9C8778"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98,</w:t>
            </w:r>
            <w:r>
              <w:rPr>
                <w:rFonts w:ascii="Times New Roman" w:hAnsi="Times New Roman" w:cs="Times New Roman"/>
              </w:rPr>
              <w:t>5</w:t>
            </w:r>
          </w:p>
        </w:tc>
        <w:tc>
          <w:tcPr>
            <w:tcW w:w="993" w:type="dxa"/>
            <w:shd w:val="clear" w:color="auto" w:fill="auto"/>
          </w:tcPr>
          <w:p w14:paraId="14A1A91D" w14:textId="2205DA11"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eastAsia="Times New Roman" w:hAnsi="Times New Roman" w:cs="Times New Roman"/>
                <w:snapToGrid w:val="0"/>
                <w:sz w:val="24"/>
                <w:szCs w:val="24"/>
                <w:lang w:eastAsia="ru-RU"/>
              </w:rPr>
              <w:t>98,</w:t>
            </w:r>
            <w:r>
              <w:rPr>
                <w:rFonts w:ascii="Times New Roman" w:eastAsia="Times New Roman" w:hAnsi="Times New Roman" w:cs="Times New Roman"/>
                <w:snapToGrid w:val="0"/>
                <w:sz w:val="24"/>
                <w:szCs w:val="24"/>
                <w:lang w:eastAsia="ru-RU"/>
              </w:rPr>
              <w:t>6</w:t>
            </w:r>
          </w:p>
        </w:tc>
        <w:tc>
          <w:tcPr>
            <w:tcW w:w="992" w:type="dxa"/>
            <w:shd w:val="clear" w:color="auto" w:fill="auto"/>
          </w:tcPr>
          <w:p w14:paraId="18E18744" w14:textId="558B7EFD"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eastAsia="Times New Roman" w:hAnsi="Times New Roman" w:cs="Times New Roman"/>
                <w:snapToGrid w:val="0"/>
                <w:sz w:val="24"/>
                <w:szCs w:val="24"/>
                <w:lang w:eastAsia="ru-RU"/>
              </w:rPr>
              <w:t>98,</w:t>
            </w:r>
            <w:r>
              <w:rPr>
                <w:rFonts w:ascii="Times New Roman" w:eastAsia="Times New Roman" w:hAnsi="Times New Roman" w:cs="Times New Roman"/>
                <w:snapToGrid w:val="0"/>
                <w:sz w:val="24"/>
                <w:szCs w:val="24"/>
                <w:lang w:eastAsia="ru-RU"/>
              </w:rPr>
              <w:t>7</w:t>
            </w:r>
          </w:p>
        </w:tc>
        <w:tc>
          <w:tcPr>
            <w:tcW w:w="992" w:type="dxa"/>
            <w:shd w:val="clear" w:color="auto" w:fill="auto"/>
          </w:tcPr>
          <w:p w14:paraId="1F0F0B5B" w14:textId="63938E51"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eastAsia="Times New Roman" w:hAnsi="Times New Roman" w:cs="Times New Roman"/>
                <w:snapToGrid w:val="0"/>
                <w:sz w:val="24"/>
                <w:szCs w:val="24"/>
                <w:lang w:eastAsia="ru-RU"/>
              </w:rPr>
              <w:t>98,</w:t>
            </w:r>
            <w:r>
              <w:rPr>
                <w:rFonts w:ascii="Times New Roman" w:eastAsia="Times New Roman" w:hAnsi="Times New Roman" w:cs="Times New Roman"/>
                <w:snapToGrid w:val="0"/>
                <w:sz w:val="24"/>
                <w:szCs w:val="24"/>
                <w:lang w:eastAsia="ru-RU"/>
              </w:rPr>
              <w:t>8</w:t>
            </w:r>
          </w:p>
        </w:tc>
        <w:tc>
          <w:tcPr>
            <w:tcW w:w="1018" w:type="dxa"/>
            <w:shd w:val="clear" w:color="auto" w:fill="auto"/>
          </w:tcPr>
          <w:p w14:paraId="1F3358C2" w14:textId="2EC7B489" w:rsidR="004C7F07"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eastAsia="Times New Roman" w:hAnsi="Times New Roman" w:cs="Times New Roman"/>
                <w:snapToGrid w:val="0"/>
                <w:sz w:val="24"/>
                <w:szCs w:val="24"/>
                <w:lang w:eastAsia="ru-RU"/>
              </w:rPr>
              <w:t>98,9</w:t>
            </w:r>
          </w:p>
        </w:tc>
        <w:tc>
          <w:tcPr>
            <w:tcW w:w="2526" w:type="dxa"/>
          </w:tcPr>
          <w:p w14:paraId="0FE0D4E2" w14:textId="21654317" w:rsidR="004C7F07" w:rsidRPr="004C7F07" w:rsidRDefault="004C7F07" w:rsidP="004C7F07">
            <w:pPr>
              <w:widowControl w:val="0"/>
              <w:spacing w:after="0" w:line="240" w:lineRule="auto"/>
              <w:rPr>
                <w:rFonts w:ascii="Times New Roman" w:hAnsi="Times New Roman"/>
                <w:sz w:val="20"/>
                <w:szCs w:val="20"/>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3F53A3BD" w14:textId="77777777" w:rsidR="004C7F07" w:rsidRPr="003766B2" w:rsidRDefault="004C7F07" w:rsidP="004C7F07">
            <w:pPr>
              <w:widowControl w:val="0"/>
              <w:spacing w:after="0" w:line="240" w:lineRule="auto"/>
              <w:rPr>
                <w:rFonts w:ascii="Times New Roman" w:eastAsia="Times New Roman" w:hAnsi="Times New Roman" w:cs="Times New Roman"/>
                <w:snapToGrid w:val="0"/>
                <w:sz w:val="20"/>
                <w:szCs w:val="20"/>
                <w:lang w:eastAsia="ru-RU"/>
              </w:rPr>
            </w:pPr>
          </w:p>
        </w:tc>
      </w:tr>
      <w:tr w:rsidR="004C7F07" w:rsidRPr="00EF1F7E" w14:paraId="1C7D6160" w14:textId="77777777" w:rsidTr="008400AB">
        <w:tc>
          <w:tcPr>
            <w:tcW w:w="565" w:type="dxa"/>
            <w:shd w:val="clear" w:color="auto" w:fill="auto"/>
          </w:tcPr>
          <w:p w14:paraId="59BD3A56" w14:textId="293A1ED0"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1.7</w:t>
            </w:r>
          </w:p>
        </w:tc>
        <w:tc>
          <w:tcPr>
            <w:tcW w:w="2127" w:type="dxa"/>
          </w:tcPr>
          <w:p w14:paraId="4B73E410" w14:textId="3BD15324" w:rsidR="004C7F07" w:rsidRPr="006A490D" w:rsidRDefault="004C7F07" w:rsidP="004C7F07">
            <w:pPr>
              <w:widowControl w:val="0"/>
              <w:spacing w:after="0" w:line="240" w:lineRule="auto"/>
              <w:rPr>
                <w:rFonts w:ascii="Times New Roman" w:eastAsia="Times New Roman" w:hAnsi="Times New Roman" w:cs="Times New Roman"/>
                <w:snapToGrid w:val="0"/>
                <w:lang w:eastAsia="ru-RU"/>
              </w:rPr>
            </w:pPr>
            <w:r w:rsidRPr="006A490D">
              <w:rPr>
                <w:rFonts w:ascii="Times New Roman" w:hAnsi="Times New Roman" w:cs="Times New Roman"/>
              </w:rPr>
              <w:t>Количество мер стимулирования профессиональной и социальной поддержки педагогических работников</w:t>
            </w:r>
          </w:p>
        </w:tc>
        <w:tc>
          <w:tcPr>
            <w:tcW w:w="850" w:type="dxa"/>
            <w:shd w:val="clear" w:color="auto" w:fill="auto"/>
          </w:tcPr>
          <w:p w14:paraId="38010617" w14:textId="199BAD20" w:rsidR="004C7F07" w:rsidRPr="00C33728" w:rsidRDefault="004C7F07" w:rsidP="004C7F07">
            <w:pPr>
              <w:widowControl w:val="0"/>
              <w:spacing w:after="0" w:line="240" w:lineRule="auto"/>
              <w:rPr>
                <w:rFonts w:ascii="Times New Roman" w:eastAsia="Times New Roman" w:hAnsi="Times New Roman" w:cs="Times New Roman"/>
                <w:snapToGrid w:val="0"/>
                <w:lang w:eastAsia="ru-RU"/>
              </w:rPr>
            </w:pPr>
            <w:r w:rsidRPr="00C33728">
              <w:rPr>
                <w:rFonts w:ascii="Times New Roman" w:eastAsia="Times New Roman" w:hAnsi="Times New Roman" w:cs="Times New Roman"/>
                <w:snapToGrid w:val="0"/>
                <w:lang w:eastAsia="ru-RU"/>
              </w:rPr>
              <w:t>Единиц</w:t>
            </w:r>
          </w:p>
        </w:tc>
        <w:tc>
          <w:tcPr>
            <w:tcW w:w="995" w:type="dxa"/>
            <w:shd w:val="clear" w:color="auto" w:fill="auto"/>
          </w:tcPr>
          <w:p w14:paraId="1A5376C0" w14:textId="613D68F3"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0EFF67CA" w14:textId="3FD19639"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2</w:t>
            </w:r>
          </w:p>
        </w:tc>
        <w:tc>
          <w:tcPr>
            <w:tcW w:w="992" w:type="dxa"/>
            <w:shd w:val="clear" w:color="auto" w:fill="auto"/>
          </w:tcPr>
          <w:p w14:paraId="773D6128" w14:textId="1E9F4294"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2</w:t>
            </w:r>
          </w:p>
        </w:tc>
        <w:tc>
          <w:tcPr>
            <w:tcW w:w="992" w:type="dxa"/>
            <w:shd w:val="clear" w:color="auto" w:fill="auto"/>
          </w:tcPr>
          <w:p w14:paraId="08C54541" w14:textId="4D6F96B6"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2</w:t>
            </w:r>
          </w:p>
        </w:tc>
        <w:tc>
          <w:tcPr>
            <w:tcW w:w="993" w:type="dxa"/>
            <w:shd w:val="clear" w:color="auto" w:fill="auto"/>
          </w:tcPr>
          <w:p w14:paraId="12FE7CB2" w14:textId="1E3E0C5C"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2</w:t>
            </w:r>
          </w:p>
        </w:tc>
        <w:tc>
          <w:tcPr>
            <w:tcW w:w="992" w:type="dxa"/>
            <w:shd w:val="clear" w:color="auto" w:fill="auto"/>
          </w:tcPr>
          <w:p w14:paraId="48028757" w14:textId="516EE4BC"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2</w:t>
            </w:r>
          </w:p>
        </w:tc>
        <w:tc>
          <w:tcPr>
            <w:tcW w:w="992" w:type="dxa"/>
            <w:shd w:val="clear" w:color="auto" w:fill="auto"/>
          </w:tcPr>
          <w:p w14:paraId="240EE3CF" w14:textId="1190107F"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2</w:t>
            </w:r>
          </w:p>
        </w:tc>
        <w:tc>
          <w:tcPr>
            <w:tcW w:w="1018" w:type="dxa"/>
            <w:shd w:val="clear" w:color="auto" w:fill="auto"/>
          </w:tcPr>
          <w:p w14:paraId="6A462F73" w14:textId="11442D9A"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C33728">
              <w:rPr>
                <w:rFonts w:ascii="Times New Roman" w:eastAsia="Times New Roman" w:hAnsi="Times New Roman" w:cs="Times New Roman"/>
                <w:snapToGrid w:val="0"/>
                <w:sz w:val="24"/>
                <w:szCs w:val="24"/>
                <w:lang w:eastAsia="ru-RU"/>
              </w:rPr>
              <w:t>не менее 2</w:t>
            </w:r>
          </w:p>
        </w:tc>
        <w:tc>
          <w:tcPr>
            <w:tcW w:w="2526" w:type="dxa"/>
          </w:tcPr>
          <w:p w14:paraId="219731E9" w14:textId="5CEE0F8A" w:rsidR="004C7F07" w:rsidRPr="004C7F07" w:rsidRDefault="004C7F07" w:rsidP="004C7F07">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40627709" w14:textId="360873D2" w:rsidR="004C7F07" w:rsidRPr="003766B2" w:rsidRDefault="004C7F07" w:rsidP="00C83BBA">
            <w:pPr>
              <w:widowControl w:val="0"/>
              <w:spacing w:after="0" w:line="240" w:lineRule="auto"/>
              <w:rPr>
                <w:rFonts w:ascii="Times New Roman" w:eastAsia="Times New Roman" w:hAnsi="Times New Roman" w:cs="Times New Roman"/>
                <w:snapToGrid w:val="0"/>
                <w:sz w:val="20"/>
                <w:szCs w:val="20"/>
                <w:lang w:eastAsia="ru-RU"/>
              </w:rPr>
            </w:pPr>
            <w:r w:rsidRPr="003766B2">
              <w:rPr>
                <w:rFonts w:ascii="Times New Roman" w:eastAsia="Times New Roman" w:hAnsi="Times New Roman" w:cs="Times New Roman"/>
                <w:snapToGrid w:val="0"/>
                <w:sz w:val="20"/>
                <w:szCs w:val="20"/>
                <w:lang w:eastAsia="ru-RU"/>
              </w:rPr>
              <w:t xml:space="preserve">Показатель 1.2.2.3. </w:t>
            </w:r>
            <w:r w:rsidR="00C83BBA">
              <w:t xml:space="preserve">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4C7F07" w:rsidRPr="00EF1F7E" w14:paraId="4786F28E" w14:textId="77777777" w:rsidTr="008400AB">
        <w:tc>
          <w:tcPr>
            <w:tcW w:w="565" w:type="dxa"/>
            <w:shd w:val="clear" w:color="auto" w:fill="auto"/>
          </w:tcPr>
          <w:p w14:paraId="110D4FD5" w14:textId="2AB3EAB2"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1.8</w:t>
            </w:r>
          </w:p>
        </w:tc>
        <w:tc>
          <w:tcPr>
            <w:tcW w:w="2127" w:type="dxa"/>
            <w:shd w:val="clear" w:color="auto" w:fill="auto"/>
          </w:tcPr>
          <w:p w14:paraId="46BC5B72" w14:textId="3D7084C9" w:rsidR="004C7F07" w:rsidRPr="006A490D" w:rsidRDefault="004C7F07" w:rsidP="004C7F07">
            <w:pPr>
              <w:widowControl w:val="0"/>
              <w:spacing w:after="0" w:line="240" w:lineRule="auto"/>
              <w:rPr>
                <w:rFonts w:ascii="Times New Roman" w:eastAsia="Times New Roman" w:hAnsi="Times New Roman" w:cs="Times New Roman"/>
                <w:snapToGrid w:val="0"/>
                <w:lang w:eastAsia="ru-RU"/>
              </w:rPr>
            </w:pPr>
            <w:r w:rsidRPr="003F1D77">
              <w:rPr>
                <w:rFonts w:ascii="Times New Roman" w:hAnsi="Times New Roman" w:cs="Times New Roman"/>
              </w:rPr>
              <w:t>Доля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работников</w:t>
            </w:r>
          </w:p>
        </w:tc>
        <w:tc>
          <w:tcPr>
            <w:tcW w:w="850" w:type="dxa"/>
            <w:shd w:val="clear" w:color="auto" w:fill="auto"/>
          </w:tcPr>
          <w:p w14:paraId="430CFFAD" w14:textId="20A2E6CB" w:rsidR="004C7F07" w:rsidRPr="00C33728" w:rsidRDefault="004C7F07" w:rsidP="004C7F07">
            <w:pPr>
              <w:widowControl w:val="0"/>
              <w:spacing w:after="0" w:line="240" w:lineRule="auto"/>
              <w:rPr>
                <w:rFonts w:ascii="Times New Roman" w:eastAsia="Times New Roman" w:hAnsi="Times New Roman" w:cs="Times New Roman"/>
                <w:snapToGrid w:val="0"/>
                <w:sz w:val="20"/>
                <w:szCs w:val="20"/>
                <w:lang w:eastAsia="ru-RU"/>
              </w:rPr>
            </w:pPr>
            <w:r w:rsidRPr="003F1D77">
              <w:rPr>
                <w:rFonts w:ascii="Times New Roman" w:hAnsi="Times New Roman" w:cs="Times New Roman"/>
                <w:sz w:val="20"/>
                <w:szCs w:val="20"/>
              </w:rPr>
              <w:t>Процент, %</w:t>
            </w:r>
          </w:p>
        </w:tc>
        <w:tc>
          <w:tcPr>
            <w:tcW w:w="995" w:type="dxa"/>
            <w:shd w:val="clear" w:color="auto" w:fill="auto"/>
          </w:tcPr>
          <w:p w14:paraId="64B972D3" w14:textId="247CBB89"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hAnsi="Times New Roman" w:cs="Times New Roman"/>
              </w:rPr>
              <w:t>47%</w:t>
            </w:r>
          </w:p>
        </w:tc>
        <w:tc>
          <w:tcPr>
            <w:tcW w:w="992" w:type="dxa"/>
            <w:shd w:val="clear" w:color="auto" w:fill="auto"/>
          </w:tcPr>
          <w:p w14:paraId="397706D5" w14:textId="60333CAD"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Не менее 45% в год</w:t>
            </w:r>
          </w:p>
        </w:tc>
        <w:tc>
          <w:tcPr>
            <w:tcW w:w="992" w:type="dxa"/>
            <w:shd w:val="clear" w:color="auto" w:fill="auto"/>
          </w:tcPr>
          <w:p w14:paraId="264DEEB9" w14:textId="28ABA4BF"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Не менее 45% в год</w:t>
            </w:r>
          </w:p>
        </w:tc>
        <w:tc>
          <w:tcPr>
            <w:tcW w:w="992" w:type="dxa"/>
            <w:shd w:val="clear" w:color="auto" w:fill="auto"/>
          </w:tcPr>
          <w:p w14:paraId="16CC04C7" w14:textId="5BDBFC71"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Не менее 45% в год</w:t>
            </w:r>
          </w:p>
        </w:tc>
        <w:tc>
          <w:tcPr>
            <w:tcW w:w="993" w:type="dxa"/>
            <w:shd w:val="clear" w:color="auto" w:fill="auto"/>
          </w:tcPr>
          <w:p w14:paraId="2BE00A68" w14:textId="217058B7"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Не менее 45% в год</w:t>
            </w:r>
          </w:p>
        </w:tc>
        <w:tc>
          <w:tcPr>
            <w:tcW w:w="992" w:type="dxa"/>
            <w:shd w:val="clear" w:color="auto" w:fill="auto"/>
          </w:tcPr>
          <w:p w14:paraId="4CFBEF87" w14:textId="6E0819E7"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Не менее 45% в год</w:t>
            </w:r>
          </w:p>
        </w:tc>
        <w:tc>
          <w:tcPr>
            <w:tcW w:w="992" w:type="dxa"/>
            <w:shd w:val="clear" w:color="auto" w:fill="auto"/>
          </w:tcPr>
          <w:p w14:paraId="7820ED46" w14:textId="47D6A050"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Не менее 45% в год</w:t>
            </w:r>
          </w:p>
        </w:tc>
        <w:tc>
          <w:tcPr>
            <w:tcW w:w="1018" w:type="dxa"/>
            <w:shd w:val="clear" w:color="auto" w:fill="auto"/>
          </w:tcPr>
          <w:p w14:paraId="223B9177" w14:textId="0FD0FE66" w:rsidR="004C7F07" w:rsidRPr="00EF1F7E" w:rsidRDefault="004C7F07" w:rsidP="004C7F07">
            <w:pPr>
              <w:widowControl w:val="0"/>
              <w:spacing w:after="0" w:line="240" w:lineRule="auto"/>
              <w:jc w:val="center"/>
              <w:rPr>
                <w:rFonts w:ascii="Times New Roman" w:eastAsia="Times New Roman" w:hAnsi="Times New Roman" w:cs="Times New Roman"/>
                <w:snapToGrid w:val="0"/>
                <w:sz w:val="24"/>
                <w:szCs w:val="24"/>
                <w:lang w:eastAsia="ru-RU"/>
              </w:rPr>
            </w:pPr>
            <w:r w:rsidRPr="003F1D77">
              <w:rPr>
                <w:rFonts w:ascii="Times New Roman" w:hAnsi="Times New Roman" w:cs="Times New Roman"/>
              </w:rPr>
              <w:t>Не менее 45% в год</w:t>
            </w:r>
          </w:p>
        </w:tc>
        <w:tc>
          <w:tcPr>
            <w:tcW w:w="2526" w:type="dxa"/>
          </w:tcPr>
          <w:p w14:paraId="62483F98" w14:textId="33D7035D" w:rsidR="004C7F07" w:rsidRPr="004C7F07" w:rsidRDefault="004C7F07" w:rsidP="004C7F07">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муниципальных образовательных организаций, допущенных к новому учебному году по результатам ежегодных проверок их готовности</w:t>
            </w:r>
          </w:p>
        </w:tc>
        <w:tc>
          <w:tcPr>
            <w:tcW w:w="2010" w:type="dxa"/>
          </w:tcPr>
          <w:p w14:paraId="08BCA15C" w14:textId="10EDFFFB" w:rsidR="004C7F07" w:rsidRPr="003766B2" w:rsidRDefault="004C7F07" w:rsidP="004C7F07">
            <w:pPr>
              <w:widowControl w:val="0"/>
              <w:spacing w:after="0" w:line="240" w:lineRule="auto"/>
              <w:rPr>
                <w:rFonts w:ascii="Times New Roman" w:eastAsia="Times New Roman" w:hAnsi="Times New Roman" w:cs="Times New Roman"/>
                <w:snapToGrid w:val="0"/>
                <w:sz w:val="20"/>
                <w:szCs w:val="20"/>
                <w:lang w:eastAsia="ru-RU"/>
              </w:rPr>
            </w:pPr>
          </w:p>
        </w:tc>
      </w:tr>
      <w:tr w:rsidR="00531821" w:rsidRPr="00EF1F7E" w14:paraId="0E954D59" w14:textId="77777777" w:rsidTr="008400AB">
        <w:tc>
          <w:tcPr>
            <w:tcW w:w="565" w:type="dxa"/>
            <w:shd w:val="clear" w:color="auto" w:fill="auto"/>
          </w:tcPr>
          <w:p w14:paraId="33671BE8" w14:textId="46399BFC" w:rsidR="00531821" w:rsidRDefault="00531821" w:rsidP="00531821">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1.9</w:t>
            </w:r>
          </w:p>
        </w:tc>
        <w:tc>
          <w:tcPr>
            <w:tcW w:w="2127" w:type="dxa"/>
            <w:shd w:val="clear" w:color="auto" w:fill="auto"/>
          </w:tcPr>
          <w:p w14:paraId="15A6517A" w14:textId="4ED504A0" w:rsidR="00531821" w:rsidRPr="003F1D77" w:rsidRDefault="00531821" w:rsidP="00531821">
            <w:pPr>
              <w:widowControl w:val="0"/>
              <w:spacing w:after="0" w:line="240" w:lineRule="auto"/>
              <w:rPr>
                <w:rFonts w:ascii="Times New Roman" w:hAnsi="Times New Roman" w:cs="Times New Roman"/>
              </w:rPr>
            </w:pPr>
            <w:r w:rsidRPr="00E24261">
              <w:rPr>
                <w:rFonts w:ascii="Times New Roman" w:hAnsi="Times New Roman" w:cs="Times New Roman"/>
              </w:rPr>
              <w:t>Доля учащихся в возрасте от 4 до 18 лет, обучающихся по программам дополнительного образования детей, в общей численности детей данной возрастной группы</w:t>
            </w:r>
          </w:p>
        </w:tc>
        <w:tc>
          <w:tcPr>
            <w:tcW w:w="850" w:type="dxa"/>
            <w:shd w:val="clear" w:color="auto" w:fill="auto"/>
          </w:tcPr>
          <w:p w14:paraId="28905FA8" w14:textId="5D1F41AB" w:rsidR="00531821" w:rsidRPr="003F1D77" w:rsidRDefault="00531821" w:rsidP="00531821">
            <w:pPr>
              <w:widowControl w:val="0"/>
              <w:spacing w:after="0" w:line="240" w:lineRule="auto"/>
              <w:rPr>
                <w:rFonts w:ascii="Times New Roman" w:hAnsi="Times New Roman" w:cs="Times New Roman"/>
                <w:sz w:val="20"/>
                <w:szCs w:val="20"/>
              </w:rPr>
            </w:pPr>
            <w:r w:rsidRPr="00E24261">
              <w:rPr>
                <w:rFonts w:ascii="Times New Roman" w:hAnsi="Times New Roman" w:cs="Times New Roman"/>
                <w:sz w:val="20"/>
                <w:szCs w:val="20"/>
              </w:rPr>
              <w:t>Процент, %</w:t>
            </w:r>
          </w:p>
        </w:tc>
        <w:tc>
          <w:tcPr>
            <w:tcW w:w="995" w:type="dxa"/>
            <w:shd w:val="clear" w:color="auto" w:fill="auto"/>
          </w:tcPr>
          <w:p w14:paraId="45B27B8F" w14:textId="13272B45" w:rsidR="00531821" w:rsidRDefault="00531821" w:rsidP="00531821">
            <w:pPr>
              <w:widowControl w:val="0"/>
              <w:spacing w:after="0" w:line="240" w:lineRule="auto"/>
              <w:jc w:val="center"/>
              <w:rPr>
                <w:rFonts w:ascii="Times New Roman" w:hAnsi="Times New Roman" w:cs="Times New Roman"/>
              </w:rPr>
            </w:pPr>
            <w:r>
              <w:rPr>
                <w:rFonts w:ascii="Times New Roman" w:hAnsi="Times New Roman" w:cs="Times New Roman"/>
              </w:rPr>
              <w:t>57%</w:t>
            </w:r>
          </w:p>
        </w:tc>
        <w:tc>
          <w:tcPr>
            <w:tcW w:w="992" w:type="dxa"/>
            <w:shd w:val="clear" w:color="auto" w:fill="auto"/>
          </w:tcPr>
          <w:p w14:paraId="6B3AFA62" w14:textId="60B3A9FD" w:rsidR="00531821" w:rsidRPr="003F1D77" w:rsidRDefault="00531821" w:rsidP="00531821">
            <w:pPr>
              <w:widowControl w:val="0"/>
              <w:spacing w:after="0" w:line="240" w:lineRule="auto"/>
              <w:jc w:val="center"/>
              <w:rPr>
                <w:rFonts w:ascii="Times New Roman" w:hAnsi="Times New Roman" w:cs="Times New Roman"/>
              </w:rPr>
            </w:pPr>
            <w:r w:rsidRPr="00E24261">
              <w:rPr>
                <w:rFonts w:ascii="Times New Roman" w:hAnsi="Times New Roman" w:cs="Times New Roman"/>
              </w:rPr>
              <w:t>Не менее 50% в год</w:t>
            </w:r>
          </w:p>
        </w:tc>
        <w:tc>
          <w:tcPr>
            <w:tcW w:w="992" w:type="dxa"/>
            <w:shd w:val="clear" w:color="auto" w:fill="auto"/>
          </w:tcPr>
          <w:p w14:paraId="50A46ED9" w14:textId="678D4A64" w:rsidR="00531821" w:rsidRPr="003F1D77" w:rsidRDefault="00531821" w:rsidP="00531821">
            <w:pPr>
              <w:widowControl w:val="0"/>
              <w:spacing w:after="0" w:line="240" w:lineRule="auto"/>
              <w:jc w:val="center"/>
              <w:rPr>
                <w:rFonts w:ascii="Times New Roman" w:hAnsi="Times New Roman" w:cs="Times New Roman"/>
              </w:rPr>
            </w:pPr>
            <w:r w:rsidRPr="00E24261">
              <w:rPr>
                <w:rFonts w:ascii="Times New Roman" w:hAnsi="Times New Roman" w:cs="Times New Roman"/>
              </w:rPr>
              <w:t>Не менее 50% в год</w:t>
            </w:r>
          </w:p>
        </w:tc>
        <w:tc>
          <w:tcPr>
            <w:tcW w:w="992" w:type="dxa"/>
            <w:shd w:val="clear" w:color="auto" w:fill="auto"/>
          </w:tcPr>
          <w:p w14:paraId="4F3D4E60" w14:textId="326BC55B" w:rsidR="00531821" w:rsidRPr="003F1D77" w:rsidRDefault="00531821" w:rsidP="00531821">
            <w:pPr>
              <w:widowControl w:val="0"/>
              <w:spacing w:after="0" w:line="240" w:lineRule="auto"/>
              <w:jc w:val="center"/>
              <w:rPr>
                <w:rFonts w:ascii="Times New Roman" w:hAnsi="Times New Roman" w:cs="Times New Roman"/>
              </w:rPr>
            </w:pPr>
            <w:r w:rsidRPr="00E24261">
              <w:rPr>
                <w:rFonts w:ascii="Times New Roman" w:hAnsi="Times New Roman" w:cs="Times New Roman"/>
              </w:rPr>
              <w:t>Не менее 50% в год</w:t>
            </w:r>
          </w:p>
        </w:tc>
        <w:tc>
          <w:tcPr>
            <w:tcW w:w="993" w:type="dxa"/>
            <w:shd w:val="clear" w:color="auto" w:fill="auto"/>
          </w:tcPr>
          <w:p w14:paraId="7DF4A704" w14:textId="6B7F0487" w:rsidR="00531821" w:rsidRPr="003F1D77" w:rsidRDefault="00531821" w:rsidP="00531821">
            <w:pPr>
              <w:widowControl w:val="0"/>
              <w:spacing w:after="0" w:line="240" w:lineRule="auto"/>
              <w:jc w:val="center"/>
              <w:rPr>
                <w:rFonts w:ascii="Times New Roman" w:hAnsi="Times New Roman" w:cs="Times New Roman"/>
              </w:rPr>
            </w:pPr>
            <w:r w:rsidRPr="00E24261">
              <w:rPr>
                <w:rFonts w:ascii="Times New Roman" w:hAnsi="Times New Roman" w:cs="Times New Roman"/>
              </w:rPr>
              <w:t>Не менее 50% в год</w:t>
            </w:r>
          </w:p>
        </w:tc>
        <w:tc>
          <w:tcPr>
            <w:tcW w:w="992" w:type="dxa"/>
            <w:shd w:val="clear" w:color="auto" w:fill="auto"/>
          </w:tcPr>
          <w:p w14:paraId="2DB8451B" w14:textId="02DDB265" w:rsidR="00531821" w:rsidRPr="003F1D77" w:rsidRDefault="00531821" w:rsidP="00531821">
            <w:pPr>
              <w:widowControl w:val="0"/>
              <w:spacing w:after="0" w:line="240" w:lineRule="auto"/>
              <w:jc w:val="center"/>
              <w:rPr>
                <w:rFonts w:ascii="Times New Roman" w:hAnsi="Times New Roman" w:cs="Times New Roman"/>
              </w:rPr>
            </w:pPr>
            <w:r w:rsidRPr="00E24261">
              <w:rPr>
                <w:rFonts w:ascii="Times New Roman" w:hAnsi="Times New Roman" w:cs="Times New Roman"/>
              </w:rPr>
              <w:t>Не менее 50% в год</w:t>
            </w:r>
          </w:p>
        </w:tc>
        <w:tc>
          <w:tcPr>
            <w:tcW w:w="992" w:type="dxa"/>
            <w:shd w:val="clear" w:color="auto" w:fill="auto"/>
          </w:tcPr>
          <w:p w14:paraId="113FF201" w14:textId="0E119035" w:rsidR="00531821" w:rsidRPr="003F1D77" w:rsidRDefault="00531821" w:rsidP="00531821">
            <w:pPr>
              <w:widowControl w:val="0"/>
              <w:spacing w:after="0" w:line="240" w:lineRule="auto"/>
              <w:jc w:val="center"/>
              <w:rPr>
                <w:rFonts w:ascii="Times New Roman" w:hAnsi="Times New Roman" w:cs="Times New Roman"/>
              </w:rPr>
            </w:pPr>
            <w:r w:rsidRPr="00E24261">
              <w:rPr>
                <w:rFonts w:ascii="Times New Roman" w:hAnsi="Times New Roman" w:cs="Times New Roman"/>
              </w:rPr>
              <w:t>Не менее 50% в год</w:t>
            </w:r>
          </w:p>
        </w:tc>
        <w:tc>
          <w:tcPr>
            <w:tcW w:w="1018" w:type="dxa"/>
            <w:shd w:val="clear" w:color="auto" w:fill="auto"/>
          </w:tcPr>
          <w:p w14:paraId="5D33D7FE" w14:textId="52D5E79E" w:rsidR="00531821" w:rsidRPr="003F1D77" w:rsidRDefault="00531821" w:rsidP="00531821">
            <w:pPr>
              <w:widowControl w:val="0"/>
              <w:spacing w:after="0" w:line="240" w:lineRule="auto"/>
              <w:jc w:val="center"/>
              <w:rPr>
                <w:rFonts w:ascii="Times New Roman" w:hAnsi="Times New Roman" w:cs="Times New Roman"/>
              </w:rPr>
            </w:pPr>
            <w:r w:rsidRPr="00E24261">
              <w:rPr>
                <w:rFonts w:ascii="Times New Roman" w:hAnsi="Times New Roman" w:cs="Times New Roman"/>
              </w:rPr>
              <w:t>Не менее 50% в год</w:t>
            </w:r>
          </w:p>
        </w:tc>
        <w:tc>
          <w:tcPr>
            <w:tcW w:w="2526" w:type="dxa"/>
          </w:tcPr>
          <w:p w14:paraId="28F21DFE" w14:textId="26614239" w:rsidR="00531821" w:rsidRPr="004C7F07" w:rsidRDefault="004C7F07" w:rsidP="00531821">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муниципальных организаций дополнительного образования, допущенных к новому учебному году по результатам ежегодных проверок их готовности</w:t>
            </w:r>
          </w:p>
        </w:tc>
        <w:tc>
          <w:tcPr>
            <w:tcW w:w="2010" w:type="dxa"/>
          </w:tcPr>
          <w:p w14:paraId="6B755045" w14:textId="77777777" w:rsidR="00531821" w:rsidRPr="003766B2" w:rsidRDefault="00531821" w:rsidP="00531821">
            <w:pPr>
              <w:widowControl w:val="0"/>
              <w:spacing w:after="0" w:line="240" w:lineRule="auto"/>
              <w:rPr>
                <w:rFonts w:ascii="Times New Roman" w:eastAsia="Times New Roman" w:hAnsi="Times New Roman" w:cs="Times New Roman"/>
                <w:snapToGrid w:val="0"/>
                <w:sz w:val="20"/>
                <w:szCs w:val="20"/>
                <w:lang w:eastAsia="ru-RU"/>
              </w:rPr>
            </w:pPr>
          </w:p>
        </w:tc>
      </w:tr>
      <w:tr w:rsidR="006A490D" w:rsidRPr="00EF1F7E" w14:paraId="40763D00" w14:textId="77777777" w:rsidTr="008400AB">
        <w:tc>
          <w:tcPr>
            <w:tcW w:w="565" w:type="dxa"/>
            <w:shd w:val="clear" w:color="auto" w:fill="auto"/>
          </w:tcPr>
          <w:p w14:paraId="1F140AE7" w14:textId="5E6728A3" w:rsidR="006A490D" w:rsidRPr="00EF1F7E" w:rsidRDefault="006A490D" w:rsidP="006A490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1.</w:t>
            </w:r>
            <w:r w:rsidR="00531821">
              <w:rPr>
                <w:rFonts w:ascii="Times New Roman" w:eastAsia="Times New Roman" w:hAnsi="Times New Roman" w:cs="Times New Roman"/>
                <w:snapToGrid w:val="0"/>
                <w:sz w:val="24"/>
                <w:szCs w:val="24"/>
                <w:lang w:eastAsia="ru-RU"/>
              </w:rPr>
              <w:t>10</w:t>
            </w:r>
          </w:p>
        </w:tc>
        <w:tc>
          <w:tcPr>
            <w:tcW w:w="2127" w:type="dxa"/>
          </w:tcPr>
          <w:p w14:paraId="5EF3072C" w14:textId="1437C961" w:rsidR="006A490D" w:rsidRPr="00C33728" w:rsidRDefault="006A490D" w:rsidP="00C33728">
            <w:pPr>
              <w:widowControl w:val="0"/>
              <w:autoSpaceDE w:val="0"/>
              <w:autoSpaceDN w:val="0"/>
              <w:spacing w:after="0" w:line="240" w:lineRule="auto"/>
              <w:rPr>
                <w:rFonts w:ascii="Times New Roman" w:eastAsia="Times New Roman" w:hAnsi="Times New Roman" w:cs="Times New Roman"/>
                <w:lang w:eastAsia="ru-RU"/>
              </w:rPr>
            </w:pPr>
            <w:r w:rsidRPr="006A490D">
              <w:rPr>
                <w:rFonts w:ascii="Times New Roman" w:eastAsia="Times New Roman" w:hAnsi="Times New Roman" w:cs="Times New Roman"/>
                <w:lang w:eastAsia="ru-RU"/>
              </w:rPr>
              <w:t>Количество созданных новых мест в образовательных организациях различных типов, обеспечивающих повышение охвата дополнительным образованием детей в возрасте от 5 до 18 лет</w:t>
            </w:r>
          </w:p>
        </w:tc>
        <w:tc>
          <w:tcPr>
            <w:tcW w:w="850" w:type="dxa"/>
            <w:shd w:val="clear" w:color="auto" w:fill="auto"/>
          </w:tcPr>
          <w:p w14:paraId="2C671939" w14:textId="4766D74E" w:rsidR="006A490D" w:rsidRPr="00C33728" w:rsidRDefault="00C33728" w:rsidP="006A490D">
            <w:pPr>
              <w:widowControl w:val="0"/>
              <w:spacing w:after="0" w:line="240" w:lineRule="auto"/>
              <w:rPr>
                <w:rFonts w:ascii="Times New Roman" w:eastAsia="Times New Roman" w:hAnsi="Times New Roman" w:cs="Times New Roman"/>
                <w:snapToGrid w:val="0"/>
                <w:lang w:eastAsia="ru-RU"/>
              </w:rPr>
            </w:pPr>
            <w:r w:rsidRPr="00C33728">
              <w:rPr>
                <w:rFonts w:ascii="Times New Roman" w:eastAsia="Times New Roman" w:hAnsi="Times New Roman" w:cs="Times New Roman"/>
                <w:snapToGrid w:val="0"/>
                <w:lang w:eastAsia="ru-RU"/>
              </w:rPr>
              <w:t>Единиц</w:t>
            </w:r>
          </w:p>
        </w:tc>
        <w:tc>
          <w:tcPr>
            <w:tcW w:w="995" w:type="dxa"/>
            <w:shd w:val="clear" w:color="auto" w:fill="auto"/>
          </w:tcPr>
          <w:p w14:paraId="0A3F6B50" w14:textId="13350424" w:rsidR="006A490D" w:rsidRPr="00EF1F7E" w:rsidRDefault="00C33728" w:rsidP="008A5A5C">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484</w:t>
            </w:r>
          </w:p>
        </w:tc>
        <w:tc>
          <w:tcPr>
            <w:tcW w:w="992" w:type="dxa"/>
            <w:shd w:val="clear" w:color="auto" w:fill="auto"/>
          </w:tcPr>
          <w:p w14:paraId="3E049A1B" w14:textId="72E340AC" w:rsidR="006A490D" w:rsidRPr="00EF1F7E" w:rsidRDefault="006A490D" w:rsidP="008A5A5C">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2" w:type="dxa"/>
            <w:shd w:val="clear" w:color="auto" w:fill="auto"/>
          </w:tcPr>
          <w:p w14:paraId="5198C092" w14:textId="77777777" w:rsidR="006A490D" w:rsidRPr="00EF1F7E" w:rsidRDefault="006A490D" w:rsidP="008A5A5C">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2" w:type="dxa"/>
            <w:shd w:val="clear" w:color="auto" w:fill="auto"/>
          </w:tcPr>
          <w:p w14:paraId="6C2074CE" w14:textId="77777777" w:rsidR="006A490D" w:rsidRPr="00EF1F7E" w:rsidRDefault="006A490D" w:rsidP="008A5A5C">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3" w:type="dxa"/>
            <w:shd w:val="clear" w:color="auto" w:fill="auto"/>
          </w:tcPr>
          <w:p w14:paraId="342E05E3" w14:textId="77777777" w:rsidR="006A490D" w:rsidRPr="00EF1F7E" w:rsidRDefault="006A490D" w:rsidP="008A5A5C">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2" w:type="dxa"/>
            <w:shd w:val="clear" w:color="auto" w:fill="auto"/>
          </w:tcPr>
          <w:p w14:paraId="64A4A377" w14:textId="64A3A008" w:rsidR="006A490D" w:rsidRPr="00EF1F7E" w:rsidRDefault="00C33728" w:rsidP="008A5A5C">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600</w:t>
            </w:r>
          </w:p>
        </w:tc>
        <w:tc>
          <w:tcPr>
            <w:tcW w:w="992" w:type="dxa"/>
            <w:shd w:val="clear" w:color="auto" w:fill="auto"/>
          </w:tcPr>
          <w:p w14:paraId="1B1FE972" w14:textId="32104F38" w:rsidR="006A490D" w:rsidRPr="00EF1F7E" w:rsidRDefault="006A490D" w:rsidP="008A5A5C">
            <w:pPr>
              <w:widowControl w:val="0"/>
              <w:spacing w:after="0" w:line="240" w:lineRule="auto"/>
              <w:jc w:val="center"/>
              <w:rPr>
                <w:rFonts w:ascii="Times New Roman" w:eastAsia="Times New Roman" w:hAnsi="Times New Roman" w:cs="Times New Roman"/>
                <w:snapToGrid w:val="0"/>
                <w:sz w:val="24"/>
                <w:szCs w:val="24"/>
                <w:lang w:eastAsia="ru-RU"/>
              </w:rPr>
            </w:pPr>
          </w:p>
        </w:tc>
        <w:tc>
          <w:tcPr>
            <w:tcW w:w="1018" w:type="dxa"/>
            <w:shd w:val="clear" w:color="auto" w:fill="auto"/>
          </w:tcPr>
          <w:p w14:paraId="324B6C64" w14:textId="4A846D2A" w:rsidR="006A490D" w:rsidRPr="00EF1F7E" w:rsidRDefault="00C33728" w:rsidP="008A5A5C">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800</w:t>
            </w:r>
          </w:p>
        </w:tc>
        <w:tc>
          <w:tcPr>
            <w:tcW w:w="2526" w:type="dxa"/>
          </w:tcPr>
          <w:p w14:paraId="128A1817" w14:textId="47B72D81" w:rsidR="006A490D" w:rsidRPr="004C7F07" w:rsidRDefault="004C7F07" w:rsidP="006A490D">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муниципальных организаций дополнительного образования, допущенных к новому учебному году по результатам ежегодных проверок их готовности</w:t>
            </w:r>
          </w:p>
        </w:tc>
        <w:tc>
          <w:tcPr>
            <w:tcW w:w="2010" w:type="dxa"/>
          </w:tcPr>
          <w:p w14:paraId="56CAE313" w14:textId="4CD743F8" w:rsidR="006A490D" w:rsidRPr="003766B2" w:rsidRDefault="006A490D" w:rsidP="006A490D">
            <w:pPr>
              <w:widowControl w:val="0"/>
              <w:spacing w:after="0" w:line="240" w:lineRule="auto"/>
              <w:rPr>
                <w:rFonts w:ascii="Times New Roman" w:eastAsia="Times New Roman" w:hAnsi="Times New Roman" w:cs="Times New Roman"/>
                <w:snapToGrid w:val="0"/>
                <w:sz w:val="20"/>
                <w:szCs w:val="20"/>
                <w:lang w:eastAsia="ru-RU"/>
              </w:rPr>
            </w:pPr>
            <w:r w:rsidRPr="003766B2">
              <w:rPr>
                <w:rFonts w:ascii="Times New Roman" w:eastAsia="Times New Roman" w:hAnsi="Times New Roman" w:cs="Times New Roman"/>
                <w:snapToGrid w:val="0"/>
                <w:sz w:val="20"/>
                <w:szCs w:val="20"/>
                <w:lang w:eastAsia="ru-RU"/>
              </w:rPr>
              <w:t xml:space="preserve">Показатель 1.3.2.1.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344481" w:rsidRPr="00EF1F7E" w14:paraId="6BF70D6B" w14:textId="77777777" w:rsidTr="008400AB">
        <w:tc>
          <w:tcPr>
            <w:tcW w:w="565" w:type="dxa"/>
            <w:shd w:val="clear" w:color="auto" w:fill="auto"/>
          </w:tcPr>
          <w:p w14:paraId="7F3410BF" w14:textId="47461288" w:rsidR="00344481" w:rsidRDefault="00BB15E4" w:rsidP="00344481">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1.11</w:t>
            </w:r>
          </w:p>
        </w:tc>
        <w:tc>
          <w:tcPr>
            <w:tcW w:w="2127" w:type="dxa"/>
            <w:tcBorders>
              <w:bottom w:val="nil"/>
            </w:tcBorders>
          </w:tcPr>
          <w:p w14:paraId="0B735F55" w14:textId="43070349" w:rsidR="00344481" w:rsidRPr="00344481" w:rsidRDefault="00344481" w:rsidP="00344481">
            <w:pPr>
              <w:widowControl w:val="0"/>
              <w:spacing w:after="0" w:line="240" w:lineRule="auto"/>
              <w:rPr>
                <w:rFonts w:ascii="Times New Roman" w:hAnsi="Times New Roman" w:cs="Times New Roman"/>
              </w:rPr>
            </w:pPr>
            <w:r w:rsidRPr="00344481">
              <w:rPr>
                <w:rFonts w:ascii="Times New Roman" w:hAnsi="Times New Roman" w:cs="Times New Roman"/>
              </w:rPr>
              <w:t>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w:t>
            </w:r>
          </w:p>
        </w:tc>
        <w:tc>
          <w:tcPr>
            <w:tcW w:w="850" w:type="dxa"/>
            <w:tcBorders>
              <w:bottom w:val="nil"/>
            </w:tcBorders>
          </w:tcPr>
          <w:p w14:paraId="641D01BD" w14:textId="7F15F0A4" w:rsidR="00344481" w:rsidRPr="00344481" w:rsidRDefault="00344481" w:rsidP="00344481">
            <w:pPr>
              <w:widowControl w:val="0"/>
              <w:spacing w:after="0" w:line="240" w:lineRule="auto"/>
              <w:rPr>
                <w:rFonts w:ascii="Times New Roman" w:hAnsi="Times New Roman" w:cs="Times New Roman"/>
                <w:sz w:val="20"/>
                <w:szCs w:val="20"/>
              </w:rPr>
            </w:pPr>
            <w:r w:rsidRPr="00344481">
              <w:rPr>
                <w:rFonts w:ascii="Times New Roman" w:hAnsi="Times New Roman" w:cs="Times New Roman"/>
                <w:sz w:val="20"/>
                <w:szCs w:val="20"/>
              </w:rPr>
              <w:t>Человек</w:t>
            </w:r>
          </w:p>
        </w:tc>
        <w:tc>
          <w:tcPr>
            <w:tcW w:w="995" w:type="dxa"/>
            <w:tcBorders>
              <w:bottom w:val="nil"/>
            </w:tcBorders>
          </w:tcPr>
          <w:p w14:paraId="47D8A2E6" w14:textId="07BDBDB7" w:rsidR="00344481" w:rsidRPr="00344481" w:rsidRDefault="00344481" w:rsidP="00344481">
            <w:pPr>
              <w:widowControl w:val="0"/>
              <w:spacing w:after="0" w:line="240" w:lineRule="auto"/>
              <w:jc w:val="center"/>
              <w:rPr>
                <w:rFonts w:ascii="Times New Roman" w:hAnsi="Times New Roman" w:cs="Times New Roman"/>
              </w:rPr>
            </w:pPr>
            <w:r w:rsidRPr="00344481">
              <w:rPr>
                <w:rFonts w:ascii="Times New Roman" w:hAnsi="Times New Roman" w:cs="Times New Roman"/>
              </w:rPr>
              <w:t>1250</w:t>
            </w:r>
          </w:p>
        </w:tc>
        <w:tc>
          <w:tcPr>
            <w:tcW w:w="992" w:type="dxa"/>
            <w:tcBorders>
              <w:bottom w:val="nil"/>
            </w:tcBorders>
          </w:tcPr>
          <w:p w14:paraId="5CEE3954" w14:textId="1523CBF5" w:rsidR="00344481" w:rsidRPr="00344481" w:rsidRDefault="00344481" w:rsidP="00344481">
            <w:pPr>
              <w:widowControl w:val="0"/>
              <w:spacing w:after="0" w:line="240" w:lineRule="auto"/>
              <w:jc w:val="center"/>
              <w:rPr>
                <w:rFonts w:ascii="Times New Roman" w:hAnsi="Times New Roman" w:cs="Times New Roman"/>
              </w:rPr>
            </w:pPr>
            <w:r w:rsidRPr="00344481">
              <w:rPr>
                <w:rFonts w:ascii="Times New Roman" w:hAnsi="Times New Roman" w:cs="Times New Roman"/>
              </w:rPr>
              <w:t>1330</w:t>
            </w:r>
          </w:p>
        </w:tc>
        <w:tc>
          <w:tcPr>
            <w:tcW w:w="992" w:type="dxa"/>
            <w:tcBorders>
              <w:bottom w:val="nil"/>
            </w:tcBorders>
          </w:tcPr>
          <w:p w14:paraId="3A1A3B4F" w14:textId="19542B81" w:rsidR="00344481" w:rsidRPr="00344481" w:rsidRDefault="00344481" w:rsidP="00344481">
            <w:pPr>
              <w:widowControl w:val="0"/>
              <w:spacing w:after="0" w:line="240" w:lineRule="auto"/>
              <w:jc w:val="center"/>
              <w:rPr>
                <w:rFonts w:ascii="Times New Roman" w:hAnsi="Times New Roman" w:cs="Times New Roman"/>
              </w:rPr>
            </w:pPr>
            <w:r w:rsidRPr="00344481">
              <w:rPr>
                <w:rFonts w:ascii="Times New Roman" w:hAnsi="Times New Roman" w:cs="Times New Roman"/>
              </w:rPr>
              <w:t>1400</w:t>
            </w:r>
          </w:p>
        </w:tc>
        <w:tc>
          <w:tcPr>
            <w:tcW w:w="992" w:type="dxa"/>
            <w:tcBorders>
              <w:bottom w:val="nil"/>
            </w:tcBorders>
          </w:tcPr>
          <w:p w14:paraId="1B621FD7" w14:textId="4D15C1DD" w:rsidR="00344481" w:rsidRPr="00344481" w:rsidRDefault="00344481" w:rsidP="00344481">
            <w:pPr>
              <w:widowControl w:val="0"/>
              <w:spacing w:after="0" w:line="240" w:lineRule="auto"/>
              <w:jc w:val="center"/>
              <w:rPr>
                <w:rFonts w:ascii="Times New Roman" w:hAnsi="Times New Roman" w:cs="Times New Roman"/>
              </w:rPr>
            </w:pPr>
            <w:r w:rsidRPr="00344481">
              <w:rPr>
                <w:rFonts w:ascii="Times New Roman" w:hAnsi="Times New Roman" w:cs="Times New Roman"/>
              </w:rPr>
              <w:t>1450</w:t>
            </w:r>
          </w:p>
        </w:tc>
        <w:tc>
          <w:tcPr>
            <w:tcW w:w="993" w:type="dxa"/>
            <w:shd w:val="clear" w:color="auto" w:fill="auto"/>
          </w:tcPr>
          <w:p w14:paraId="1E6C424A" w14:textId="488FEF38" w:rsidR="00344481" w:rsidRPr="00344481" w:rsidRDefault="00F27F19" w:rsidP="00344481">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1500</w:t>
            </w:r>
          </w:p>
        </w:tc>
        <w:tc>
          <w:tcPr>
            <w:tcW w:w="992" w:type="dxa"/>
            <w:shd w:val="clear" w:color="auto" w:fill="auto"/>
          </w:tcPr>
          <w:p w14:paraId="3A37D9CA" w14:textId="252D587E" w:rsidR="00344481" w:rsidRPr="00344481" w:rsidRDefault="00F27F19" w:rsidP="00344481">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1550</w:t>
            </w:r>
          </w:p>
        </w:tc>
        <w:tc>
          <w:tcPr>
            <w:tcW w:w="992" w:type="dxa"/>
            <w:shd w:val="clear" w:color="auto" w:fill="auto"/>
          </w:tcPr>
          <w:p w14:paraId="0BAAEA1C" w14:textId="652C342C" w:rsidR="00344481" w:rsidRPr="00344481" w:rsidRDefault="00F27F19" w:rsidP="00344481">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1600</w:t>
            </w:r>
          </w:p>
        </w:tc>
        <w:tc>
          <w:tcPr>
            <w:tcW w:w="1018" w:type="dxa"/>
            <w:shd w:val="clear" w:color="auto" w:fill="auto"/>
          </w:tcPr>
          <w:p w14:paraId="36E3F1D7" w14:textId="5C0F4B8F" w:rsidR="00344481" w:rsidRPr="00344481" w:rsidRDefault="00F27F19" w:rsidP="00344481">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1650</w:t>
            </w:r>
          </w:p>
        </w:tc>
        <w:tc>
          <w:tcPr>
            <w:tcW w:w="2526" w:type="dxa"/>
          </w:tcPr>
          <w:p w14:paraId="61C18B63" w14:textId="0E1BBF39" w:rsidR="00344481" w:rsidRPr="004C7F07" w:rsidRDefault="004C7F07" w:rsidP="00344481">
            <w:pPr>
              <w:widowControl w:val="0"/>
              <w:spacing w:after="0" w:line="240" w:lineRule="auto"/>
              <w:rPr>
                <w:rFonts w:ascii="Times New Roman" w:eastAsia="Times New Roman" w:hAnsi="Times New Roman" w:cs="Times New Roman"/>
                <w:snapToGrid w:val="0"/>
                <w:sz w:val="20"/>
                <w:szCs w:val="20"/>
                <w:lang w:eastAsia="ru-RU"/>
              </w:rPr>
            </w:pPr>
            <w:r w:rsidRPr="004C7F07">
              <w:rPr>
                <w:rFonts w:ascii="Times New Roman" w:hAnsi="Times New Roman" w:cs="Times New Roman"/>
                <w:sz w:val="20"/>
                <w:szCs w:val="20"/>
              </w:rPr>
              <w:t>Доля детей в возрасте 2 - 7 лет, получающих дошкольную образовательную услугу, услугу по их присмотру и уходу в муниципальных образовательных учреждениях, в общей численности детей в возрасте 2 - 7 лет</w:t>
            </w:r>
          </w:p>
        </w:tc>
        <w:tc>
          <w:tcPr>
            <w:tcW w:w="2010" w:type="dxa"/>
          </w:tcPr>
          <w:p w14:paraId="590D3D57" w14:textId="243537D1" w:rsidR="00344481" w:rsidRPr="00EF1F7E" w:rsidRDefault="00BB15E4" w:rsidP="00344481">
            <w:pPr>
              <w:widowControl w:val="0"/>
              <w:spacing w:after="0" w:line="240" w:lineRule="auto"/>
              <w:rPr>
                <w:rFonts w:ascii="Times New Roman" w:eastAsia="Times New Roman" w:hAnsi="Times New Roman" w:cs="Times New Roman"/>
                <w:snapToGrid w:val="0"/>
                <w:sz w:val="24"/>
                <w:szCs w:val="24"/>
                <w:lang w:eastAsia="ru-RU"/>
              </w:rPr>
            </w:pPr>
            <w:r w:rsidRPr="002D10B9">
              <w:rPr>
                <w:rFonts w:ascii="Times New Roman" w:eastAsia="Times New Roman" w:hAnsi="Times New Roman" w:cs="Times New Roman"/>
                <w:snapToGrid w:val="0"/>
                <w:sz w:val="18"/>
                <w:szCs w:val="18"/>
                <w:lang w:eastAsia="ru-RU"/>
              </w:rPr>
              <w:t>Региональный проект «Содействие занятости женщин - доступность дошкольного образования для детей»</w:t>
            </w:r>
          </w:p>
        </w:tc>
      </w:tr>
      <w:tr w:rsidR="00F81712" w:rsidRPr="00EF1F7E" w14:paraId="313DA66C" w14:textId="77777777" w:rsidTr="00F472C3">
        <w:tc>
          <w:tcPr>
            <w:tcW w:w="11508" w:type="dxa"/>
            <w:gridSpan w:val="11"/>
            <w:shd w:val="clear" w:color="auto" w:fill="auto"/>
          </w:tcPr>
          <w:p w14:paraId="11709D1B" w14:textId="565FE753" w:rsidR="00F81712" w:rsidRPr="00EF1F7E" w:rsidRDefault="00F81712" w:rsidP="00EA487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Подпрограмма </w:t>
            </w:r>
            <w:r w:rsidR="00EA4878">
              <w:rPr>
                <w:rFonts w:ascii="Times New Roman" w:eastAsia="Times New Roman" w:hAnsi="Times New Roman" w:cs="Times New Roman"/>
                <w:snapToGrid w:val="0"/>
                <w:sz w:val="24"/>
                <w:szCs w:val="24"/>
                <w:lang w:eastAsia="ru-RU"/>
              </w:rPr>
              <w:t>2</w:t>
            </w:r>
            <w:r w:rsidR="003E0CBB">
              <w:rPr>
                <w:rFonts w:ascii="Times New Roman" w:eastAsia="Times New Roman" w:hAnsi="Times New Roman" w:cs="Times New Roman"/>
                <w:snapToGrid w:val="0"/>
                <w:sz w:val="24"/>
                <w:szCs w:val="24"/>
                <w:lang w:eastAsia="ru-RU"/>
              </w:rPr>
              <w:t xml:space="preserve"> «</w:t>
            </w:r>
            <w:r w:rsidR="00A06965" w:rsidRPr="00A06965">
              <w:rPr>
                <w:rFonts w:ascii="Times New Roman" w:eastAsia="Times New Roman" w:hAnsi="Times New Roman" w:cs="Times New Roman"/>
                <w:snapToGrid w:val="0"/>
                <w:sz w:val="24"/>
                <w:szCs w:val="24"/>
                <w:lang w:eastAsia="ru-RU"/>
              </w:rPr>
              <w:t>Реализация молодежной политики и патриотического воспитания гражд</w:t>
            </w:r>
            <w:r w:rsidR="00A06965">
              <w:rPr>
                <w:rFonts w:ascii="Times New Roman" w:eastAsia="Times New Roman" w:hAnsi="Times New Roman" w:cs="Times New Roman"/>
                <w:snapToGrid w:val="0"/>
                <w:sz w:val="24"/>
                <w:szCs w:val="24"/>
                <w:lang w:eastAsia="ru-RU"/>
              </w:rPr>
              <w:t>ан в муниципальном образовании «Город Псков</w:t>
            </w:r>
            <w:r w:rsidR="003E0CBB">
              <w:rPr>
                <w:rFonts w:ascii="Times New Roman" w:eastAsia="Times New Roman" w:hAnsi="Times New Roman" w:cs="Times New Roman"/>
                <w:snapToGrid w:val="0"/>
                <w:sz w:val="24"/>
                <w:szCs w:val="24"/>
                <w:lang w:eastAsia="ru-RU"/>
              </w:rPr>
              <w:t>»</w:t>
            </w:r>
          </w:p>
        </w:tc>
        <w:tc>
          <w:tcPr>
            <w:tcW w:w="2526" w:type="dxa"/>
          </w:tcPr>
          <w:p w14:paraId="2847BF38" w14:textId="77777777" w:rsidR="00F81712" w:rsidRPr="00EF1F7E" w:rsidRDefault="00F81712" w:rsidP="003E0CBB">
            <w:pPr>
              <w:widowControl w:val="0"/>
              <w:spacing w:after="0" w:line="240" w:lineRule="auto"/>
              <w:jc w:val="center"/>
              <w:rPr>
                <w:rFonts w:ascii="Times New Roman" w:eastAsia="Times New Roman" w:hAnsi="Times New Roman" w:cs="Times New Roman"/>
                <w:snapToGrid w:val="0"/>
                <w:sz w:val="24"/>
                <w:szCs w:val="24"/>
                <w:lang w:eastAsia="ru-RU"/>
              </w:rPr>
            </w:pPr>
          </w:p>
        </w:tc>
        <w:tc>
          <w:tcPr>
            <w:tcW w:w="2010" w:type="dxa"/>
          </w:tcPr>
          <w:p w14:paraId="637F99D7" w14:textId="77777777" w:rsidR="00F81712" w:rsidRPr="00EF1F7E" w:rsidRDefault="00F81712" w:rsidP="003E0CBB">
            <w:pPr>
              <w:widowControl w:val="0"/>
              <w:spacing w:after="0" w:line="240" w:lineRule="auto"/>
              <w:jc w:val="center"/>
              <w:rPr>
                <w:rFonts w:ascii="Times New Roman" w:eastAsia="Times New Roman" w:hAnsi="Times New Roman" w:cs="Times New Roman"/>
                <w:snapToGrid w:val="0"/>
                <w:sz w:val="24"/>
                <w:szCs w:val="24"/>
                <w:lang w:eastAsia="ru-RU"/>
              </w:rPr>
            </w:pPr>
          </w:p>
        </w:tc>
      </w:tr>
      <w:tr w:rsidR="00AC15A8" w:rsidRPr="00EF1F7E" w14:paraId="3016CA37" w14:textId="77777777" w:rsidTr="00F472C3">
        <w:tc>
          <w:tcPr>
            <w:tcW w:w="565" w:type="dxa"/>
            <w:shd w:val="clear" w:color="auto" w:fill="auto"/>
          </w:tcPr>
          <w:p w14:paraId="2526447E" w14:textId="060A7E9D" w:rsidR="00AC15A8" w:rsidRPr="00EF1F7E" w:rsidRDefault="00BB15E4"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w:t>
            </w:r>
            <w:r w:rsidR="00AC15A8">
              <w:rPr>
                <w:rFonts w:ascii="Times New Roman" w:eastAsia="Times New Roman" w:hAnsi="Times New Roman" w:cs="Times New Roman"/>
                <w:snapToGrid w:val="0"/>
                <w:sz w:val="24"/>
                <w:szCs w:val="24"/>
                <w:lang w:eastAsia="ru-RU"/>
              </w:rPr>
              <w:t>.1</w:t>
            </w:r>
          </w:p>
        </w:tc>
        <w:tc>
          <w:tcPr>
            <w:tcW w:w="2127" w:type="dxa"/>
            <w:shd w:val="clear" w:color="auto" w:fill="auto"/>
          </w:tcPr>
          <w:p w14:paraId="481E65A6" w14:textId="7A1B571F" w:rsidR="00AC15A8" w:rsidRPr="007F43E3" w:rsidRDefault="00AC15A8" w:rsidP="00AC15A8">
            <w:pPr>
              <w:widowControl w:val="0"/>
              <w:spacing w:after="0" w:line="240" w:lineRule="auto"/>
              <w:rPr>
                <w:rFonts w:ascii="Times New Roman" w:eastAsia="Times New Roman" w:hAnsi="Times New Roman" w:cs="Times New Roman"/>
                <w:snapToGrid w:val="0"/>
                <w:lang w:eastAsia="ru-RU"/>
              </w:rPr>
            </w:pPr>
            <w:r w:rsidRPr="007F43E3">
              <w:rPr>
                <w:rFonts w:ascii="Times New Roman" w:eastAsia="Times New Roman" w:hAnsi="Times New Roman" w:cs="Times New Roman"/>
                <w:snapToGrid w:val="0"/>
                <w:lang w:eastAsia="ru-RU"/>
              </w:rPr>
              <w:t>Доля молодых людей, участвующих в мероприятиях в рамках молодежной политики в г. Пскове, по отношению к общему количеству молодежи г. Пскова</w:t>
            </w:r>
          </w:p>
        </w:tc>
        <w:tc>
          <w:tcPr>
            <w:tcW w:w="850" w:type="dxa"/>
            <w:shd w:val="clear" w:color="auto" w:fill="auto"/>
          </w:tcPr>
          <w:p w14:paraId="512E5CE8" w14:textId="3FD09992" w:rsidR="00AC15A8" w:rsidRPr="007F43E3" w:rsidRDefault="00AC15A8" w:rsidP="00AC15A8">
            <w:pPr>
              <w:widowControl w:val="0"/>
              <w:spacing w:after="0" w:line="240" w:lineRule="auto"/>
              <w:rPr>
                <w:rFonts w:ascii="Times New Roman" w:eastAsia="Times New Roman" w:hAnsi="Times New Roman" w:cs="Times New Roman"/>
                <w:snapToGrid w:val="0"/>
                <w:sz w:val="20"/>
                <w:szCs w:val="20"/>
                <w:lang w:eastAsia="ru-RU"/>
              </w:rPr>
            </w:pPr>
            <w:r w:rsidRPr="007F43E3">
              <w:rPr>
                <w:rFonts w:ascii="Times New Roman" w:eastAsia="Times New Roman" w:hAnsi="Times New Roman" w:cs="Times New Roman"/>
                <w:snapToGrid w:val="0"/>
                <w:sz w:val="20"/>
                <w:szCs w:val="20"/>
                <w:lang w:eastAsia="ru-RU"/>
              </w:rPr>
              <w:t>Процент,</w:t>
            </w:r>
            <w:r>
              <w:rPr>
                <w:rFonts w:ascii="Times New Roman" w:eastAsia="Times New Roman" w:hAnsi="Times New Roman" w:cs="Times New Roman"/>
                <w:snapToGrid w:val="0"/>
                <w:sz w:val="20"/>
                <w:szCs w:val="20"/>
                <w:lang w:eastAsia="ru-RU"/>
              </w:rPr>
              <w:t xml:space="preserve"> </w:t>
            </w:r>
            <w:r w:rsidRPr="007F43E3">
              <w:rPr>
                <w:rFonts w:ascii="Times New Roman" w:eastAsia="Times New Roman" w:hAnsi="Times New Roman" w:cs="Times New Roman"/>
                <w:snapToGrid w:val="0"/>
                <w:sz w:val="20"/>
                <w:szCs w:val="20"/>
                <w:lang w:eastAsia="ru-RU"/>
              </w:rPr>
              <w:t>%</w:t>
            </w:r>
          </w:p>
        </w:tc>
        <w:tc>
          <w:tcPr>
            <w:tcW w:w="995" w:type="dxa"/>
            <w:shd w:val="clear" w:color="auto" w:fill="auto"/>
          </w:tcPr>
          <w:p w14:paraId="7AAF14AF" w14:textId="4A102047"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25</w:t>
            </w:r>
          </w:p>
        </w:tc>
        <w:tc>
          <w:tcPr>
            <w:tcW w:w="992" w:type="dxa"/>
            <w:shd w:val="clear" w:color="auto" w:fill="auto"/>
          </w:tcPr>
          <w:p w14:paraId="29B966B3" w14:textId="68C8E329"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26</w:t>
            </w:r>
          </w:p>
        </w:tc>
        <w:tc>
          <w:tcPr>
            <w:tcW w:w="992" w:type="dxa"/>
            <w:shd w:val="clear" w:color="auto" w:fill="auto"/>
          </w:tcPr>
          <w:p w14:paraId="48A5B4DF" w14:textId="39F124FD"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27</w:t>
            </w:r>
          </w:p>
        </w:tc>
        <w:tc>
          <w:tcPr>
            <w:tcW w:w="992" w:type="dxa"/>
            <w:shd w:val="clear" w:color="auto" w:fill="auto"/>
          </w:tcPr>
          <w:p w14:paraId="1818B2AB" w14:textId="2DDA7CCC"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28</w:t>
            </w:r>
          </w:p>
        </w:tc>
        <w:tc>
          <w:tcPr>
            <w:tcW w:w="993" w:type="dxa"/>
            <w:shd w:val="clear" w:color="auto" w:fill="auto"/>
          </w:tcPr>
          <w:p w14:paraId="068B13EE" w14:textId="3FC9E4B6"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29</w:t>
            </w:r>
          </w:p>
        </w:tc>
        <w:tc>
          <w:tcPr>
            <w:tcW w:w="992" w:type="dxa"/>
            <w:shd w:val="clear" w:color="auto" w:fill="auto"/>
          </w:tcPr>
          <w:p w14:paraId="208841B8" w14:textId="34B9202B"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30</w:t>
            </w:r>
          </w:p>
        </w:tc>
        <w:tc>
          <w:tcPr>
            <w:tcW w:w="992" w:type="dxa"/>
            <w:shd w:val="clear" w:color="auto" w:fill="auto"/>
          </w:tcPr>
          <w:p w14:paraId="264DE26C" w14:textId="49294E90"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31</w:t>
            </w:r>
          </w:p>
        </w:tc>
        <w:tc>
          <w:tcPr>
            <w:tcW w:w="1018" w:type="dxa"/>
            <w:shd w:val="clear" w:color="auto" w:fill="auto"/>
          </w:tcPr>
          <w:p w14:paraId="14F41404" w14:textId="2EC48077"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32</w:t>
            </w:r>
          </w:p>
        </w:tc>
        <w:tc>
          <w:tcPr>
            <w:tcW w:w="2526" w:type="dxa"/>
          </w:tcPr>
          <w:p w14:paraId="72B09B91" w14:textId="757D80D1" w:rsidR="00AC15A8" w:rsidRPr="00AC15A8" w:rsidRDefault="00AC15A8" w:rsidP="00973524">
            <w:pPr>
              <w:widowControl w:val="0"/>
              <w:spacing w:after="0" w:line="240" w:lineRule="auto"/>
              <w:rPr>
                <w:rFonts w:ascii="Times New Roman" w:eastAsia="Times New Roman" w:hAnsi="Times New Roman" w:cs="Times New Roman"/>
                <w:snapToGrid w:val="0"/>
                <w:sz w:val="20"/>
                <w:szCs w:val="20"/>
                <w:lang w:eastAsia="ru-RU"/>
              </w:rPr>
            </w:pPr>
            <w:r w:rsidRPr="00AC15A8">
              <w:rPr>
                <w:rFonts w:ascii="Times New Roman" w:eastAsia="Times New Roman" w:hAnsi="Times New Roman" w:cs="Times New Roman"/>
                <w:snapToGrid w:val="0"/>
                <w:sz w:val="20"/>
                <w:szCs w:val="20"/>
                <w:lang w:eastAsia="ru-RU"/>
              </w:rPr>
              <w:t>Доля молодых людей в возрасте от 14 лет до 3</w:t>
            </w:r>
            <w:r w:rsidR="00973524">
              <w:rPr>
                <w:rFonts w:ascii="Times New Roman" w:eastAsia="Times New Roman" w:hAnsi="Times New Roman" w:cs="Times New Roman"/>
                <w:snapToGrid w:val="0"/>
                <w:sz w:val="20"/>
                <w:szCs w:val="20"/>
                <w:lang w:eastAsia="ru-RU"/>
              </w:rPr>
              <w:t>5</w:t>
            </w:r>
            <w:r w:rsidRPr="00AC15A8">
              <w:rPr>
                <w:rFonts w:ascii="Times New Roman" w:eastAsia="Times New Roman" w:hAnsi="Times New Roman" w:cs="Times New Roman"/>
                <w:snapToGrid w:val="0"/>
                <w:sz w:val="20"/>
                <w:szCs w:val="20"/>
                <w:lang w:eastAsia="ru-RU"/>
              </w:rPr>
              <w:t xml:space="preserve"> лет, участвующих в деятельности молодежных общественных объединений, в общем количестве молодых людей в возрасте от 14 лет до 3</w:t>
            </w:r>
            <w:r w:rsidR="00973524">
              <w:rPr>
                <w:rFonts w:ascii="Times New Roman" w:eastAsia="Times New Roman" w:hAnsi="Times New Roman" w:cs="Times New Roman"/>
                <w:snapToGrid w:val="0"/>
                <w:sz w:val="20"/>
                <w:szCs w:val="20"/>
                <w:lang w:eastAsia="ru-RU"/>
              </w:rPr>
              <w:t>5</w:t>
            </w:r>
            <w:r w:rsidRPr="00AC15A8">
              <w:rPr>
                <w:rFonts w:ascii="Times New Roman" w:eastAsia="Times New Roman" w:hAnsi="Times New Roman" w:cs="Times New Roman"/>
                <w:snapToGrid w:val="0"/>
                <w:sz w:val="20"/>
                <w:szCs w:val="20"/>
                <w:lang w:eastAsia="ru-RU"/>
              </w:rPr>
              <w:t xml:space="preserve"> лет</w:t>
            </w:r>
          </w:p>
        </w:tc>
        <w:tc>
          <w:tcPr>
            <w:tcW w:w="2010" w:type="dxa"/>
          </w:tcPr>
          <w:p w14:paraId="7C4CF9C4" w14:textId="6819122C" w:rsidR="00AC15A8" w:rsidRPr="00594890" w:rsidRDefault="00AC15A8" w:rsidP="00C83BBA">
            <w:pPr>
              <w:widowControl w:val="0"/>
              <w:spacing w:after="0" w:line="240" w:lineRule="auto"/>
              <w:rPr>
                <w:rFonts w:ascii="Times New Roman" w:eastAsia="Times New Roman" w:hAnsi="Times New Roman" w:cs="Times New Roman"/>
                <w:snapToGrid w:val="0"/>
                <w:sz w:val="20"/>
                <w:szCs w:val="20"/>
                <w:lang w:eastAsia="ru-RU"/>
              </w:rPr>
            </w:pPr>
            <w:r w:rsidRPr="00594890">
              <w:rPr>
                <w:rFonts w:ascii="Times New Roman" w:eastAsia="Times New Roman" w:hAnsi="Times New Roman" w:cs="Times New Roman"/>
                <w:snapToGrid w:val="0"/>
                <w:sz w:val="20"/>
                <w:szCs w:val="20"/>
                <w:lang w:eastAsia="ru-RU"/>
              </w:rPr>
              <w:t xml:space="preserve">Показатель 1.3.1.2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AC15A8" w:rsidRPr="00EF1F7E" w14:paraId="17724FCE" w14:textId="77777777" w:rsidTr="00F472C3">
        <w:tc>
          <w:tcPr>
            <w:tcW w:w="565" w:type="dxa"/>
            <w:shd w:val="clear" w:color="auto" w:fill="auto"/>
          </w:tcPr>
          <w:p w14:paraId="3F0904B2" w14:textId="54C70EAE" w:rsidR="00AC15A8" w:rsidRPr="00EF1F7E" w:rsidRDefault="00BB15E4" w:rsidP="00EA487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w:t>
            </w:r>
            <w:r w:rsidR="00AC15A8">
              <w:rPr>
                <w:rFonts w:ascii="Times New Roman" w:eastAsia="Times New Roman" w:hAnsi="Times New Roman" w:cs="Times New Roman"/>
                <w:snapToGrid w:val="0"/>
                <w:sz w:val="24"/>
                <w:szCs w:val="24"/>
                <w:lang w:eastAsia="ru-RU"/>
              </w:rPr>
              <w:t>.</w:t>
            </w:r>
            <w:r w:rsidR="00EA4878">
              <w:rPr>
                <w:rFonts w:ascii="Times New Roman" w:eastAsia="Times New Roman" w:hAnsi="Times New Roman" w:cs="Times New Roman"/>
                <w:snapToGrid w:val="0"/>
                <w:sz w:val="24"/>
                <w:szCs w:val="24"/>
                <w:lang w:eastAsia="ru-RU"/>
              </w:rPr>
              <w:t>2</w:t>
            </w:r>
          </w:p>
        </w:tc>
        <w:tc>
          <w:tcPr>
            <w:tcW w:w="2127" w:type="dxa"/>
            <w:shd w:val="clear" w:color="auto" w:fill="auto"/>
          </w:tcPr>
          <w:p w14:paraId="5805E4D9" w14:textId="5D928DBC" w:rsidR="00AC15A8" w:rsidRPr="007F43E3" w:rsidRDefault="00AC15A8" w:rsidP="00AC15A8">
            <w:pPr>
              <w:widowControl w:val="0"/>
              <w:spacing w:after="0" w:line="240" w:lineRule="auto"/>
              <w:rPr>
                <w:rFonts w:ascii="Times New Roman" w:eastAsia="Times New Roman" w:hAnsi="Times New Roman" w:cs="Times New Roman"/>
                <w:snapToGrid w:val="0"/>
                <w:lang w:eastAsia="ru-RU"/>
              </w:rPr>
            </w:pPr>
            <w:r w:rsidRPr="007F43E3">
              <w:rPr>
                <w:rFonts w:ascii="Times New Roman" w:eastAsia="Times New Roman" w:hAnsi="Times New Roman" w:cs="Times New Roman"/>
                <w:snapToGrid w:val="0"/>
                <w:lang w:eastAsia="ru-RU"/>
              </w:rPr>
              <w:t xml:space="preserve">Доля молодых </w:t>
            </w:r>
            <w:r w:rsidRPr="007F43E3">
              <w:rPr>
                <w:rFonts w:ascii="Times New Roman" w:eastAsia="Times New Roman" w:hAnsi="Times New Roman" w:cs="Times New Roman"/>
                <w:snapToGrid w:val="0"/>
                <w:lang w:eastAsia="ru-RU"/>
              </w:rPr>
              <w:lastRenderedPageBreak/>
              <w:t xml:space="preserve">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 </w:t>
            </w:r>
          </w:p>
        </w:tc>
        <w:tc>
          <w:tcPr>
            <w:tcW w:w="850" w:type="dxa"/>
            <w:shd w:val="clear" w:color="auto" w:fill="auto"/>
          </w:tcPr>
          <w:p w14:paraId="75293DE8" w14:textId="3511C530" w:rsidR="00AC15A8" w:rsidRPr="007F43E3" w:rsidRDefault="00AC15A8" w:rsidP="00AC15A8">
            <w:pPr>
              <w:widowControl w:val="0"/>
              <w:spacing w:after="0" w:line="240" w:lineRule="auto"/>
              <w:rPr>
                <w:rFonts w:ascii="Times New Roman" w:eastAsia="Times New Roman" w:hAnsi="Times New Roman" w:cs="Times New Roman"/>
                <w:snapToGrid w:val="0"/>
                <w:sz w:val="20"/>
                <w:szCs w:val="20"/>
                <w:lang w:eastAsia="ru-RU"/>
              </w:rPr>
            </w:pPr>
            <w:r w:rsidRPr="007F43E3">
              <w:rPr>
                <w:rFonts w:ascii="Times New Roman" w:eastAsia="Times New Roman" w:hAnsi="Times New Roman" w:cs="Times New Roman"/>
                <w:snapToGrid w:val="0"/>
                <w:sz w:val="20"/>
                <w:szCs w:val="20"/>
                <w:lang w:eastAsia="ru-RU"/>
              </w:rPr>
              <w:lastRenderedPageBreak/>
              <w:t xml:space="preserve">Процент, </w:t>
            </w:r>
            <w:r w:rsidRPr="007F43E3">
              <w:rPr>
                <w:rFonts w:ascii="Times New Roman" w:eastAsia="Times New Roman" w:hAnsi="Times New Roman" w:cs="Times New Roman"/>
                <w:snapToGrid w:val="0"/>
                <w:sz w:val="20"/>
                <w:szCs w:val="20"/>
                <w:lang w:eastAsia="ru-RU"/>
              </w:rPr>
              <w:lastRenderedPageBreak/>
              <w:t>%</w:t>
            </w:r>
          </w:p>
        </w:tc>
        <w:tc>
          <w:tcPr>
            <w:tcW w:w="995" w:type="dxa"/>
            <w:shd w:val="clear" w:color="auto" w:fill="auto"/>
          </w:tcPr>
          <w:p w14:paraId="4A38EEC2" w14:textId="418168F0"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15</w:t>
            </w:r>
          </w:p>
        </w:tc>
        <w:tc>
          <w:tcPr>
            <w:tcW w:w="992" w:type="dxa"/>
            <w:shd w:val="clear" w:color="auto" w:fill="auto"/>
          </w:tcPr>
          <w:p w14:paraId="052C5D86" w14:textId="2E29EFB1"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16</w:t>
            </w:r>
          </w:p>
        </w:tc>
        <w:tc>
          <w:tcPr>
            <w:tcW w:w="992" w:type="dxa"/>
            <w:shd w:val="clear" w:color="auto" w:fill="auto"/>
          </w:tcPr>
          <w:p w14:paraId="120C9761" w14:textId="54E04AAE"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17</w:t>
            </w:r>
          </w:p>
        </w:tc>
        <w:tc>
          <w:tcPr>
            <w:tcW w:w="992" w:type="dxa"/>
            <w:shd w:val="clear" w:color="auto" w:fill="auto"/>
          </w:tcPr>
          <w:p w14:paraId="08181279" w14:textId="34500707"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18</w:t>
            </w:r>
          </w:p>
        </w:tc>
        <w:tc>
          <w:tcPr>
            <w:tcW w:w="993" w:type="dxa"/>
            <w:shd w:val="clear" w:color="auto" w:fill="auto"/>
          </w:tcPr>
          <w:p w14:paraId="1E896235" w14:textId="5F389AB0"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19</w:t>
            </w:r>
          </w:p>
        </w:tc>
        <w:tc>
          <w:tcPr>
            <w:tcW w:w="992" w:type="dxa"/>
            <w:shd w:val="clear" w:color="auto" w:fill="auto"/>
          </w:tcPr>
          <w:p w14:paraId="17895237" w14:textId="3FC3AECA"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20</w:t>
            </w:r>
          </w:p>
        </w:tc>
        <w:tc>
          <w:tcPr>
            <w:tcW w:w="992" w:type="dxa"/>
            <w:shd w:val="clear" w:color="auto" w:fill="auto"/>
          </w:tcPr>
          <w:p w14:paraId="0A23BBFC" w14:textId="3BC66E1E"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21</w:t>
            </w:r>
          </w:p>
        </w:tc>
        <w:tc>
          <w:tcPr>
            <w:tcW w:w="1018" w:type="dxa"/>
            <w:shd w:val="clear" w:color="auto" w:fill="auto"/>
          </w:tcPr>
          <w:p w14:paraId="17EF6846" w14:textId="055465A5" w:rsidR="00AC15A8" w:rsidRPr="00EF1F7E"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22</w:t>
            </w:r>
          </w:p>
        </w:tc>
        <w:tc>
          <w:tcPr>
            <w:tcW w:w="2526" w:type="dxa"/>
          </w:tcPr>
          <w:p w14:paraId="568001F8" w14:textId="223528F8" w:rsidR="00AC15A8" w:rsidRPr="00AC15A8" w:rsidRDefault="00AC15A8" w:rsidP="00973524">
            <w:pPr>
              <w:widowControl w:val="0"/>
              <w:spacing w:after="0" w:line="240" w:lineRule="auto"/>
              <w:rPr>
                <w:rFonts w:ascii="Times New Roman" w:eastAsia="Times New Roman" w:hAnsi="Times New Roman" w:cs="Times New Roman"/>
                <w:snapToGrid w:val="0"/>
                <w:sz w:val="20"/>
                <w:szCs w:val="20"/>
                <w:lang w:eastAsia="ru-RU"/>
              </w:rPr>
            </w:pPr>
            <w:r w:rsidRPr="00AC15A8">
              <w:rPr>
                <w:rFonts w:ascii="Times New Roman" w:eastAsia="Times New Roman" w:hAnsi="Times New Roman" w:cs="Times New Roman"/>
                <w:snapToGrid w:val="0"/>
                <w:sz w:val="20"/>
                <w:szCs w:val="20"/>
                <w:lang w:eastAsia="ru-RU"/>
              </w:rPr>
              <w:t xml:space="preserve">Доля молодых людей в </w:t>
            </w:r>
            <w:r w:rsidRPr="00AC15A8">
              <w:rPr>
                <w:rFonts w:ascii="Times New Roman" w:eastAsia="Times New Roman" w:hAnsi="Times New Roman" w:cs="Times New Roman"/>
                <w:snapToGrid w:val="0"/>
                <w:sz w:val="20"/>
                <w:szCs w:val="20"/>
                <w:lang w:eastAsia="ru-RU"/>
              </w:rPr>
              <w:lastRenderedPageBreak/>
              <w:t>возрасте от 14 лет до 3</w:t>
            </w:r>
            <w:r w:rsidR="00973524">
              <w:rPr>
                <w:rFonts w:ascii="Times New Roman" w:eastAsia="Times New Roman" w:hAnsi="Times New Roman" w:cs="Times New Roman"/>
                <w:snapToGrid w:val="0"/>
                <w:sz w:val="20"/>
                <w:szCs w:val="20"/>
                <w:lang w:eastAsia="ru-RU"/>
              </w:rPr>
              <w:t>5</w:t>
            </w:r>
            <w:r w:rsidRPr="00AC15A8">
              <w:rPr>
                <w:rFonts w:ascii="Times New Roman" w:eastAsia="Times New Roman" w:hAnsi="Times New Roman" w:cs="Times New Roman"/>
                <w:snapToGrid w:val="0"/>
                <w:sz w:val="20"/>
                <w:szCs w:val="20"/>
                <w:lang w:eastAsia="ru-RU"/>
              </w:rPr>
              <w:t xml:space="preserve"> лет, участвующих в деятельности молодежных общественных объединений, в общем количестве молодых людей в возрасте от 14 лет до 3</w:t>
            </w:r>
            <w:r w:rsidR="00973524">
              <w:rPr>
                <w:rFonts w:ascii="Times New Roman" w:eastAsia="Times New Roman" w:hAnsi="Times New Roman" w:cs="Times New Roman"/>
                <w:snapToGrid w:val="0"/>
                <w:sz w:val="20"/>
                <w:szCs w:val="20"/>
                <w:lang w:eastAsia="ru-RU"/>
              </w:rPr>
              <w:t>5</w:t>
            </w:r>
            <w:r w:rsidRPr="00AC15A8">
              <w:rPr>
                <w:rFonts w:ascii="Times New Roman" w:eastAsia="Times New Roman" w:hAnsi="Times New Roman" w:cs="Times New Roman"/>
                <w:snapToGrid w:val="0"/>
                <w:sz w:val="20"/>
                <w:szCs w:val="20"/>
                <w:lang w:eastAsia="ru-RU"/>
              </w:rPr>
              <w:t xml:space="preserve"> лет</w:t>
            </w:r>
          </w:p>
        </w:tc>
        <w:tc>
          <w:tcPr>
            <w:tcW w:w="2010" w:type="dxa"/>
          </w:tcPr>
          <w:p w14:paraId="07D87E4F" w14:textId="5BB1AE63" w:rsidR="00AC15A8" w:rsidRPr="00594890" w:rsidRDefault="00AC15A8" w:rsidP="00C83BBA">
            <w:pPr>
              <w:widowControl w:val="0"/>
              <w:spacing w:after="0" w:line="240" w:lineRule="auto"/>
              <w:rPr>
                <w:rFonts w:ascii="Times New Roman" w:eastAsia="Times New Roman" w:hAnsi="Times New Roman" w:cs="Times New Roman"/>
                <w:snapToGrid w:val="0"/>
                <w:sz w:val="20"/>
                <w:szCs w:val="20"/>
                <w:lang w:eastAsia="ru-RU"/>
              </w:rPr>
            </w:pPr>
            <w:r w:rsidRPr="00594890">
              <w:rPr>
                <w:rFonts w:ascii="Times New Roman" w:eastAsia="Times New Roman" w:hAnsi="Times New Roman" w:cs="Times New Roman"/>
                <w:snapToGrid w:val="0"/>
                <w:sz w:val="20"/>
                <w:szCs w:val="20"/>
                <w:lang w:eastAsia="ru-RU"/>
              </w:rPr>
              <w:lastRenderedPageBreak/>
              <w:t xml:space="preserve">Показатель 1.3.1.6 </w:t>
            </w:r>
            <w:r w:rsidR="00C83BBA" w:rsidRPr="00C83BBA">
              <w:rPr>
                <w:rFonts w:ascii="Times New Roman" w:eastAsia="Times New Roman" w:hAnsi="Times New Roman" w:cs="Times New Roman"/>
                <w:snapToGrid w:val="0"/>
                <w:sz w:val="20"/>
                <w:szCs w:val="20"/>
                <w:lang w:eastAsia="ru-RU"/>
              </w:rPr>
              <w:lastRenderedPageBreak/>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EA4878" w:rsidRPr="00EF1F7E" w14:paraId="1A8E00DF" w14:textId="77777777" w:rsidTr="00A256E6">
        <w:tc>
          <w:tcPr>
            <w:tcW w:w="565" w:type="dxa"/>
            <w:shd w:val="clear" w:color="auto" w:fill="auto"/>
          </w:tcPr>
          <w:p w14:paraId="0F075FFE" w14:textId="386429C6"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2.3</w:t>
            </w:r>
          </w:p>
        </w:tc>
        <w:tc>
          <w:tcPr>
            <w:tcW w:w="2127" w:type="dxa"/>
          </w:tcPr>
          <w:p w14:paraId="28FA3CC9" w14:textId="75A36EF6" w:rsidR="00EA4878" w:rsidRPr="007F43E3" w:rsidRDefault="00EA4878" w:rsidP="00EA4878">
            <w:pPr>
              <w:widowControl w:val="0"/>
              <w:spacing w:after="0" w:line="240" w:lineRule="auto"/>
              <w:rPr>
                <w:rFonts w:ascii="Times New Roman" w:eastAsia="Times New Roman" w:hAnsi="Times New Roman" w:cs="Times New Roman"/>
                <w:snapToGrid w:val="0"/>
                <w:lang w:eastAsia="ru-RU"/>
              </w:rPr>
            </w:pPr>
            <w:r w:rsidRPr="007B15EA">
              <w:rPr>
                <w:rFonts w:ascii="Times New Roman" w:hAnsi="Times New Roman" w:cs="Times New Roman"/>
              </w:rPr>
              <w:t xml:space="preserve">Количество молодежи в возрасте от 11 до 25 лет, включенных в деятельность патриотических клубов и общественных объединений патриотической направленности муниципального образования </w:t>
            </w:r>
            <w:r>
              <w:rPr>
                <w:rFonts w:ascii="Times New Roman" w:hAnsi="Times New Roman" w:cs="Times New Roman"/>
              </w:rPr>
              <w:t>«</w:t>
            </w:r>
            <w:r w:rsidRPr="007B15EA">
              <w:rPr>
                <w:rFonts w:ascii="Times New Roman" w:hAnsi="Times New Roman" w:cs="Times New Roman"/>
              </w:rPr>
              <w:t>Город Псков</w:t>
            </w:r>
            <w:r>
              <w:rPr>
                <w:rFonts w:ascii="Times New Roman" w:hAnsi="Times New Roman" w:cs="Times New Roman"/>
              </w:rPr>
              <w:t>»</w:t>
            </w:r>
          </w:p>
        </w:tc>
        <w:tc>
          <w:tcPr>
            <w:tcW w:w="850" w:type="dxa"/>
          </w:tcPr>
          <w:p w14:paraId="22FAB6A0" w14:textId="19E4D200" w:rsidR="00EA4878" w:rsidRPr="007F43E3" w:rsidRDefault="00EA4878" w:rsidP="00EA4878">
            <w:pPr>
              <w:widowControl w:val="0"/>
              <w:spacing w:after="0" w:line="240" w:lineRule="auto"/>
              <w:rPr>
                <w:rFonts w:ascii="Times New Roman" w:eastAsia="Times New Roman" w:hAnsi="Times New Roman" w:cs="Times New Roman"/>
                <w:snapToGrid w:val="0"/>
                <w:sz w:val="20"/>
                <w:szCs w:val="20"/>
                <w:lang w:eastAsia="ru-RU"/>
              </w:rPr>
            </w:pPr>
            <w:r w:rsidRPr="007B15EA">
              <w:rPr>
                <w:rFonts w:ascii="Times New Roman" w:hAnsi="Times New Roman" w:cs="Times New Roman"/>
              </w:rPr>
              <w:t>Человек</w:t>
            </w:r>
          </w:p>
        </w:tc>
        <w:tc>
          <w:tcPr>
            <w:tcW w:w="995" w:type="dxa"/>
          </w:tcPr>
          <w:p w14:paraId="073CD62B" w14:textId="7A58FC93"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1000 чел.</w:t>
            </w:r>
          </w:p>
        </w:tc>
        <w:tc>
          <w:tcPr>
            <w:tcW w:w="992" w:type="dxa"/>
          </w:tcPr>
          <w:p w14:paraId="43F0F262" w14:textId="42DE848B"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w:t>
            </w:r>
            <w:r>
              <w:rPr>
                <w:rFonts w:ascii="Times New Roman" w:hAnsi="Times New Roman"/>
              </w:rPr>
              <w:t>100</w:t>
            </w:r>
            <w:r w:rsidRPr="00F472C3">
              <w:rPr>
                <w:rFonts w:ascii="Times New Roman" w:hAnsi="Times New Roman"/>
              </w:rPr>
              <w:t xml:space="preserve"> чел.</w:t>
            </w:r>
          </w:p>
        </w:tc>
        <w:tc>
          <w:tcPr>
            <w:tcW w:w="992" w:type="dxa"/>
          </w:tcPr>
          <w:p w14:paraId="0D8F6D60" w14:textId="6D8FAD1F"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w:t>
            </w:r>
            <w:r>
              <w:rPr>
                <w:rFonts w:ascii="Times New Roman" w:hAnsi="Times New Roman"/>
              </w:rPr>
              <w:t>200</w:t>
            </w:r>
            <w:r w:rsidRPr="00F472C3">
              <w:rPr>
                <w:rFonts w:ascii="Times New Roman" w:hAnsi="Times New Roman"/>
              </w:rPr>
              <w:t xml:space="preserve"> чел.</w:t>
            </w:r>
          </w:p>
        </w:tc>
        <w:tc>
          <w:tcPr>
            <w:tcW w:w="992" w:type="dxa"/>
          </w:tcPr>
          <w:p w14:paraId="5263B232" w14:textId="3BF17C4B"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w:t>
            </w:r>
            <w:r>
              <w:rPr>
                <w:rFonts w:ascii="Times New Roman" w:hAnsi="Times New Roman"/>
              </w:rPr>
              <w:t>300</w:t>
            </w:r>
            <w:r w:rsidRPr="00F472C3">
              <w:rPr>
                <w:rFonts w:ascii="Times New Roman" w:hAnsi="Times New Roman"/>
              </w:rPr>
              <w:t xml:space="preserve"> чел.</w:t>
            </w:r>
          </w:p>
        </w:tc>
        <w:tc>
          <w:tcPr>
            <w:tcW w:w="993" w:type="dxa"/>
          </w:tcPr>
          <w:p w14:paraId="55B81C74" w14:textId="3A3A10CE"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w:t>
            </w:r>
            <w:r>
              <w:rPr>
                <w:rFonts w:ascii="Times New Roman" w:hAnsi="Times New Roman"/>
              </w:rPr>
              <w:t>400</w:t>
            </w:r>
            <w:r w:rsidRPr="00F472C3">
              <w:rPr>
                <w:rFonts w:ascii="Times New Roman" w:hAnsi="Times New Roman"/>
              </w:rPr>
              <w:t xml:space="preserve"> чел.</w:t>
            </w:r>
          </w:p>
        </w:tc>
        <w:tc>
          <w:tcPr>
            <w:tcW w:w="992" w:type="dxa"/>
          </w:tcPr>
          <w:p w14:paraId="13286463" w14:textId="60A37438"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w:t>
            </w:r>
            <w:r>
              <w:rPr>
                <w:rFonts w:ascii="Times New Roman" w:hAnsi="Times New Roman"/>
              </w:rPr>
              <w:t>500</w:t>
            </w:r>
            <w:r w:rsidRPr="00F472C3">
              <w:rPr>
                <w:rFonts w:ascii="Times New Roman" w:hAnsi="Times New Roman"/>
              </w:rPr>
              <w:t>чел.</w:t>
            </w:r>
          </w:p>
        </w:tc>
        <w:tc>
          <w:tcPr>
            <w:tcW w:w="992" w:type="dxa"/>
          </w:tcPr>
          <w:p w14:paraId="0F9FE011" w14:textId="79AE69D2"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w:t>
            </w:r>
            <w:r>
              <w:rPr>
                <w:rFonts w:ascii="Times New Roman" w:hAnsi="Times New Roman"/>
              </w:rPr>
              <w:t>600</w:t>
            </w:r>
            <w:r w:rsidRPr="00F472C3">
              <w:rPr>
                <w:rFonts w:ascii="Times New Roman" w:hAnsi="Times New Roman"/>
              </w:rPr>
              <w:t xml:space="preserve"> чел.</w:t>
            </w:r>
          </w:p>
        </w:tc>
        <w:tc>
          <w:tcPr>
            <w:tcW w:w="1018" w:type="dxa"/>
          </w:tcPr>
          <w:p w14:paraId="0363A533" w14:textId="331EA98E" w:rsidR="00EA4878" w:rsidRDefault="00EA4878" w:rsidP="00EA4878">
            <w:pPr>
              <w:widowControl w:val="0"/>
              <w:spacing w:after="0" w:line="240" w:lineRule="auto"/>
              <w:jc w:val="center"/>
              <w:rPr>
                <w:rFonts w:ascii="Times New Roman" w:eastAsia="Times New Roman" w:hAnsi="Times New Roman" w:cs="Times New Roman"/>
                <w:snapToGrid w:val="0"/>
                <w:sz w:val="24"/>
                <w:szCs w:val="24"/>
                <w:lang w:eastAsia="ru-RU"/>
              </w:rPr>
            </w:pPr>
            <w:r w:rsidRPr="00F472C3">
              <w:rPr>
                <w:rFonts w:ascii="Times New Roman" w:hAnsi="Times New Roman"/>
              </w:rPr>
              <w:t>Не менее 1</w:t>
            </w:r>
            <w:r>
              <w:rPr>
                <w:rFonts w:ascii="Times New Roman" w:hAnsi="Times New Roman"/>
              </w:rPr>
              <w:t>700</w:t>
            </w:r>
            <w:r w:rsidRPr="00F472C3">
              <w:rPr>
                <w:rFonts w:ascii="Times New Roman" w:hAnsi="Times New Roman"/>
              </w:rPr>
              <w:t xml:space="preserve"> чел.</w:t>
            </w:r>
          </w:p>
        </w:tc>
        <w:tc>
          <w:tcPr>
            <w:tcW w:w="2526" w:type="dxa"/>
          </w:tcPr>
          <w:p w14:paraId="20C551C6" w14:textId="5BB474A4" w:rsidR="00EA4878" w:rsidRPr="00AC15A8" w:rsidRDefault="00EA4878" w:rsidP="00EA4878">
            <w:pPr>
              <w:widowControl w:val="0"/>
              <w:spacing w:after="0" w:line="240" w:lineRule="auto"/>
              <w:rPr>
                <w:rFonts w:ascii="Times New Roman" w:eastAsia="Times New Roman" w:hAnsi="Times New Roman" w:cs="Times New Roman"/>
                <w:snapToGrid w:val="0"/>
                <w:sz w:val="20"/>
                <w:szCs w:val="20"/>
                <w:lang w:eastAsia="ru-RU"/>
              </w:rPr>
            </w:pPr>
            <w:r w:rsidRPr="00EA4878">
              <w:rPr>
                <w:rFonts w:ascii="Times New Roman" w:hAnsi="Times New Roman" w:cs="Times New Roman"/>
                <w:sz w:val="20"/>
                <w:szCs w:val="20"/>
              </w:rPr>
              <w:t>Доля молодых людей в возрасте от 14 лет до 35 лет, участвующих в деятельности молодежных общественных объединений, в общем количестве молодых людей в возрасте от 14 лет до 35 лет</w:t>
            </w:r>
          </w:p>
        </w:tc>
        <w:tc>
          <w:tcPr>
            <w:tcW w:w="2010" w:type="dxa"/>
          </w:tcPr>
          <w:p w14:paraId="4CDECDE7" w14:textId="2707D633" w:rsidR="00EA4878" w:rsidRPr="00594890" w:rsidRDefault="00EA4878" w:rsidP="00C83BBA">
            <w:pPr>
              <w:widowControl w:val="0"/>
              <w:spacing w:after="0" w:line="240" w:lineRule="auto"/>
              <w:rPr>
                <w:rFonts w:ascii="Times New Roman" w:eastAsia="Times New Roman" w:hAnsi="Times New Roman" w:cs="Times New Roman"/>
                <w:snapToGrid w:val="0"/>
                <w:sz w:val="20"/>
                <w:szCs w:val="20"/>
                <w:lang w:eastAsia="ru-RU"/>
              </w:rPr>
            </w:pPr>
            <w:r w:rsidRPr="00EA4878">
              <w:rPr>
                <w:rFonts w:ascii="Times New Roman" w:eastAsia="Times New Roman" w:hAnsi="Times New Roman" w:cs="Times New Roman"/>
                <w:snapToGrid w:val="0"/>
                <w:sz w:val="20"/>
                <w:szCs w:val="20"/>
                <w:lang w:eastAsia="ru-RU"/>
              </w:rPr>
              <w:t xml:space="preserve">Показатель 1.3.1.6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AC15A8" w:rsidRPr="00EF1F7E" w14:paraId="3667F09A" w14:textId="77777777" w:rsidTr="00F472C3">
        <w:tc>
          <w:tcPr>
            <w:tcW w:w="565" w:type="dxa"/>
            <w:shd w:val="clear" w:color="auto" w:fill="auto"/>
          </w:tcPr>
          <w:p w14:paraId="3C1B747E" w14:textId="35A22B2C" w:rsidR="00AC15A8" w:rsidRDefault="00BB15E4" w:rsidP="00084441">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w:t>
            </w:r>
            <w:r w:rsidR="00AC15A8">
              <w:rPr>
                <w:rFonts w:ascii="Times New Roman" w:eastAsia="Times New Roman" w:hAnsi="Times New Roman" w:cs="Times New Roman"/>
                <w:snapToGrid w:val="0"/>
                <w:sz w:val="24"/>
                <w:szCs w:val="24"/>
                <w:lang w:eastAsia="ru-RU"/>
              </w:rPr>
              <w:t>.</w:t>
            </w:r>
            <w:r w:rsidR="00084441">
              <w:rPr>
                <w:rFonts w:ascii="Times New Roman" w:eastAsia="Times New Roman" w:hAnsi="Times New Roman" w:cs="Times New Roman"/>
                <w:snapToGrid w:val="0"/>
                <w:sz w:val="24"/>
                <w:szCs w:val="24"/>
                <w:lang w:eastAsia="ru-RU"/>
              </w:rPr>
              <w:t>4</w:t>
            </w:r>
          </w:p>
        </w:tc>
        <w:tc>
          <w:tcPr>
            <w:tcW w:w="2127" w:type="dxa"/>
            <w:shd w:val="clear" w:color="auto" w:fill="auto"/>
          </w:tcPr>
          <w:p w14:paraId="0450E4F0" w14:textId="48BF9948" w:rsidR="00AC15A8" w:rsidRPr="007F43E3" w:rsidRDefault="00AC15A8" w:rsidP="00AC15A8">
            <w:pPr>
              <w:widowControl w:val="0"/>
              <w:spacing w:after="0" w:line="240" w:lineRule="auto"/>
              <w:rPr>
                <w:rFonts w:ascii="Times New Roman" w:eastAsia="Times New Roman" w:hAnsi="Times New Roman" w:cs="Times New Roman"/>
                <w:lang w:eastAsia="ru-RU"/>
              </w:rPr>
            </w:pPr>
            <w:r w:rsidRPr="007F43E3">
              <w:rPr>
                <w:rFonts w:ascii="Times New Roman" w:eastAsia="Times New Roman" w:hAnsi="Times New Roman" w:cs="Times New Roman"/>
                <w:lang w:eastAsia="ru-RU"/>
              </w:rPr>
              <w:t>Количество проведенных мероприятий для молодежи</w:t>
            </w:r>
          </w:p>
        </w:tc>
        <w:tc>
          <w:tcPr>
            <w:tcW w:w="850" w:type="dxa"/>
            <w:shd w:val="clear" w:color="auto" w:fill="auto"/>
          </w:tcPr>
          <w:p w14:paraId="2E6B7287" w14:textId="673ECD60" w:rsidR="00AC15A8" w:rsidRPr="007F43E3" w:rsidRDefault="00AC15A8" w:rsidP="00AC15A8">
            <w:pPr>
              <w:widowControl w:val="0"/>
              <w:spacing w:after="0" w:line="240" w:lineRule="auto"/>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Е</w:t>
            </w:r>
            <w:r w:rsidRPr="007F43E3">
              <w:rPr>
                <w:rFonts w:ascii="Times New Roman" w:eastAsia="Times New Roman" w:hAnsi="Times New Roman" w:cs="Times New Roman"/>
                <w:snapToGrid w:val="0"/>
                <w:lang w:eastAsia="ru-RU"/>
              </w:rPr>
              <w:t>диниц</w:t>
            </w:r>
          </w:p>
        </w:tc>
        <w:tc>
          <w:tcPr>
            <w:tcW w:w="995" w:type="dxa"/>
            <w:shd w:val="clear" w:color="auto" w:fill="auto"/>
          </w:tcPr>
          <w:p w14:paraId="6B156661" w14:textId="11909924"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24</w:t>
            </w:r>
          </w:p>
        </w:tc>
        <w:tc>
          <w:tcPr>
            <w:tcW w:w="992" w:type="dxa"/>
            <w:shd w:val="clear" w:color="auto" w:fill="auto"/>
          </w:tcPr>
          <w:p w14:paraId="2F058010" w14:textId="1FC60CD2"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25</w:t>
            </w:r>
          </w:p>
        </w:tc>
        <w:tc>
          <w:tcPr>
            <w:tcW w:w="992" w:type="dxa"/>
            <w:shd w:val="clear" w:color="auto" w:fill="auto"/>
          </w:tcPr>
          <w:p w14:paraId="010EC427" w14:textId="155F0F69"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30</w:t>
            </w:r>
          </w:p>
        </w:tc>
        <w:tc>
          <w:tcPr>
            <w:tcW w:w="992" w:type="dxa"/>
            <w:shd w:val="clear" w:color="auto" w:fill="auto"/>
          </w:tcPr>
          <w:p w14:paraId="2E87B395" w14:textId="52444F78"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35</w:t>
            </w:r>
          </w:p>
        </w:tc>
        <w:tc>
          <w:tcPr>
            <w:tcW w:w="993" w:type="dxa"/>
            <w:shd w:val="clear" w:color="auto" w:fill="auto"/>
          </w:tcPr>
          <w:p w14:paraId="27012370" w14:textId="01AFC74F"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40</w:t>
            </w:r>
          </w:p>
        </w:tc>
        <w:tc>
          <w:tcPr>
            <w:tcW w:w="992" w:type="dxa"/>
            <w:shd w:val="clear" w:color="auto" w:fill="auto"/>
          </w:tcPr>
          <w:p w14:paraId="71B94987" w14:textId="2842BE37"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45</w:t>
            </w:r>
          </w:p>
        </w:tc>
        <w:tc>
          <w:tcPr>
            <w:tcW w:w="992" w:type="dxa"/>
            <w:shd w:val="clear" w:color="auto" w:fill="auto"/>
          </w:tcPr>
          <w:p w14:paraId="6C46AD53" w14:textId="354F1118"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50</w:t>
            </w:r>
          </w:p>
        </w:tc>
        <w:tc>
          <w:tcPr>
            <w:tcW w:w="1018" w:type="dxa"/>
            <w:shd w:val="clear" w:color="auto" w:fill="auto"/>
          </w:tcPr>
          <w:p w14:paraId="6E743353" w14:textId="4AC2E175" w:rsidR="00AC15A8" w:rsidRDefault="00AC15A8" w:rsidP="00AC15A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55</w:t>
            </w:r>
          </w:p>
        </w:tc>
        <w:tc>
          <w:tcPr>
            <w:tcW w:w="2526" w:type="dxa"/>
          </w:tcPr>
          <w:p w14:paraId="7AE1DFD3" w14:textId="6EC3BBDB" w:rsidR="00AC15A8" w:rsidRPr="00AC15A8" w:rsidRDefault="00AC15A8" w:rsidP="00973524">
            <w:pPr>
              <w:widowControl w:val="0"/>
              <w:spacing w:after="0" w:line="240" w:lineRule="auto"/>
              <w:rPr>
                <w:rFonts w:ascii="Times New Roman" w:hAnsi="Times New Roman"/>
                <w:bCs/>
                <w:sz w:val="20"/>
                <w:szCs w:val="20"/>
              </w:rPr>
            </w:pPr>
            <w:r w:rsidRPr="00AC15A8">
              <w:rPr>
                <w:rFonts w:ascii="Times New Roman" w:eastAsia="Times New Roman" w:hAnsi="Times New Roman" w:cs="Times New Roman"/>
                <w:snapToGrid w:val="0"/>
                <w:sz w:val="20"/>
                <w:szCs w:val="20"/>
                <w:lang w:eastAsia="ru-RU"/>
              </w:rPr>
              <w:t>Доля молодых людей в возрасте от 14 лет до 3</w:t>
            </w:r>
            <w:r w:rsidR="00973524">
              <w:rPr>
                <w:rFonts w:ascii="Times New Roman" w:eastAsia="Times New Roman" w:hAnsi="Times New Roman" w:cs="Times New Roman"/>
                <w:snapToGrid w:val="0"/>
                <w:sz w:val="20"/>
                <w:szCs w:val="20"/>
                <w:lang w:eastAsia="ru-RU"/>
              </w:rPr>
              <w:t>5</w:t>
            </w:r>
            <w:r w:rsidRPr="00AC15A8">
              <w:rPr>
                <w:rFonts w:ascii="Times New Roman" w:eastAsia="Times New Roman" w:hAnsi="Times New Roman" w:cs="Times New Roman"/>
                <w:snapToGrid w:val="0"/>
                <w:sz w:val="20"/>
                <w:szCs w:val="20"/>
                <w:lang w:eastAsia="ru-RU"/>
              </w:rPr>
              <w:t xml:space="preserve"> лет, участвующих в деятельности молодежных общественных объединений, в общем количестве молодых людей в возрасте от 14 лет до 3</w:t>
            </w:r>
            <w:r w:rsidR="00973524">
              <w:rPr>
                <w:rFonts w:ascii="Times New Roman" w:eastAsia="Times New Roman" w:hAnsi="Times New Roman" w:cs="Times New Roman"/>
                <w:snapToGrid w:val="0"/>
                <w:sz w:val="20"/>
                <w:szCs w:val="20"/>
                <w:lang w:eastAsia="ru-RU"/>
              </w:rPr>
              <w:t>5</w:t>
            </w:r>
            <w:r w:rsidRPr="00AC15A8">
              <w:rPr>
                <w:rFonts w:ascii="Times New Roman" w:eastAsia="Times New Roman" w:hAnsi="Times New Roman" w:cs="Times New Roman"/>
                <w:snapToGrid w:val="0"/>
                <w:sz w:val="20"/>
                <w:szCs w:val="20"/>
                <w:lang w:eastAsia="ru-RU"/>
              </w:rPr>
              <w:t xml:space="preserve"> лет</w:t>
            </w:r>
          </w:p>
        </w:tc>
        <w:tc>
          <w:tcPr>
            <w:tcW w:w="2010" w:type="dxa"/>
          </w:tcPr>
          <w:p w14:paraId="4654986A" w14:textId="4A1C7B41" w:rsidR="00AC15A8" w:rsidRPr="007B15EA" w:rsidRDefault="00AC15A8" w:rsidP="00C83BBA">
            <w:pPr>
              <w:widowControl w:val="0"/>
              <w:spacing w:after="0" w:line="240" w:lineRule="auto"/>
              <w:rPr>
                <w:rFonts w:ascii="Times New Roman" w:eastAsia="Times New Roman" w:hAnsi="Times New Roman" w:cs="Times New Roman"/>
                <w:snapToGrid w:val="0"/>
                <w:sz w:val="20"/>
                <w:szCs w:val="20"/>
                <w:lang w:eastAsia="ru-RU"/>
              </w:rPr>
            </w:pPr>
            <w:r w:rsidRPr="00BA0CEC">
              <w:rPr>
                <w:rFonts w:ascii="Times New Roman" w:eastAsia="Times New Roman" w:hAnsi="Times New Roman" w:cs="Times New Roman"/>
                <w:snapToGrid w:val="0"/>
                <w:sz w:val="20"/>
                <w:szCs w:val="20"/>
                <w:lang w:eastAsia="ru-RU"/>
              </w:rPr>
              <w:t>Показатель 1.3.1.</w:t>
            </w:r>
            <w:r>
              <w:rPr>
                <w:rFonts w:ascii="Times New Roman" w:eastAsia="Times New Roman" w:hAnsi="Times New Roman" w:cs="Times New Roman"/>
                <w:snapToGrid w:val="0"/>
                <w:sz w:val="20"/>
                <w:szCs w:val="20"/>
                <w:lang w:eastAsia="ru-RU"/>
              </w:rPr>
              <w:t>8</w:t>
            </w:r>
            <w:r w:rsidRPr="00BA0CEC">
              <w:rPr>
                <w:rFonts w:ascii="Times New Roman" w:eastAsia="Times New Roman" w:hAnsi="Times New Roman" w:cs="Times New Roman"/>
                <w:snapToGrid w:val="0"/>
                <w:sz w:val="20"/>
                <w:szCs w:val="20"/>
                <w:lang w:eastAsia="ru-RU"/>
              </w:rPr>
              <w:t xml:space="preserve"> </w:t>
            </w:r>
            <w:r w:rsidR="00C83BBA" w:rsidRPr="00C83BBA">
              <w:rPr>
                <w:rFonts w:ascii="Times New Roman" w:eastAsia="Times New Roman" w:hAnsi="Times New Roman" w:cs="Times New Roman"/>
                <w:snapToGrid w:val="0"/>
                <w:sz w:val="20"/>
                <w:szCs w:val="20"/>
                <w:lang w:eastAsia="ru-RU"/>
              </w:rPr>
              <w:t>План</w:t>
            </w:r>
            <w:r w:rsidR="00C83BBA">
              <w:rPr>
                <w:rFonts w:ascii="Times New Roman" w:eastAsia="Times New Roman" w:hAnsi="Times New Roman" w:cs="Times New Roman"/>
                <w:snapToGrid w:val="0"/>
                <w:sz w:val="20"/>
                <w:szCs w:val="20"/>
                <w:lang w:eastAsia="ru-RU"/>
              </w:rPr>
              <w:t>а</w:t>
            </w:r>
            <w:r w:rsidR="00C83BBA" w:rsidRPr="00C83BBA">
              <w:rPr>
                <w:rFonts w:ascii="Times New Roman" w:eastAsia="Times New Roman" w:hAnsi="Times New Roman" w:cs="Times New Roman"/>
                <w:snapToGrid w:val="0"/>
                <w:sz w:val="20"/>
                <w:szCs w:val="20"/>
                <w:lang w:eastAsia="ru-RU"/>
              </w:rPr>
              <w:t xml:space="preserve"> мероприятий</w:t>
            </w:r>
          </w:p>
        </w:tc>
      </w:tr>
      <w:tr w:rsidR="00F81712" w:rsidRPr="00EF1F7E" w14:paraId="1FFE12FB" w14:textId="77777777" w:rsidTr="00F472C3">
        <w:tc>
          <w:tcPr>
            <w:tcW w:w="11508" w:type="dxa"/>
            <w:gridSpan w:val="11"/>
            <w:shd w:val="clear" w:color="auto" w:fill="auto"/>
          </w:tcPr>
          <w:p w14:paraId="7870CEC0" w14:textId="1A861780" w:rsidR="00F81712" w:rsidRPr="00EF1F7E" w:rsidRDefault="00F81712" w:rsidP="00EA4878">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Подпрограмма </w:t>
            </w:r>
            <w:r w:rsidR="00EA4878">
              <w:rPr>
                <w:rFonts w:ascii="Times New Roman" w:eastAsia="Times New Roman" w:hAnsi="Times New Roman" w:cs="Times New Roman"/>
                <w:snapToGrid w:val="0"/>
                <w:sz w:val="24"/>
                <w:szCs w:val="24"/>
                <w:lang w:eastAsia="ru-RU"/>
              </w:rPr>
              <w:t>3</w:t>
            </w:r>
            <w:r w:rsidR="003E0CBB">
              <w:rPr>
                <w:rFonts w:ascii="Times New Roman" w:eastAsia="Times New Roman" w:hAnsi="Times New Roman" w:cs="Times New Roman"/>
                <w:snapToGrid w:val="0"/>
                <w:sz w:val="24"/>
                <w:szCs w:val="24"/>
                <w:lang w:eastAsia="ru-RU"/>
              </w:rPr>
              <w:t xml:space="preserve"> «</w:t>
            </w:r>
            <w:r w:rsidR="003E0CBB" w:rsidRPr="003E0CBB">
              <w:rPr>
                <w:rFonts w:ascii="Times New Roman" w:eastAsia="Times New Roman" w:hAnsi="Times New Roman" w:cs="Times New Roman"/>
                <w:snapToGrid w:val="0"/>
                <w:sz w:val="24"/>
                <w:szCs w:val="24"/>
                <w:lang w:eastAsia="ru-RU"/>
              </w:rPr>
              <w:t>Обеспечение реализации муниципальной программы</w:t>
            </w:r>
            <w:r w:rsidR="003E0CBB">
              <w:rPr>
                <w:rFonts w:ascii="Times New Roman" w:eastAsia="Times New Roman" w:hAnsi="Times New Roman" w:cs="Times New Roman"/>
                <w:snapToGrid w:val="0"/>
                <w:sz w:val="24"/>
                <w:szCs w:val="24"/>
                <w:lang w:eastAsia="ru-RU"/>
              </w:rPr>
              <w:t>»</w:t>
            </w:r>
          </w:p>
        </w:tc>
        <w:tc>
          <w:tcPr>
            <w:tcW w:w="2526" w:type="dxa"/>
          </w:tcPr>
          <w:p w14:paraId="1AB884CD" w14:textId="77777777" w:rsidR="00F81712" w:rsidRPr="00EF1F7E" w:rsidRDefault="00F81712" w:rsidP="003E0CBB">
            <w:pPr>
              <w:widowControl w:val="0"/>
              <w:spacing w:after="0" w:line="240" w:lineRule="auto"/>
              <w:jc w:val="center"/>
              <w:rPr>
                <w:rFonts w:ascii="Times New Roman" w:eastAsia="Times New Roman" w:hAnsi="Times New Roman" w:cs="Times New Roman"/>
                <w:snapToGrid w:val="0"/>
                <w:sz w:val="24"/>
                <w:szCs w:val="24"/>
                <w:lang w:eastAsia="ru-RU"/>
              </w:rPr>
            </w:pPr>
          </w:p>
        </w:tc>
        <w:tc>
          <w:tcPr>
            <w:tcW w:w="2010" w:type="dxa"/>
          </w:tcPr>
          <w:p w14:paraId="33CB796D" w14:textId="77777777" w:rsidR="00F81712" w:rsidRPr="00EF1F7E" w:rsidRDefault="00F81712" w:rsidP="003E0CBB">
            <w:pPr>
              <w:widowControl w:val="0"/>
              <w:spacing w:after="0" w:line="240" w:lineRule="auto"/>
              <w:jc w:val="center"/>
              <w:rPr>
                <w:rFonts w:ascii="Times New Roman" w:eastAsia="Times New Roman" w:hAnsi="Times New Roman" w:cs="Times New Roman"/>
                <w:snapToGrid w:val="0"/>
                <w:sz w:val="24"/>
                <w:szCs w:val="24"/>
                <w:lang w:eastAsia="ru-RU"/>
              </w:rPr>
            </w:pPr>
          </w:p>
        </w:tc>
      </w:tr>
      <w:tr w:rsidR="00244CE0" w:rsidRPr="00EF1F7E" w14:paraId="07BD7B56" w14:textId="77777777" w:rsidTr="00F472C3">
        <w:tc>
          <w:tcPr>
            <w:tcW w:w="565" w:type="dxa"/>
            <w:shd w:val="clear" w:color="auto" w:fill="auto"/>
          </w:tcPr>
          <w:p w14:paraId="712AEC7D" w14:textId="3F9F3A1E" w:rsidR="00244CE0" w:rsidRPr="00EF1F7E" w:rsidRDefault="00BB15E4"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w:t>
            </w:r>
            <w:r w:rsidR="00244CE0">
              <w:rPr>
                <w:rFonts w:ascii="Times New Roman" w:eastAsia="Times New Roman" w:hAnsi="Times New Roman" w:cs="Times New Roman"/>
                <w:snapToGrid w:val="0"/>
                <w:sz w:val="24"/>
                <w:szCs w:val="24"/>
                <w:lang w:eastAsia="ru-RU"/>
              </w:rPr>
              <w:t>.1</w:t>
            </w:r>
          </w:p>
        </w:tc>
        <w:tc>
          <w:tcPr>
            <w:tcW w:w="2127" w:type="dxa"/>
            <w:shd w:val="clear" w:color="auto" w:fill="auto"/>
          </w:tcPr>
          <w:p w14:paraId="16BF784A" w14:textId="56E0E59F" w:rsidR="00244CE0" w:rsidRPr="00244CE0" w:rsidRDefault="00244CE0" w:rsidP="00244CE0">
            <w:pPr>
              <w:pStyle w:val="a9"/>
              <w:rPr>
                <w:rFonts w:ascii="Times New Roman" w:eastAsia="Times New Roman" w:hAnsi="Times New Roman" w:cs="Times New Roman"/>
                <w:snapToGrid w:val="0"/>
                <w:lang w:eastAsia="ru-RU"/>
              </w:rPr>
            </w:pPr>
            <w:r w:rsidRPr="00244CE0">
              <w:rPr>
                <w:rFonts w:ascii="Times New Roman" w:hAnsi="Times New Roman" w:cs="Times New Roman"/>
              </w:rPr>
              <w:t xml:space="preserve">Уровень исполнения расходов на содержание Управления </w:t>
            </w:r>
            <w:r w:rsidRPr="00244CE0">
              <w:rPr>
                <w:rFonts w:ascii="Times New Roman" w:hAnsi="Times New Roman" w:cs="Times New Roman"/>
              </w:rPr>
              <w:lastRenderedPageBreak/>
              <w:t>образования Администрации г. Пскова</w:t>
            </w:r>
          </w:p>
        </w:tc>
        <w:tc>
          <w:tcPr>
            <w:tcW w:w="850" w:type="dxa"/>
            <w:shd w:val="clear" w:color="auto" w:fill="auto"/>
          </w:tcPr>
          <w:p w14:paraId="4A76728B" w14:textId="594AE0E8" w:rsidR="00244CE0" w:rsidRPr="00244CE0" w:rsidRDefault="00244CE0" w:rsidP="00244CE0">
            <w:pPr>
              <w:pStyle w:val="a9"/>
              <w:rPr>
                <w:rFonts w:ascii="Times New Roman" w:eastAsia="Times New Roman" w:hAnsi="Times New Roman" w:cs="Times New Roman"/>
                <w:snapToGrid w:val="0"/>
                <w:sz w:val="20"/>
                <w:szCs w:val="20"/>
                <w:lang w:eastAsia="ru-RU"/>
              </w:rPr>
            </w:pPr>
            <w:r w:rsidRPr="00244CE0">
              <w:rPr>
                <w:rFonts w:ascii="Times New Roman" w:hAnsi="Times New Roman" w:cs="Times New Roman"/>
                <w:sz w:val="20"/>
                <w:szCs w:val="20"/>
              </w:rPr>
              <w:lastRenderedPageBreak/>
              <w:t>Процент, %</w:t>
            </w:r>
          </w:p>
        </w:tc>
        <w:tc>
          <w:tcPr>
            <w:tcW w:w="995" w:type="dxa"/>
            <w:shd w:val="clear" w:color="auto" w:fill="auto"/>
          </w:tcPr>
          <w:p w14:paraId="3D151929" w14:textId="454E38A0"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96</w:t>
            </w:r>
          </w:p>
        </w:tc>
        <w:tc>
          <w:tcPr>
            <w:tcW w:w="992" w:type="dxa"/>
            <w:shd w:val="clear" w:color="auto" w:fill="auto"/>
          </w:tcPr>
          <w:p w14:paraId="6D730B7D" w14:textId="601C7A9C"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97</w:t>
            </w:r>
          </w:p>
        </w:tc>
        <w:tc>
          <w:tcPr>
            <w:tcW w:w="992" w:type="dxa"/>
            <w:shd w:val="clear" w:color="auto" w:fill="auto"/>
          </w:tcPr>
          <w:p w14:paraId="718CB331" w14:textId="29F6812A"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97,5</w:t>
            </w:r>
          </w:p>
        </w:tc>
        <w:tc>
          <w:tcPr>
            <w:tcW w:w="992" w:type="dxa"/>
            <w:shd w:val="clear" w:color="auto" w:fill="auto"/>
          </w:tcPr>
          <w:p w14:paraId="3DC35783" w14:textId="13D81D8A"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97,6</w:t>
            </w:r>
          </w:p>
        </w:tc>
        <w:tc>
          <w:tcPr>
            <w:tcW w:w="993" w:type="dxa"/>
            <w:shd w:val="clear" w:color="auto" w:fill="auto"/>
          </w:tcPr>
          <w:p w14:paraId="0A01080C" w14:textId="3DEF8422"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97,7</w:t>
            </w:r>
          </w:p>
        </w:tc>
        <w:tc>
          <w:tcPr>
            <w:tcW w:w="992" w:type="dxa"/>
            <w:shd w:val="clear" w:color="auto" w:fill="auto"/>
          </w:tcPr>
          <w:p w14:paraId="649E6476" w14:textId="648229EA"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97,8</w:t>
            </w:r>
          </w:p>
        </w:tc>
        <w:tc>
          <w:tcPr>
            <w:tcW w:w="992" w:type="dxa"/>
            <w:shd w:val="clear" w:color="auto" w:fill="auto"/>
          </w:tcPr>
          <w:p w14:paraId="2B80F43C" w14:textId="78B99070"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97,9</w:t>
            </w:r>
          </w:p>
        </w:tc>
        <w:tc>
          <w:tcPr>
            <w:tcW w:w="1018" w:type="dxa"/>
            <w:shd w:val="clear" w:color="auto" w:fill="auto"/>
          </w:tcPr>
          <w:p w14:paraId="0D2674D2" w14:textId="1B05E551"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98</w:t>
            </w:r>
          </w:p>
        </w:tc>
        <w:tc>
          <w:tcPr>
            <w:tcW w:w="2526" w:type="dxa"/>
          </w:tcPr>
          <w:p w14:paraId="175C59A8" w14:textId="77777777" w:rsidR="00244CE0" w:rsidRPr="00EF1F7E" w:rsidRDefault="00244CE0" w:rsidP="00244CE0">
            <w:pPr>
              <w:widowControl w:val="0"/>
              <w:spacing w:after="0" w:line="240" w:lineRule="auto"/>
              <w:rPr>
                <w:rFonts w:ascii="Times New Roman" w:eastAsia="Times New Roman" w:hAnsi="Times New Roman" w:cs="Times New Roman"/>
                <w:snapToGrid w:val="0"/>
                <w:sz w:val="24"/>
                <w:szCs w:val="24"/>
                <w:lang w:eastAsia="ru-RU"/>
              </w:rPr>
            </w:pPr>
          </w:p>
        </w:tc>
        <w:tc>
          <w:tcPr>
            <w:tcW w:w="2010" w:type="dxa"/>
          </w:tcPr>
          <w:p w14:paraId="4CE852CE" w14:textId="77777777" w:rsidR="00244CE0" w:rsidRPr="00EF1F7E" w:rsidRDefault="00244CE0" w:rsidP="00244CE0">
            <w:pPr>
              <w:widowControl w:val="0"/>
              <w:spacing w:after="0" w:line="240" w:lineRule="auto"/>
              <w:rPr>
                <w:rFonts w:ascii="Times New Roman" w:eastAsia="Times New Roman" w:hAnsi="Times New Roman" w:cs="Times New Roman"/>
                <w:snapToGrid w:val="0"/>
                <w:sz w:val="24"/>
                <w:szCs w:val="24"/>
                <w:lang w:eastAsia="ru-RU"/>
              </w:rPr>
            </w:pPr>
          </w:p>
        </w:tc>
      </w:tr>
      <w:tr w:rsidR="00244CE0" w:rsidRPr="00EF1F7E" w14:paraId="1CDED51E" w14:textId="77777777" w:rsidTr="00F472C3">
        <w:tc>
          <w:tcPr>
            <w:tcW w:w="565" w:type="dxa"/>
            <w:shd w:val="clear" w:color="auto" w:fill="auto"/>
          </w:tcPr>
          <w:p w14:paraId="0B314532" w14:textId="4A657174" w:rsidR="00244CE0" w:rsidRPr="00EF1F7E" w:rsidRDefault="00BB15E4"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w:t>
            </w:r>
            <w:r w:rsidR="00244CE0">
              <w:rPr>
                <w:rFonts w:ascii="Times New Roman" w:eastAsia="Times New Roman" w:hAnsi="Times New Roman" w:cs="Times New Roman"/>
                <w:snapToGrid w:val="0"/>
                <w:sz w:val="24"/>
                <w:szCs w:val="24"/>
                <w:lang w:eastAsia="ru-RU"/>
              </w:rPr>
              <w:t>.2</w:t>
            </w:r>
          </w:p>
        </w:tc>
        <w:tc>
          <w:tcPr>
            <w:tcW w:w="2127" w:type="dxa"/>
          </w:tcPr>
          <w:p w14:paraId="7C38566B" w14:textId="5967F961" w:rsidR="00244CE0" w:rsidRPr="00244CE0" w:rsidRDefault="00244CE0" w:rsidP="00244CE0">
            <w:pPr>
              <w:pStyle w:val="a9"/>
              <w:rPr>
                <w:rFonts w:ascii="Times New Roman" w:eastAsia="Times New Roman" w:hAnsi="Times New Roman" w:cs="Times New Roman"/>
                <w:snapToGrid w:val="0"/>
                <w:lang w:eastAsia="ru-RU"/>
              </w:rPr>
            </w:pPr>
            <w:r w:rsidRPr="00244CE0">
              <w:rPr>
                <w:rFonts w:ascii="Times New Roman" w:hAnsi="Times New Roman" w:cs="Times New Roman"/>
              </w:rPr>
              <w:t>Отсутствие жалоб населения на отсутствие в СМИ, в сети Интернет актуальной, востребованной и своевременной информации о конкурсах и т.п.</w:t>
            </w:r>
          </w:p>
        </w:tc>
        <w:tc>
          <w:tcPr>
            <w:tcW w:w="850" w:type="dxa"/>
            <w:tcBorders>
              <w:bottom w:val="nil"/>
            </w:tcBorders>
          </w:tcPr>
          <w:p w14:paraId="50B9D59E" w14:textId="611B6E83" w:rsidR="00244CE0" w:rsidRPr="00244CE0" w:rsidRDefault="00244CE0" w:rsidP="00244CE0">
            <w:pPr>
              <w:pStyle w:val="a9"/>
              <w:rPr>
                <w:rFonts w:ascii="Times New Roman" w:hAnsi="Times New Roman" w:cs="Times New Roman"/>
              </w:rPr>
            </w:pPr>
            <w:r w:rsidRPr="00244CE0">
              <w:rPr>
                <w:rFonts w:ascii="Times New Roman" w:hAnsi="Times New Roman" w:cs="Times New Roman"/>
              </w:rPr>
              <w:t>Да – 1</w:t>
            </w:r>
          </w:p>
          <w:p w14:paraId="18583D1C" w14:textId="215A563D" w:rsidR="00244CE0" w:rsidRPr="00244CE0" w:rsidRDefault="00244CE0" w:rsidP="00244CE0">
            <w:pPr>
              <w:pStyle w:val="a9"/>
              <w:rPr>
                <w:rFonts w:ascii="Times New Roman" w:eastAsia="Times New Roman" w:hAnsi="Times New Roman" w:cs="Times New Roman"/>
                <w:snapToGrid w:val="0"/>
                <w:lang w:eastAsia="ru-RU"/>
              </w:rPr>
            </w:pPr>
            <w:r w:rsidRPr="00244CE0">
              <w:rPr>
                <w:rFonts w:ascii="Times New Roman" w:hAnsi="Times New Roman" w:cs="Times New Roman"/>
              </w:rPr>
              <w:t>Нет - 0</w:t>
            </w:r>
          </w:p>
        </w:tc>
        <w:tc>
          <w:tcPr>
            <w:tcW w:w="995" w:type="dxa"/>
            <w:shd w:val="clear" w:color="auto" w:fill="auto"/>
          </w:tcPr>
          <w:p w14:paraId="0C2D26EE" w14:textId="374460D9"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3B3B1E13" w14:textId="55444497"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65FD9FC8" w14:textId="370833F1"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4DE7B68A" w14:textId="50BD6B48"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3" w:type="dxa"/>
            <w:shd w:val="clear" w:color="auto" w:fill="auto"/>
          </w:tcPr>
          <w:p w14:paraId="4D52A1C6" w14:textId="0DC994FB"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76151A5E" w14:textId="09652346"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22A18881" w14:textId="0806EFDA"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1018" w:type="dxa"/>
            <w:shd w:val="clear" w:color="auto" w:fill="auto"/>
          </w:tcPr>
          <w:p w14:paraId="29FE762F" w14:textId="0D2C333F"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2526" w:type="dxa"/>
          </w:tcPr>
          <w:p w14:paraId="2208C131" w14:textId="77777777" w:rsidR="00244CE0" w:rsidRPr="00EF1F7E" w:rsidRDefault="00244CE0" w:rsidP="00244CE0">
            <w:pPr>
              <w:widowControl w:val="0"/>
              <w:spacing w:after="0" w:line="240" w:lineRule="auto"/>
              <w:rPr>
                <w:rFonts w:ascii="Times New Roman" w:eastAsia="Times New Roman" w:hAnsi="Times New Roman" w:cs="Times New Roman"/>
                <w:snapToGrid w:val="0"/>
                <w:sz w:val="24"/>
                <w:szCs w:val="24"/>
                <w:lang w:eastAsia="ru-RU"/>
              </w:rPr>
            </w:pPr>
          </w:p>
        </w:tc>
        <w:tc>
          <w:tcPr>
            <w:tcW w:w="2010" w:type="dxa"/>
          </w:tcPr>
          <w:p w14:paraId="44E83FA7" w14:textId="77777777" w:rsidR="00244CE0" w:rsidRPr="00EF1F7E" w:rsidRDefault="00244CE0" w:rsidP="00244CE0">
            <w:pPr>
              <w:widowControl w:val="0"/>
              <w:spacing w:after="0" w:line="240" w:lineRule="auto"/>
              <w:rPr>
                <w:rFonts w:ascii="Times New Roman" w:eastAsia="Times New Roman" w:hAnsi="Times New Roman" w:cs="Times New Roman"/>
                <w:snapToGrid w:val="0"/>
                <w:sz w:val="24"/>
                <w:szCs w:val="24"/>
                <w:lang w:eastAsia="ru-RU"/>
              </w:rPr>
            </w:pPr>
          </w:p>
        </w:tc>
      </w:tr>
      <w:tr w:rsidR="00244CE0" w:rsidRPr="00EF1F7E" w14:paraId="7B7FCD9F" w14:textId="77777777" w:rsidTr="00F472C3">
        <w:tc>
          <w:tcPr>
            <w:tcW w:w="565" w:type="dxa"/>
            <w:shd w:val="clear" w:color="auto" w:fill="auto"/>
          </w:tcPr>
          <w:p w14:paraId="2BA2A582" w14:textId="105007DB" w:rsidR="00244CE0" w:rsidRPr="00EF1F7E" w:rsidRDefault="00BB15E4"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w:t>
            </w:r>
            <w:r w:rsidR="00244CE0">
              <w:rPr>
                <w:rFonts w:ascii="Times New Roman" w:eastAsia="Times New Roman" w:hAnsi="Times New Roman" w:cs="Times New Roman"/>
                <w:snapToGrid w:val="0"/>
                <w:sz w:val="24"/>
                <w:szCs w:val="24"/>
                <w:lang w:eastAsia="ru-RU"/>
              </w:rPr>
              <w:t>.3</w:t>
            </w:r>
          </w:p>
        </w:tc>
        <w:tc>
          <w:tcPr>
            <w:tcW w:w="2127" w:type="dxa"/>
          </w:tcPr>
          <w:p w14:paraId="19B43C41" w14:textId="3A9D14B4" w:rsidR="00244CE0" w:rsidRPr="00244CE0" w:rsidRDefault="00244CE0" w:rsidP="00244CE0">
            <w:pPr>
              <w:pStyle w:val="a9"/>
              <w:rPr>
                <w:rFonts w:ascii="Times New Roman" w:eastAsia="Times New Roman" w:hAnsi="Times New Roman" w:cs="Times New Roman"/>
                <w:snapToGrid w:val="0"/>
                <w:lang w:eastAsia="ru-RU"/>
              </w:rPr>
            </w:pPr>
            <w:r w:rsidRPr="00244CE0">
              <w:rPr>
                <w:rFonts w:ascii="Times New Roman" w:hAnsi="Times New Roman" w:cs="Times New Roman"/>
              </w:rPr>
              <w:t>Отсутствие нарушений установленной периодичности (своевременность) размещения информации в сети Интернет</w:t>
            </w:r>
          </w:p>
        </w:tc>
        <w:tc>
          <w:tcPr>
            <w:tcW w:w="850" w:type="dxa"/>
            <w:tcBorders>
              <w:bottom w:val="nil"/>
            </w:tcBorders>
          </w:tcPr>
          <w:p w14:paraId="6ABBCC66" w14:textId="4BE6C1CE" w:rsidR="00244CE0" w:rsidRPr="00244CE0" w:rsidRDefault="00244CE0" w:rsidP="00244CE0">
            <w:pPr>
              <w:pStyle w:val="a9"/>
              <w:rPr>
                <w:rFonts w:ascii="Times New Roman" w:hAnsi="Times New Roman" w:cs="Times New Roman"/>
              </w:rPr>
            </w:pPr>
            <w:r w:rsidRPr="00244CE0">
              <w:rPr>
                <w:rFonts w:ascii="Times New Roman" w:hAnsi="Times New Roman" w:cs="Times New Roman"/>
              </w:rPr>
              <w:t>Да – 1</w:t>
            </w:r>
          </w:p>
          <w:p w14:paraId="32783CCA" w14:textId="45C2A054" w:rsidR="00244CE0" w:rsidRPr="00244CE0" w:rsidRDefault="00244CE0" w:rsidP="00244CE0">
            <w:pPr>
              <w:pStyle w:val="a9"/>
              <w:rPr>
                <w:rFonts w:ascii="Times New Roman" w:eastAsia="Times New Roman" w:hAnsi="Times New Roman" w:cs="Times New Roman"/>
                <w:snapToGrid w:val="0"/>
                <w:lang w:eastAsia="ru-RU"/>
              </w:rPr>
            </w:pPr>
            <w:r w:rsidRPr="00244CE0">
              <w:rPr>
                <w:rFonts w:ascii="Times New Roman" w:hAnsi="Times New Roman" w:cs="Times New Roman"/>
              </w:rPr>
              <w:t>Нет - 0</w:t>
            </w:r>
          </w:p>
        </w:tc>
        <w:tc>
          <w:tcPr>
            <w:tcW w:w="995" w:type="dxa"/>
            <w:shd w:val="clear" w:color="auto" w:fill="auto"/>
          </w:tcPr>
          <w:p w14:paraId="49C0ED8B" w14:textId="44E4EB0E"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0965D760" w14:textId="1D1A54DA"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2304243E" w14:textId="1635DDBB"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70EF11FF" w14:textId="2B87FAB1"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3" w:type="dxa"/>
            <w:shd w:val="clear" w:color="auto" w:fill="auto"/>
          </w:tcPr>
          <w:p w14:paraId="1E925BAD" w14:textId="1AA93524"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6FD3AF05" w14:textId="68685B93"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992" w:type="dxa"/>
            <w:shd w:val="clear" w:color="auto" w:fill="auto"/>
          </w:tcPr>
          <w:p w14:paraId="26EE5558" w14:textId="068E0AC5"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1018" w:type="dxa"/>
            <w:shd w:val="clear" w:color="auto" w:fill="auto"/>
          </w:tcPr>
          <w:p w14:paraId="204CD4A2" w14:textId="123FDE6B" w:rsidR="00244CE0" w:rsidRPr="00EF1F7E" w:rsidRDefault="00244CE0" w:rsidP="00244CE0">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2526" w:type="dxa"/>
          </w:tcPr>
          <w:p w14:paraId="3E85FF27" w14:textId="77777777" w:rsidR="00244CE0" w:rsidRPr="00EF1F7E" w:rsidRDefault="00244CE0" w:rsidP="00244CE0">
            <w:pPr>
              <w:widowControl w:val="0"/>
              <w:spacing w:after="0" w:line="240" w:lineRule="auto"/>
              <w:rPr>
                <w:rFonts w:ascii="Times New Roman" w:eastAsia="Times New Roman" w:hAnsi="Times New Roman" w:cs="Times New Roman"/>
                <w:snapToGrid w:val="0"/>
                <w:sz w:val="24"/>
                <w:szCs w:val="24"/>
                <w:lang w:eastAsia="ru-RU"/>
              </w:rPr>
            </w:pPr>
          </w:p>
        </w:tc>
        <w:tc>
          <w:tcPr>
            <w:tcW w:w="2010" w:type="dxa"/>
          </w:tcPr>
          <w:p w14:paraId="359A4CC4" w14:textId="77777777" w:rsidR="00244CE0" w:rsidRPr="00EF1F7E" w:rsidRDefault="00244CE0" w:rsidP="00244CE0">
            <w:pPr>
              <w:widowControl w:val="0"/>
              <w:spacing w:after="0" w:line="240" w:lineRule="auto"/>
              <w:rPr>
                <w:rFonts w:ascii="Times New Roman" w:eastAsia="Times New Roman" w:hAnsi="Times New Roman" w:cs="Times New Roman"/>
                <w:snapToGrid w:val="0"/>
                <w:sz w:val="24"/>
                <w:szCs w:val="24"/>
                <w:lang w:eastAsia="ru-RU"/>
              </w:rPr>
            </w:pPr>
          </w:p>
        </w:tc>
      </w:tr>
      <w:tr w:rsidR="00EF1F7E" w:rsidRPr="00EF1F7E" w14:paraId="7CBCEDB7" w14:textId="77777777" w:rsidTr="00F472C3">
        <w:tc>
          <w:tcPr>
            <w:tcW w:w="11508" w:type="dxa"/>
            <w:gridSpan w:val="11"/>
            <w:shd w:val="clear" w:color="auto" w:fill="auto"/>
          </w:tcPr>
          <w:p w14:paraId="44A08380" w14:textId="0528713B"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Отдельное мероприятие 1</w:t>
            </w:r>
            <w:r w:rsidR="003E0CBB">
              <w:rPr>
                <w:rFonts w:ascii="Times New Roman" w:eastAsia="Times New Roman" w:hAnsi="Times New Roman" w:cs="Times New Roman"/>
                <w:snapToGrid w:val="0"/>
                <w:sz w:val="24"/>
                <w:szCs w:val="24"/>
                <w:lang w:eastAsia="ru-RU"/>
              </w:rPr>
              <w:t xml:space="preserve"> «</w:t>
            </w:r>
            <w:r w:rsidR="003E0CBB" w:rsidRPr="003E0CBB">
              <w:rPr>
                <w:rFonts w:ascii="Times New Roman" w:eastAsia="Times New Roman" w:hAnsi="Times New Roman" w:cs="Times New Roman"/>
                <w:snapToGrid w:val="0"/>
                <w:sz w:val="24"/>
                <w:szCs w:val="24"/>
                <w:lang w:eastAsia="ru-RU"/>
              </w:rPr>
              <w:t>Профилактика распространения ВИЧ-инфекции в муниципальном образовании «Город Псков»</w:t>
            </w:r>
          </w:p>
        </w:tc>
        <w:tc>
          <w:tcPr>
            <w:tcW w:w="2526" w:type="dxa"/>
          </w:tcPr>
          <w:p w14:paraId="5CE18BC8" w14:textId="77777777"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p>
        </w:tc>
        <w:tc>
          <w:tcPr>
            <w:tcW w:w="2010" w:type="dxa"/>
          </w:tcPr>
          <w:p w14:paraId="53BC6008" w14:textId="77777777" w:rsidR="00EF1F7E" w:rsidRPr="00EF1F7E" w:rsidRDefault="00EF1F7E" w:rsidP="00EF1F7E">
            <w:pPr>
              <w:widowControl w:val="0"/>
              <w:spacing w:after="0" w:line="240" w:lineRule="auto"/>
              <w:jc w:val="center"/>
              <w:rPr>
                <w:rFonts w:ascii="Times New Roman" w:eastAsia="Times New Roman" w:hAnsi="Times New Roman" w:cs="Times New Roman"/>
                <w:snapToGrid w:val="0"/>
                <w:sz w:val="24"/>
                <w:szCs w:val="24"/>
                <w:lang w:eastAsia="ru-RU"/>
              </w:rPr>
            </w:pPr>
          </w:p>
        </w:tc>
      </w:tr>
      <w:tr w:rsidR="00F81712" w:rsidRPr="00EF1F7E" w14:paraId="44632F23" w14:textId="77777777" w:rsidTr="00F472C3">
        <w:tc>
          <w:tcPr>
            <w:tcW w:w="565" w:type="dxa"/>
            <w:shd w:val="clear" w:color="auto" w:fill="auto"/>
          </w:tcPr>
          <w:p w14:paraId="76F88B60" w14:textId="328BD64F" w:rsidR="00F81712" w:rsidRPr="00EF1F7E" w:rsidRDefault="00F81712" w:rsidP="00EF1F7E">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1</w:t>
            </w:r>
          </w:p>
        </w:tc>
        <w:tc>
          <w:tcPr>
            <w:tcW w:w="2127" w:type="dxa"/>
            <w:shd w:val="clear" w:color="auto" w:fill="auto"/>
          </w:tcPr>
          <w:p w14:paraId="3807D27E" w14:textId="05D9178E" w:rsidR="00F81712" w:rsidRPr="00244CE0" w:rsidRDefault="00C67874" w:rsidP="006C3963">
            <w:pPr>
              <w:widowControl w:val="0"/>
              <w:spacing w:after="0" w:line="240" w:lineRule="auto"/>
              <w:rPr>
                <w:rFonts w:ascii="Times New Roman" w:eastAsia="Times New Roman" w:hAnsi="Times New Roman" w:cs="Times New Roman"/>
                <w:snapToGrid w:val="0"/>
                <w:lang w:eastAsia="ru-RU"/>
              </w:rPr>
            </w:pPr>
            <w:r>
              <w:rPr>
                <w:rFonts w:ascii="Times New Roman" w:hAnsi="Times New Roman" w:cs="Times New Roman"/>
              </w:rPr>
              <w:t xml:space="preserve">Количество мероприятий для </w:t>
            </w:r>
            <w:r w:rsidRPr="006A5EE9">
              <w:rPr>
                <w:rFonts w:ascii="Times New Roman" w:hAnsi="Times New Roman" w:cs="Times New Roman"/>
              </w:rPr>
              <w:t>молодежи</w:t>
            </w:r>
            <w:r>
              <w:rPr>
                <w:rFonts w:ascii="Times New Roman" w:hAnsi="Times New Roman" w:cs="Times New Roman"/>
              </w:rPr>
              <w:t xml:space="preserve"> по</w:t>
            </w:r>
            <w:r w:rsidRPr="006A5EE9">
              <w:rPr>
                <w:rFonts w:ascii="Times New Roman" w:hAnsi="Times New Roman" w:cs="Times New Roman"/>
              </w:rPr>
              <w:t xml:space="preserve"> пропаганд</w:t>
            </w:r>
            <w:r>
              <w:rPr>
                <w:rFonts w:ascii="Times New Roman" w:hAnsi="Times New Roman" w:cs="Times New Roman"/>
              </w:rPr>
              <w:t>е</w:t>
            </w:r>
            <w:r w:rsidRPr="006A5EE9">
              <w:rPr>
                <w:rFonts w:ascii="Times New Roman" w:hAnsi="Times New Roman" w:cs="Times New Roman"/>
              </w:rPr>
              <w:t xml:space="preserve"> борьбы с распространением ВИЧ-инфекции в муниципальном образовании </w:t>
            </w:r>
            <w:r>
              <w:rPr>
                <w:rFonts w:ascii="Times New Roman" w:hAnsi="Times New Roman" w:cs="Times New Roman"/>
              </w:rPr>
              <w:t>«</w:t>
            </w:r>
            <w:r w:rsidRPr="006A5EE9">
              <w:rPr>
                <w:rFonts w:ascii="Times New Roman" w:hAnsi="Times New Roman" w:cs="Times New Roman"/>
              </w:rPr>
              <w:t>Город Псков</w:t>
            </w:r>
            <w:r>
              <w:rPr>
                <w:rFonts w:ascii="Times New Roman" w:hAnsi="Times New Roman" w:cs="Times New Roman"/>
              </w:rPr>
              <w:t>»</w:t>
            </w:r>
          </w:p>
        </w:tc>
        <w:tc>
          <w:tcPr>
            <w:tcW w:w="850" w:type="dxa"/>
            <w:shd w:val="clear" w:color="auto" w:fill="auto"/>
          </w:tcPr>
          <w:p w14:paraId="1F2305EA" w14:textId="07C890C6" w:rsidR="00F81712" w:rsidRPr="006C3963" w:rsidRDefault="00C67874" w:rsidP="00EF1F7E">
            <w:pPr>
              <w:widowControl w:val="0"/>
              <w:spacing w:after="0" w:line="240" w:lineRule="auto"/>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Единиц</w:t>
            </w:r>
          </w:p>
        </w:tc>
        <w:tc>
          <w:tcPr>
            <w:tcW w:w="995" w:type="dxa"/>
            <w:shd w:val="clear" w:color="auto" w:fill="auto"/>
          </w:tcPr>
          <w:p w14:paraId="1DA6A931" w14:textId="7E403832" w:rsidR="00F81712" w:rsidRPr="00EF1F7E" w:rsidRDefault="00F81712" w:rsidP="000F6F4D">
            <w:pPr>
              <w:widowControl w:val="0"/>
              <w:spacing w:after="0" w:line="240" w:lineRule="auto"/>
              <w:jc w:val="center"/>
              <w:rPr>
                <w:rFonts w:ascii="Times New Roman" w:eastAsia="Times New Roman" w:hAnsi="Times New Roman" w:cs="Times New Roman"/>
                <w:snapToGrid w:val="0"/>
                <w:sz w:val="24"/>
                <w:szCs w:val="24"/>
                <w:lang w:eastAsia="ru-RU"/>
              </w:rPr>
            </w:pPr>
          </w:p>
        </w:tc>
        <w:tc>
          <w:tcPr>
            <w:tcW w:w="992" w:type="dxa"/>
            <w:shd w:val="clear" w:color="auto" w:fill="auto"/>
          </w:tcPr>
          <w:p w14:paraId="1DB585B5" w14:textId="3466A90A" w:rsidR="00F81712" w:rsidRPr="00EF1F7E" w:rsidRDefault="00C67874" w:rsidP="000F6F4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w:t>
            </w:r>
          </w:p>
        </w:tc>
        <w:tc>
          <w:tcPr>
            <w:tcW w:w="992" w:type="dxa"/>
            <w:shd w:val="clear" w:color="auto" w:fill="auto"/>
          </w:tcPr>
          <w:p w14:paraId="3503B3F5" w14:textId="616FA572" w:rsidR="00F81712" w:rsidRPr="00EF1F7E" w:rsidRDefault="00C67874" w:rsidP="000F6F4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w:t>
            </w:r>
          </w:p>
        </w:tc>
        <w:tc>
          <w:tcPr>
            <w:tcW w:w="992" w:type="dxa"/>
            <w:shd w:val="clear" w:color="auto" w:fill="auto"/>
          </w:tcPr>
          <w:p w14:paraId="57D7407A" w14:textId="132AE4D4" w:rsidR="00F81712" w:rsidRPr="00EF1F7E" w:rsidRDefault="00C67874" w:rsidP="000F6F4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w:t>
            </w:r>
          </w:p>
        </w:tc>
        <w:tc>
          <w:tcPr>
            <w:tcW w:w="993" w:type="dxa"/>
            <w:shd w:val="clear" w:color="auto" w:fill="auto"/>
          </w:tcPr>
          <w:p w14:paraId="56398B20" w14:textId="6F994765" w:rsidR="00F81712" w:rsidRPr="00EF1F7E" w:rsidRDefault="00C67874" w:rsidP="000F6F4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8</w:t>
            </w:r>
          </w:p>
        </w:tc>
        <w:tc>
          <w:tcPr>
            <w:tcW w:w="992" w:type="dxa"/>
            <w:shd w:val="clear" w:color="auto" w:fill="auto"/>
          </w:tcPr>
          <w:p w14:paraId="77D16C59" w14:textId="6654D83D" w:rsidR="00F81712" w:rsidRPr="00EF1F7E" w:rsidRDefault="00C67874" w:rsidP="000F6F4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9</w:t>
            </w:r>
          </w:p>
        </w:tc>
        <w:tc>
          <w:tcPr>
            <w:tcW w:w="992" w:type="dxa"/>
            <w:shd w:val="clear" w:color="auto" w:fill="auto"/>
          </w:tcPr>
          <w:p w14:paraId="3F9390E2" w14:textId="5B889C03" w:rsidR="00F81712" w:rsidRPr="00EF1F7E" w:rsidRDefault="00C67874" w:rsidP="000F6F4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10</w:t>
            </w:r>
          </w:p>
        </w:tc>
        <w:tc>
          <w:tcPr>
            <w:tcW w:w="1018" w:type="dxa"/>
            <w:shd w:val="clear" w:color="auto" w:fill="auto"/>
          </w:tcPr>
          <w:p w14:paraId="38367EFB" w14:textId="770A87B7" w:rsidR="00F81712" w:rsidRPr="00EF1F7E" w:rsidRDefault="00C67874" w:rsidP="000F6F4D">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11</w:t>
            </w:r>
          </w:p>
        </w:tc>
        <w:tc>
          <w:tcPr>
            <w:tcW w:w="2526" w:type="dxa"/>
          </w:tcPr>
          <w:p w14:paraId="36C27606" w14:textId="46FF96E8" w:rsidR="00DD152A" w:rsidRPr="00DD152A" w:rsidRDefault="00DD152A" w:rsidP="00DD1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D152A">
              <w:rPr>
                <w:rFonts w:ascii="Times New Roman" w:eastAsia="Times New Roman" w:hAnsi="Times New Roman" w:cs="Times New Roman"/>
                <w:sz w:val="20"/>
                <w:szCs w:val="20"/>
                <w:lang w:eastAsia="ru-RU"/>
              </w:rPr>
              <w:t>Доля молодежи, вовлеченной в пропаганду борьбы с распространением ВИЧ-инфекции в муниципальном образовании «Город Псков»</w:t>
            </w:r>
          </w:p>
          <w:p w14:paraId="1DB22559" w14:textId="50A48290" w:rsidR="00F81712" w:rsidRPr="006C3963" w:rsidRDefault="00F81712" w:rsidP="00EF1F7E">
            <w:pPr>
              <w:widowControl w:val="0"/>
              <w:spacing w:after="0" w:line="240" w:lineRule="auto"/>
              <w:rPr>
                <w:rFonts w:ascii="Times New Roman" w:eastAsia="Times New Roman" w:hAnsi="Times New Roman" w:cs="Times New Roman"/>
                <w:snapToGrid w:val="0"/>
                <w:sz w:val="20"/>
                <w:szCs w:val="20"/>
                <w:lang w:eastAsia="ru-RU"/>
              </w:rPr>
            </w:pPr>
          </w:p>
        </w:tc>
        <w:tc>
          <w:tcPr>
            <w:tcW w:w="2010" w:type="dxa"/>
          </w:tcPr>
          <w:p w14:paraId="564F89B8" w14:textId="03438727" w:rsidR="00F81712" w:rsidRPr="006C3963" w:rsidRDefault="00F81712" w:rsidP="00EF1F7E">
            <w:pPr>
              <w:widowControl w:val="0"/>
              <w:spacing w:after="0" w:line="240" w:lineRule="auto"/>
              <w:rPr>
                <w:rFonts w:ascii="Times New Roman" w:eastAsia="Times New Roman" w:hAnsi="Times New Roman" w:cs="Times New Roman"/>
                <w:snapToGrid w:val="0"/>
                <w:sz w:val="20"/>
                <w:szCs w:val="20"/>
                <w:lang w:eastAsia="ru-RU"/>
              </w:rPr>
            </w:pPr>
          </w:p>
        </w:tc>
      </w:tr>
    </w:tbl>
    <w:p w14:paraId="61D7710E" w14:textId="77777777" w:rsidR="00EF1F7E" w:rsidRPr="006C3963" w:rsidRDefault="00EF1F7E" w:rsidP="00EF1F7E">
      <w:pPr>
        <w:widowControl w:val="0"/>
        <w:spacing w:after="0" w:line="240" w:lineRule="auto"/>
        <w:jc w:val="right"/>
        <w:rPr>
          <w:rFonts w:ascii="Times New Roman" w:eastAsia="Times New Roman" w:hAnsi="Times New Roman" w:cs="Times New Roman"/>
          <w:b/>
          <w:sz w:val="24"/>
          <w:szCs w:val="24"/>
          <w:lang w:eastAsia="ru-RU"/>
        </w:rPr>
      </w:pPr>
    </w:p>
    <w:p w14:paraId="2119071F" w14:textId="77777777" w:rsidR="00EF1F7E" w:rsidRPr="006C3963" w:rsidRDefault="00EF1F7E" w:rsidP="00EF1F7E">
      <w:pPr>
        <w:widowControl w:val="0"/>
        <w:spacing w:after="0" w:line="240" w:lineRule="auto"/>
        <w:jc w:val="right"/>
        <w:rPr>
          <w:rFonts w:ascii="Times New Roman" w:eastAsia="Times New Roman" w:hAnsi="Times New Roman" w:cs="Times New Roman"/>
          <w:b/>
          <w:sz w:val="24"/>
          <w:szCs w:val="24"/>
          <w:lang w:eastAsia="ru-RU"/>
        </w:rPr>
      </w:pPr>
    </w:p>
    <w:p w14:paraId="5832EC5A" w14:textId="77777777" w:rsidR="00EF1F7E" w:rsidRPr="006C3963" w:rsidRDefault="00EF1F7E" w:rsidP="00EF1F7E">
      <w:pPr>
        <w:widowControl w:val="0"/>
        <w:spacing w:after="0" w:line="240" w:lineRule="auto"/>
        <w:rPr>
          <w:rFonts w:ascii="Times New Roman" w:eastAsia="Times New Roman" w:hAnsi="Times New Roman" w:cs="Times New Roman"/>
          <w:b/>
          <w:sz w:val="24"/>
          <w:szCs w:val="24"/>
          <w:lang w:eastAsia="ru-RU"/>
        </w:rPr>
      </w:pPr>
    </w:p>
    <w:p w14:paraId="34A22C76" w14:textId="77777777" w:rsidR="00EF1F7E" w:rsidRPr="00EF1F7E" w:rsidRDefault="00EF1F7E" w:rsidP="00EF1F7E">
      <w:pPr>
        <w:widowControl w:val="0"/>
        <w:spacing w:after="0" w:line="240" w:lineRule="auto"/>
        <w:jc w:val="right"/>
        <w:rPr>
          <w:rFonts w:ascii="Times New Roman" w:eastAsia="Times New Roman" w:hAnsi="Times New Roman" w:cs="Times New Roman"/>
          <w:b/>
          <w:sz w:val="24"/>
          <w:szCs w:val="24"/>
          <w:lang w:eastAsia="ru-RU"/>
        </w:rPr>
        <w:sectPr w:rsidR="00EF1F7E" w:rsidRPr="00EF1F7E" w:rsidSect="00DC23C8">
          <w:pgSz w:w="16838" w:h="11906" w:orient="landscape"/>
          <w:pgMar w:top="851" w:right="1134" w:bottom="850" w:left="1134" w:header="708" w:footer="708" w:gutter="0"/>
          <w:cols w:space="708"/>
          <w:docGrid w:linePitch="360"/>
        </w:sectPr>
      </w:pPr>
    </w:p>
    <w:p w14:paraId="72AB2857" w14:textId="0DF50766" w:rsidR="00B6640C" w:rsidRPr="00EF1F7E" w:rsidRDefault="00B6640C" w:rsidP="00B6640C">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Pr="00EF1F7E">
        <w:rPr>
          <w:rFonts w:ascii="Times New Roman" w:eastAsia="Times New Roman" w:hAnsi="Times New Roman" w:cs="Times New Roman"/>
          <w:sz w:val="24"/>
          <w:szCs w:val="24"/>
          <w:lang w:eastAsia="ru-RU"/>
        </w:rPr>
        <w:t>Приложе</w:t>
      </w:r>
      <w:r>
        <w:rPr>
          <w:rFonts w:ascii="Times New Roman" w:eastAsia="Times New Roman" w:hAnsi="Times New Roman" w:cs="Times New Roman"/>
          <w:sz w:val="24"/>
          <w:szCs w:val="24"/>
          <w:lang w:eastAsia="ru-RU"/>
        </w:rPr>
        <w:t>ние 2 к муниципальной программе)</w:t>
      </w:r>
    </w:p>
    <w:p w14:paraId="70E083A1" w14:textId="77777777" w:rsidR="00B6640C" w:rsidRDefault="00B6640C" w:rsidP="00EF1F7E">
      <w:pPr>
        <w:widowControl w:val="0"/>
        <w:spacing w:after="0" w:line="240" w:lineRule="auto"/>
        <w:jc w:val="right"/>
        <w:rPr>
          <w:rFonts w:ascii="Times New Roman" w:eastAsia="Times New Roman" w:hAnsi="Times New Roman" w:cs="Times New Roman"/>
          <w:sz w:val="28"/>
          <w:szCs w:val="28"/>
          <w:lang w:eastAsia="ru-RU"/>
        </w:rPr>
      </w:pPr>
    </w:p>
    <w:p w14:paraId="4C9076B2" w14:textId="77777777" w:rsidR="00EF1F7E" w:rsidRPr="00EF1F7E" w:rsidRDefault="00EF1F7E" w:rsidP="00EF1F7E">
      <w:pPr>
        <w:widowControl w:val="0"/>
        <w:spacing w:after="0" w:line="240" w:lineRule="auto"/>
        <w:jc w:val="right"/>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Таблица 3</w:t>
      </w:r>
    </w:p>
    <w:p w14:paraId="5D265D9C" w14:textId="77777777" w:rsidR="00EF1F7E" w:rsidRPr="00EF1F7E" w:rsidRDefault="00EF1F7E" w:rsidP="00EF1F7E">
      <w:pPr>
        <w:widowControl w:val="0"/>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Перечень</w:t>
      </w:r>
    </w:p>
    <w:p w14:paraId="23E2066F"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EF1F7E">
        <w:rPr>
          <w:rFonts w:ascii="Times New Roman" w:eastAsia="Times New Roman" w:hAnsi="Times New Roman" w:cs="Times New Roman"/>
          <w:bCs/>
          <w:sz w:val="28"/>
          <w:szCs w:val="28"/>
          <w:lang w:eastAsia="ru-RU"/>
        </w:rPr>
        <w:t>подпрограмм, ведомственных целевых программ, отдельных</w:t>
      </w:r>
    </w:p>
    <w:p w14:paraId="311DA538" w14:textId="41F9C9A8" w:rsidR="00EF1F7E" w:rsidRPr="00EF1F7E" w:rsidRDefault="00EF1F7E" w:rsidP="00EF1F7E">
      <w:pPr>
        <w:widowControl w:val="0"/>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мероприятий, включенных в состав МП</w:t>
      </w:r>
      <w:r w:rsidR="00973524">
        <w:rPr>
          <w:rFonts w:ascii="Times New Roman" w:eastAsia="Times New Roman" w:hAnsi="Times New Roman" w:cs="Times New Roman"/>
          <w:sz w:val="28"/>
          <w:szCs w:val="28"/>
          <w:lang w:eastAsia="ru-RU"/>
        </w:rPr>
        <w:t>.</w:t>
      </w:r>
    </w:p>
    <w:p w14:paraId="59582777" w14:textId="77777777" w:rsidR="00EF1F7E" w:rsidRPr="00EF1F7E" w:rsidRDefault="00EF1F7E" w:rsidP="00EF1F7E">
      <w:pPr>
        <w:widowControl w:val="0"/>
        <w:spacing w:after="0" w:line="240" w:lineRule="auto"/>
        <w:jc w:val="center"/>
        <w:rPr>
          <w:rFonts w:ascii="Times New Roman" w:eastAsia="Times New Roman" w:hAnsi="Times New Roman" w:cs="Times New Roman"/>
          <w:sz w:val="16"/>
          <w:szCs w:val="16"/>
          <w:lang w:eastAsia="ru-RU"/>
        </w:rPr>
      </w:pPr>
    </w:p>
    <w:p w14:paraId="57A3B109" w14:textId="77777777" w:rsidR="00EF1F7E" w:rsidRPr="00EF1F7E" w:rsidRDefault="00EF1F7E" w:rsidP="00EF1F7E">
      <w:pPr>
        <w:widowControl w:val="0"/>
        <w:spacing w:after="0" w:line="240" w:lineRule="auto"/>
        <w:jc w:val="center"/>
        <w:rPr>
          <w:rFonts w:ascii="Times New Roman" w:eastAsia="Times New Roman" w:hAnsi="Times New Roman" w:cs="Times New Roman"/>
          <w:sz w:val="16"/>
          <w:szCs w:val="16"/>
          <w:lang w:eastAsia="ru-RU"/>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702"/>
        <w:gridCol w:w="1701"/>
        <w:gridCol w:w="1275"/>
        <w:gridCol w:w="1134"/>
        <w:gridCol w:w="1134"/>
        <w:gridCol w:w="1134"/>
        <w:gridCol w:w="1134"/>
        <w:gridCol w:w="1134"/>
        <w:gridCol w:w="1134"/>
        <w:gridCol w:w="1134"/>
        <w:gridCol w:w="2835"/>
      </w:tblGrid>
      <w:tr w:rsidR="00EF1F7E" w:rsidRPr="00EF1F7E" w14:paraId="1E09E188" w14:textId="77777777" w:rsidTr="0066692C">
        <w:tc>
          <w:tcPr>
            <w:tcW w:w="567" w:type="dxa"/>
            <w:vMerge w:val="restart"/>
          </w:tcPr>
          <w:p w14:paraId="3DCB9AA2" w14:textId="77777777" w:rsidR="00EF1F7E" w:rsidRPr="0066692C" w:rsidRDefault="00EF1F7E" w:rsidP="00EF1F7E">
            <w:pPr>
              <w:widowControl w:val="0"/>
              <w:spacing w:after="0" w:line="240" w:lineRule="auto"/>
              <w:jc w:val="center"/>
              <w:rPr>
                <w:rFonts w:ascii="Times New Roman" w:eastAsia="Times New Roman" w:hAnsi="Times New Roman" w:cs="Times New Roman"/>
                <w:snapToGrid w:val="0"/>
                <w:lang w:eastAsia="ru-RU"/>
              </w:rPr>
            </w:pPr>
            <w:r w:rsidRPr="0066692C">
              <w:rPr>
                <w:rFonts w:ascii="Times New Roman" w:eastAsia="Times New Roman" w:hAnsi="Times New Roman" w:cs="Times New Roman"/>
                <w:snapToGrid w:val="0"/>
                <w:lang w:eastAsia="ru-RU"/>
              </w:rPr>
              <w:t>N п/п</w:t>
            </w:r>
          </w:p>
        </w:tc>
        <w:tc>
          <w:tcPr>
            <w:tcW w:w="1702" w:type="dxa"/>
            <w:vMerge w:val="restart"/>
          </w:tcPr>
          <w:p w14:paraId="46F81610" w14:textId="77777777" w:rsidR="00EF1F7E" w:rsidRPr="0066692C" w:rsidRDefault="00EF1F7E" w:rsidP="00EF1F7E">
            <w:pPr>
              <w:widowControl w:val="0"/>
              <w:spacing w:after="0" w:line="240" w:lineRule="auto"/>
              <w:jc w:val="center"/>
              <w:rPr>
                <w:rFonts w:ascii="Times New Roman" w:eastAsia="Times New Roman" w:hAnsi="Times New Roman" w:cs="Times New Roman"/>
                <w:snapToGrid w:val="0"/>
                <w:lang w:eastAsia="ru-RU"/>
              </w:rPr>
            </w:pPr>
            <w:r w:rsidRPr="0066692C">
              <w:rPr>
                <w:rFonts w:ascii="Times New Roman" w:eastAsia="Times New Roman" w:hAnsi="Times New Roman" w:cs="Times New Roman"/>
                <w:snapToGrid w:val="0"/>
                <w:lang w:eastAsia="ru-RU"/>
              </w:rPr>
              <w:t>Наименование подпрограмм, ведомственных целевых программ, отдельных мероприятий</w:t>
            </w:r>
          </w:p>
        </w:tc>
        <w:tc>
          <w:tcPr>
            <w:tcW w:w="1701" w:type="dxa"/>
            <w:vMerge w:val="restart"/>
          </w:tcPr>
          <w:p w14:paraId="36733C27" w14:textId="77777777" w:rsidR="00EF1F7E" w:rsidRPr="0066692C" w:rsidRDefault="00EF1F7E" w:rsidP="00EF1F7E">
            <w:pPr>
              <w:widowControl w:val="0"/>
              <w:spacing w:after="0" w:line="240" w:lineRule="auto"/>
              <w:jc w:val="center"/>
              <w:rPr>
                <w:rFonts w:ascii="Times New Roman" w:eastAsia="Times New Roman" w:hAnsi="Times New Roman" w:cs="Times New Roman"/>
                <w:snapToGrid w:val="0"/>
                <w:lang w:eastAsia="ru-RU"/>
              </w:rPr>
            </w:pPr>
            <w:r w:rsidRPr="0066692C">
              <w:rPr>
                <w:rFonts w:ascii="Times New Roman" w:eastAsia="Times New Roman" w:hAnsi="Times New Roman" w:cs="Times New Roman"/>
                <w:snapToGrid w:val="0"/>
                <w:lang w:eastAsia="ru-RU"/>
              </w:rPr>
              <w:t>Ответственный исполнитель (соисполнитель или участник программы)</w:t>
            </w:r>
          </w:p>
        </w:tc>
        <w:tc>
          <w:tcPr>
            <w:tcW w:w="1275" w:type="dxa"/>
            <w:vMerge w:val="restart"/>
          </w:tcPr>
          <w:p w14:paraId="7DD783EC" w14:textId="77777777" w:rsidR="00EF1F7E" w:rsidRPr="0066692C" w:rsidRDefault="00EF1F7E" w:rsidP="00EF1F7E">
            <w:pPr>
              <w:widowControl w:val="0"/>
              <w:spacing w:after="0" w:line="240" w:lineRule="auto"/>
              <w:jc w:val="center"/>
              <w:rPr>
                <w:rFonts w:ascii="Times New Roman" w:eastAsia="Times New Roman" w:hAnsi="Times New Roman" w:cs="Times New Roman"/>
                <w:snapToGrid w:val="0"/>
                <w:lang w:eastAsia="ru-RU"/>
              </w:rPr>
            </w:pPr>
            <w:r w:rsidRPr="0066692C">
              <w:rPr>
                <w:rFonts w:ascii="Times New Roman" w:eastAsia="Times New Roman" w:hAnsi="Times New Roman" w:cs="Times New Roman"/>
                <w:snapToGrid w:val="0"/>
                <w:lang w:eastAsia="ru-RU"/>
              </w:rPr>
              <w:t>Срок реализации</w:t>
            </w:r>
          </w:p>
        </w:tc>
        <w:tc>
          <w:tcPr>
            <w:tcW w:w="7938" w:type="dxa"/>
            <w:gridSpan w:val="7"/>
          </w:tcPr>
          <w:p w14:paraId="4FECFA2E" w14:textId="77777777" w:rsidR="00EF1F7E" w:rsidRPr="0066692C" w:rsidRDefault="00EF1F7E" w:rsidP="00EF1F7E">
            <w:pPr>
              <w:widowControl w:val="0"/>
              <w:spacing w:after="0" w:line="240" w:lineRule="auto"/>
              <w:jc w:val="center"/>
              <w:rPr>
                <w:rFonts w:ascii="Times New Roman" w:eastAsia="Times New Roman" w:hAnsi="Times New Roman" w:cs="Times New Roman"/>
                <w:snapToGrid w:val="0"/>
                <w:lang w:eastAsia="ru-RU"/>
              </w:rPr>
            </w:pPr>
            <w:r w:rsidRPr="0066692C">
              <w:rPr>
                <w:rFonts w:ascii="Times New Roman" w:eastAsia="Times New Roman" w:hAnsi="Times New Roman" w:cs="Times New Roman"/>
                <w:snapToGrid w:val="0"/>
                <w:lang w:eastAsia="ru-RU"/>
              </w:rPr>
              <w:t>Объем финансирования по годам (тыс. рублей)</w:t>
            </w:r>
          </w:p>
        </w:tc>
        <w:tc>
          <w:tcPr>
            <w:tcW w:w="2835" w:type="dxa"/>
            <w:vMerge w:val="restart"/>
          </w:tcPr>
          <w:p w14:paraId="5146A3E1" w14:textId="77777777" w:rsidR="00EF1F7E" w:rsidRPr="0066692C" w:rsidRDefault="00EF1F7E" w:rsidP="00EF1F7E">
            <w:pPr>
              <w:widowControl w:val="0"/>
              <w:spacing w:after="0" w:line="240" w:lineRule="auto"/>
              <w:jc w:val="center"/>
              <w:rPr>
                <w:rFonts w:ascii="Times New Roman" w:eastAsia="Times New Roman" w:hAnsi="Times New Roman" w:cs="Times New Roman"/>
                <w:snapToGrid w:val="0"/>
                <w:lang w:eastAsia="ru-RU"/>
              </w:rPr>
            </w:pPr>
            <w:r w:rsidRPr="0066692C">
              <w:rPr>
                <w:rFonts w:ascii="Times New Roman" w:eastAsia="Times New Roman" w:hAnsi="Times New Roman" w:cs="Times New Roman"/>
                <w:snapToGrid w:val="0"/>
                <w:lang w:eastAsia="ru-RU"/>
              </w:rPr>
              <w:t>Ожидаемый результат (краткое описание)</w:t>
            </w:r>
          </w:p>
        </w:tc>
      </w:tr>
      <w:tr w:rsidR="00E4344A" w:rsidRPr="00EF1F7E" w14:paraId="767603F2" w14:textId="77777777" w:rsidTr="0066692C">
        <w:tc>
          <w:tcPr>
            <w:tcW w:w="567" w:type="dxa"/>
            <w:vMerge/>
          </w:tcPr>
          <w:p w14:paraId="7C1DDC5E" w14:textId="77777777" w:rsidR="00551B18" w:rsidRPr="00EF1F7E" w:rsidRDefault="00551B18" w:rsidP="00EF1F7E">
            <w:pPr>
              <w:spacing w:after="0" w:line="240" w:lineRule="auto"/>
              <w:jc w:val="center"/>
              <w:rPr>
                <w:rFonts w:ascii="Times New Roman" w:eastAsia="Times New Roman" w:hAnsi="Times New Roman" w:cs="Times New Roman"/>
                <w:sz w:val="24"/>
                <w:szCs w:val="24"/>
                <w:lang w:eastAsia="ru-RU"/>
              </w:rPr>
            </w:pPr>
          </w:p>
        </w:tc>
        <w:tc>
          <w:tcPr>
            <w:tcW w:w="1702" w:type="dxa"/>
            <w:vMerge/>
          </w:tcPr>
          <w:p w14:paraId="209C0AAC" w14:textId="77777777" w:rsidR="00551B18" w:rsidRPr="00EF1F7E" w:rsidRDefault="00551B18" w:rsidP="00EF1F7E">
            <w:pPr>
              <w:spacing w:after="0" w:line="240" w:lineRule="auto"/>
              <w:rPr>
                <w:rFonts w:ascii="Times New Roman" w:eastAsia="Times New Roman" w:hAnsi="Times New Roman" w:cs="Times New Roman"/>
                <w:sz w:val="24"/>
                <w:szCs w:val="24"/>
                <w:lang w:eastAsia="ru-RU"/>
              </w:rPr>
            </w:pPr>
          </w:p>
        </w:tc>
        <w:tc>
          <w:tcPr>
            <w:tcW w:w="1701" w:type="dxa"/>
            <w:vMerge/>
          </w:tcPr>
          <w:p w14:paraId="1D521A2A" w14:textId="77777777" w:rsidR="00551B18" w:rsidRPr="00EF1F7E" w:rsidRDefault="00551B18" w:rsidP="00EF1F7E">
            <w:pPr>
              <w:spacing w:after="0" w:line="240" w:lineRule="auto"/>
              <w:rPr>
                <w:rFonts w:ascii="Times New Roman" w:eastAsia="Times New Roman" w:hAnsi="Times New Roman" w:cs="Times New Roman"/>
                <w:sz w:val="24"/>
                <w:szCs w:val="24"/>
                <w:lang w:eastAsia="ru-RU"/>
              </w:rPr>
            </w:pPr>
          </w:p>
        </w:tc>
        <w:tc>
          <w:tcPr>
            <w:tcW w:w="1275" w:type="dxa"/>
            <w:vMerge/>
          </w:tcPr>
          <w:p w14:paraId="71C28124" w14:textId="77777777" w:rsidR="00551B18" w:rsidRPr="00EF1F7E" w:rsidRDefault="00551B18" w:rsidP="00EF1F7E">
            <w:pPr>
              <w:spacing w:after="0" w:line="240" w:lineRule="auto"/>
              <w:rPr>
                <w:rFonts w:ascii="Times New Roman" w:eastAsia="Times New Roman" w:hAnsi="Times New Roman" w:cs="Times New Roman"/>
                <w:sz w:val="24"/>
                <w:szCs w:val="24"/>
                <w:lang w:eastAsia="ru-RU"/>
              </w:rPr>
            </w:pPr>
          </w:p>
        </w:tc>
        <w:tc>
          <w:tcPr>
            <w:tcW w:w="1134" w:type="dxa"/>
          </w:tcPr>
          <w:p w14:paraId="4DE131A5" w14:textId="77777777" w:rsidR="00551B18" w:rsidRPr="00EF1F7E" w:rsidRDefault="00551B18" w:rsidP="00EF1F7E">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всего</w:t>
            </w:r>
          </w:p>
        </w:tc>
        <w:tc>
          <w:tcPr>
            <w:tcW w:w="1134" w:type="dxa"/>
          </w:tcPr>
          <w:p w14:paraId="0D2D9135" w14:textId="77777777" w:rsidR="00551B18" w:rsidRPr="00EF1F7E" w:rsidRDefault="00551B18" w:rsidP="00EF1F7E">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1 год</w:t>
            </w:r>
          </w:p>
        </w:tc>
        <w:tc>
          <w:tcPr>
            <w:tcW w:w="1134" w:type="dxa"/>
          </w:tcPr>
          <w:p w14:paraId="533A729D" w14:textId="1DD93474" w:rsidR="00551B18" w:rsidRPr="00EF1F7E" w:rsidRDefault="00551B18" w:rsidP="00EF1F7E">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 год</w:t>
            </w:r>
          </w:p>
        </w:tc>
        <w:tc>
          <w:tcPr>
            <w:tcW w:w="1134" w:type="dxa"/>
          </w:tcPr>
          <w:p w14:paraId="52AA73A4" w14:textId="07EF1C98" w:rsidR="00551B18" w:rsidRPr="00EF1F7E" w:rsidRDefault="00551B18" w:rsidP="00EF1F7E">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w:t>
            </w:r>
            <w:r w:rsidRPr="00EF1F7E">
              <w:rPr>
                <w:rFonts w:ascii="Times New Roman" w:eastAsia="Times New Roman" w:hAnsi="Times New Roman" w:cs="Times New Roman"/>
                <w:snapToGrid w:val="0"/>
                <w:sz w:val="24"/>
                <w:szCs w:val="24"/>
                <w:lang w:eastAsia="ru-RU"/>
              </w:rPr>
              <w:t xml:space="preserve"> год</w:t>
            </w:r>
          </w:p>
        </w:tc>
        <w:tc>
          <w:tcPr>
            <w:tcW w:w="1134" w:type="dxa"/>
          </w:tcPr>
          <w:p w14:paraId="044BCB8D" w14:textId="105334D5" w:rsidR="00551B18" w:rsidRPr="00EF1F7E" w:rsidRDefault="00551B18" w:rsidP="00EF1F7E">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 год</w:t>
            </w:r>
          </w:p>
        </w:tc>
        <w:tc>
          <w:tcPr>
            <w:tcW w:w="1134" w:type="dxa"/>
          </w:tcPr>
          <w:p w14:paraId="51EFA3E1" w14:textId="45C37C58" w:rsidR="00551B18" w:rsidRPr="00EF1F7E" w:rsidRDefault="00551B18" w:rsidP="00EF1F7E">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 год</w:t>
            </w:r>
          </w:p>
        </w:tc>
        <w:tc>
          <w:tcPr>
            <w:tcW w:w="1134" w:type="dxa"/>
          </w:tcPr>
          <w:p w14:paraId="6ACCA3E1" w14:textId="6E6DE87D" w:rsidR="00551B18" w:rsidRPr="00EF1F7E" w:rsidRDefault="00551B18" w:rsidP="00EF1F7E">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 год</w:t>
            </w:r>
          </w:p>
        </w:tc>
        <w:tc>
          <w:tcPr>
            <w:tcW w:w="2835" w:type="dxa"/>
            <w:vMerge/>
          </w:tcPr>
          <w:p w14:paraId="47B7EFC4" w14:textId="77777777" w:rsidR="00551B18" w:rsidRPr="00EF1F7E" w:rsidRDefault="00551B18" w:rsidP="00EF1F7E">
            <w:pPr>
              <w:spacing w:after="0" w:line="240" w:lineRule="auto"/>
              <w:rPr>
                <w:rFonts w:ascii="Times New Roman" w:eastAsia="Times New Roman" w:hAnsi="Times New Roman" w:cs="Times New Roman"/>
                <w:sz w:val="24"/>
                <w:szCs w:val="24"/>
                <w:lang w:eastAsia="ru-RU"/>
              </w:rPr>
            </w:pPr>
          </w:p>
        </w:tc>
      </w:tr>
      <w:tr w:rsidR="00EF1F7E" w:rsidRPr="00EF1F7E" w14:paraId="2CE87478" w14:textId="77777777" w:rsidTr="00352AE2">
        <w:tc>
          <w:tcPr>
            <w:tcW w:w="16018" w:type="dxa"/>
            <w:gridSpan w:val="12"/>
          </w:tcPr>
          <w:p w14:paraId="288261A3" w14:textId="77777777" w:rsidR="00EF1F7E" w:rsidRPr="00EF1F7E" w:rsidRDefault="00EF1F7E" w:rsidP="00EF1F7E">
            <w:pPr>
              <w:widowControl w:val="0"/>
              <w:spacing w:after="0" w:line="240" w:lineRule="auto"/>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Подпрограммы</w:t>
            </w:r>
          </w:p>
        </w:tc>
      </w:tr>
      <w:tr w:rsidR="00721B38" w:rsidRPr="00EF1F7E" w14:paraId="5416DA61" w14:textId="77777777" w:rsidTr="0066692C">
        <w:tc>
          <w:tcPr>
            <w:tcW w:w="567" w:type="dxa"/>
            <w:vMerge w:val="restart"/>
          </w:tcPr>
          <w:p w14:paraId="6CC8F9A8" w14:textId="77777777" w:rsidR="00721B38" w:rsidRPr="00EF1F7E" w:rsidRDefault="00721B38" w:rsidP="00C24C75">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1</w:t>
            </w:r>
          </w:p>
        </w:tc>
        <w:tc>
          <w:tcPr>
            <w:tcW w:w="1702" w:type="dxa"/>
            <w:vMerge w:val="restart"/>
          </w:tcPr>
          <w:p w14:paraId="751E889B" w14:textId="310C5A87" w:rsidR="00721B38" w:rsidRPr="0066692C" w:rsidRDefault="00721B38" w:rsidP="00C24C75">
            <w:pPr>
              <w:spacing w:after="0" w:line="240" w:lineRule="auto"/>
              <w:rPr>
                <w:rFonts w:ascii="Times New Roman" w:hAnsi="Times New Roman"/>
              </w:rPr>
            </w:pPr>
            <w:r w:rsidRPr="0066692C">
              <w:rPr>
                <w:rFonts w:ascii="Times New Roman" w:hAnsi="Times New Roman"/>
              </w:rPr>
              <w:t xml:space="preserve"> Развитие муниципальной си</w:t>
            </w:r>
            <w:r>
              <w:rPr>
                <w:rFonts w:ascii="Times New Roman" w:hAnsi="Times New Roman"/>
              </w:rPr>
              <w:t>стемы образования города Пскова</w:t>
            </w:r>
          </w:p>
        </w:tc>
        <w:tc>
          <w:tcPr>
            <w:tcW w:w="1701" w:type="dxa"/>
            <w:vMerge w:val="restart"/>
          </w:tcPr>
          <w:p w14:paraId="2F6B95C6" w14:textId="1AEF81F4" w:rsidR="00721B38" w:rsidRPr="0066692C" w:rsidRDefault="00721B38" w:rsidP="00C24C75">
            <w:pPr>
              <w:widowControl w:val="0"/>
              <w:spacing w:after="0" w:line="240" w:lineRule="auto"/>
              <w:rPr>
                <w:rFonts w:ascii="Times New Roman" w:eastAsia="Times New Roman" w:hAnsi="Times New Roman" w:cs="Times New Roman"/>
                <w:snapToGrid w:val="0"/>
                <w:lang w:eastAsia="ru-RU"/>
              </w:rPr>
            </w:pPr>
            <w:r w:rsidRPr="0066692C">
              <w:rPr>
                <w:rFonts w:ascii="Times New Roman" w:hAnsi="Times New Roman" w:cs="Times New Roman"/>
              </w:rPr>
              <w:t>Управление образования Администрации города Пскова</w:t>
            </w:r>
          </w:p>
        </w:tc>
        <w:tc>
          <w:tcPr>
            <w:tcW w:w="1275" w:type="dxa"/>
            <w:vMerge w:val="restart"/>
          </w:tcPr>
          <w:p w14:paraId="4D5DA352" w14:textId="4E3C2D00" w:rsidR="00721B38" w:rsidRPr="00352AE2" w:rsidRDefault="00721B38" w:rsidP="00C24C75">
            <w:pPr>
              <w:widowControl w:val="0"/>
              <w:spacing w:after="0" w:line="240" w:lineRule="auto"/>
              <w:rPr>
                <w:rFonts w:ascii="Times New Roman" w:eastAsia="Times New Roman" w:hAnsi="Times New Roman" w:cs="Times New Roman"/>
                <w:snapToGrid w:val="0"/>
                <w:sz w:val="20"/>
                <w:szCs w:val="20"/>
                <w:lang w:eastAsia="ru-RU"/>
              </w:rPr>
            </w:pPr>
            <w:r w:rsidRPr="00352AE2">
              <w:rPr>
                <w:rFonts w:ascii="Times New Roman" w:eastAsia="Times New Roman" w:hAnsi="Times New Roman" w:cs="Times New Roman"/>
                <w:snapToGrid w:val="0"/>
                <w:sz w:val="20"/>
                <w:szCs w:val="20"/>
                <w:lang w:eastAsia="ru-RU"/>
              </w:rPr>
              <w:t>01.01.2022 – 31.12.2027</w:t>
            </w:r>
          </w:p>
        </w:tc>
        <w:tc>
          <w:tcPr>
            <w:tcW w:w="1134" w:type="dxa"/>
            <w:vMerge w:val="restart"/>
          </w:tcPr>
          <w:p w14:paraId="1C4F6B31" w14:textId="4F22ABC0" w:rsidR="00721B38" w:rsidRPr="00721B38" w:rsidRDefault="00721B38" w:rsidP="00C24C75">
            <w:pPr>
              <w:widowControl w:val="0"/>
              <w:spacing w:after="0" w:line="240" w:lineRule="auto"/>
              <w:jc w:val="center"/>
              <w:rPr>
                <w:rFonts w:ascii="Times New Roman" w:eastAsia="Times New Roman" w:hAnsi="Times New Roman" w:cs="Times New Roman"/>
                <w:snapToGrid w:val="0"/>
                <w:sz w:val="18"/>
                <w:szCs w:val="18"/>
                <w:lang w:eastAsia="ru-RU"/>
              </w:rPr>
            </w:pPr>
            <w:r w:rsidRPr="00721B38">
              <w:rPr>
                <w:rFonts w:ascii="Times New Roman" w:hAnsi="Times New Roman" w:cs="Times New Roman"/>
                <w:sz w:val="18"/>
                <w:szCs w:val="18"/>
              </w:rPr>
              <w:t>17234090,90</w:t>
            </w:r>
          </w:p>
        </w:tc>
        <w:tc>
          <w:tcPr>
            <w:tcW w:w="1134" w:type="dxa"/>
            <w:vMerge w:val="restart"/>
          </w:tcPr>
          <w:p w14:paraId="58BAE3B2" w14:textId="751A269F" w:rsidR="00721B38" w:rsidRPr="00721B38" w:rsidRDefault="00721B38" w:rsidP="00C24C75">
            <w:pPr>
              <w:widowControl w:val="0"/>
              <w:spacing w:after="0" w:line="240" w:lineRule="auto"/>
              <w:rPr>
                <w:rFonts w:ascii="Times New Roman" w:eastAsia="Times New Roman" w:hAnsi="Times New Roman" w:cs="Times New Roman"/>
                <w:snapToGrid w:val="0"/>
                <w:sz w:val="18"/>
                <w:szCs w:val="18"/>
                <w:lang w:eastAsia="ru-RU"/>
              </w:rPr>
            </w:pPr>
            <w:r w:rsidRPr="00721B38">
              <w:rPr>
                <w:rFonts w:ascii="Times New Roman" w:hAnsi="Times New Roman" w:cs="Times New Roman"/>
                <w:sz w:val="18"/>
                <w:szCs w:val="18"/>
              </w:rPr>
              <w:t>3244397,30</w:t>
            </w:r>
          </w:p>
        </w:tc>
        <w:tc>
          <w:tcPr>
            <w:tcW w:w="1134" w:type="dxa"/>
            <w:vMerge w:val="restart"/>
          </w:tcPr>
          <w:p w14:paraId="2DCFE795" w14:textId="06BCD4D6" w:rsidR="00721B38" w:rsidRPr="00721B38" w:rsidRDefault="00721B38" w:rsidP="00C24C75">
            <w:pPr>
              <w:widowControl w:val="0"/>
              <w:spacing w:after="0" w:line="240" w:lineRule="auto"/>
              <w:rPr>
                <w:rFonts w:ascii="Times New Roman" w:eastAsia="Times New Roman" w:hAnsi="Times New Roman" w:cs="Times New Roman"/>
                <w:snapToGrid w:val="0"/>
                <w:sz w:val="18"/>
                <w:szCs w:val="18"/>
                <w:lang w:eastAsia="ru-RU"/>
              </w:rPr>
            </w:pPr>
            <w:r w:rsidRPr="00721B38">
              <w:rPr>
                <w:rFonts w:ascii="Times New Roman" w:hAnsi="Times New Roman" w:cs="Times New Roman"/>
                <w:sz w:val="18"/>
                <w:szCs w:val="18"/>
              </w:rPr>
              <w:t>2795076,40</w:t>
            </w:r>
          </w:p>
        </w:tc>
        <w:tc>
          <w:tcPr>
            <w:tcW w:w="1134" w:type="dxa"/>
            <w:vMerge w:val="restart"/>
          </w:tcPr>
          <w:p w14:paraId="5BAD3D17" w14:textId="01513902" w:rsidR="00721B38" w:rsidRPr="00721B38" w:rsidRDefault="00721B38" w:rsidP="00C24C75">
            <w:pPr>
              <w:widowControl w:val="0"/>
              <w:spacing w:after="0" w:line="240" w:lineRule="auto"/>
              <w:rPr>
                <w:rFonts w:ascii="Times New Roman" w:eastAsia="Times New Roman" w:hAnsi="Times New Roman" w:cs="Times New Roman"/>
                <w:snapToGrid w:val="0"/>
                <w:sz w:val="18"/>
                <w:szCs w:val="18"/>
                <w:lang w:eastAsia="ru-RU"/>
              </w:rPr>
            </w:pPr>
            <w:r w:rsidRPr="00721B38">
              <w:rPr>
                <w:rFonts w:ascii="Times New Roman" w:hAnsi="Times New Roman" w:cs="Times New Roman"/>
                <w:sz w:val="18"/>
                <w:szCs w:val="18"/>
              </w:rPr>
              <w:t>2798654,30</w:t>
            </w:r>
          </w:p>
        </w:tc>
        <w:tc>
          <w:tcPr>
            <w:tcW w:w="1134" w:type="dxa"/>
            <w:vMerge w:val="restart"/>
          </w:tcPr>
          <w:p w14:paraId="1BF3FC20" w14:textId="62244F05" w:rsidR="00721B38" w:rsidRPr="00721B38" w:rsidRDefault="00721B38" w:rsidP="00C24C75">
            <w:pPr>
              <w:widowControl w:val="0"/>
              <w:spacing w:after="0" w:line="240" w:lineRule="auto"/>
              <w:rPr>
                <w:rFonts w:ascii="Times New Roman" w:eastAsia="Times New Roman" w:hAnsi="Times New Roman" w:cs="Times New Roman"/>
                <w:snapToGrid w:val="0"/>
                <w:sz w:val="18"/>
                <w:szCs w:val="18"/>
                <w:lang w:eastAsia="ru-RU"/>
              </w:rPr>
            </w:pPr>
            <w:r w:rsidRPr="00721B38">
              <w:rPr>
                <w:rFonts w:ascii="Times New Roman" w:hAnsi="Times New Roman" w:cs="Times New Roman"/>
                <w:sz w:val="18"/>
                <w:szCs w:val="18"/>
              </w:rPr>
              <w:t>2798654,30</w:t>
            </w:r>
          </w:p>
        </w:tc>
        <w:tc>
          <w:tcPr>
            <w:tcW w:w="1134" w:type="dxa"/>
            <w:vMerge w:val="restart"/>
          </w:tcPr>
          <w:p w14:paraId="5F2C4DC2" w14:textId="462C565A" w:rsidR="00721B38" w:rsidRPr="00721B38" w:rsidRDefault="00721B38" w:rsidP="00C24C75">
            <w:pPr>
              <w:widowControl w:val="0"/>
              <w:spacing w:after="0" w:line="240" w:lineRule="auto"/>
              <w:rPr>
                <w:rFonts w:ascii="Times New Roman" w:eastAsia="Times New Roman" w:hAnsi="Times New Roman" w:cs="Times New Roman"/>
                <w:snapToGrid w:val="0"/>
                <w:sz w:val="18"/>
                <w:szCs w:val="18"/>
                <w:lang w:eastAsia="ru-RU"/>
              </w:rPr>
            </w:pPr>
            <w:r w:rsidRPr="00721B38">
              <w:rPr>
                <w:rFonts w:ascii="Times New Roman" w:hAnsi="Times New Roman" w:cs="Times New Roman"/>
                <w:sz w:val="18"/>
                <w:szCs w:val="18"/>
              </w:rPr>
              <w:t>2798654,30</w:t>
            </w:r>
          </w:p>
        </w:tc>
        <w:tc>
          <w:tcPr>
            <w:tcW w:w="1134" w:type="dxa"/>
            <w:vMerge w:val="restart"/>
          </w:tcPr>
          <w:p w14:paraId="7A1C058E" w14:textId="5D537FF4" w:rsidR="00721B38" w:rsidRPr="00721B38" w:rsidRDefault="00721B38" w:rsidP="00C24C75">
            <w:pPr>
              <w:widowControl w:val="0"/>
              <w:spacing w:after="0" w:line="240" w:lineRule="auto"/>
              <w:rPr>
                <w:rFonts w:ascii="Times New Roman" w:eastAsia="Times New Roman" w:hAnsi="Times New Roman" w:cs="Times New Roman"/>
                <w:snapToGrid w:val="0"/>
                <w:sz w:val="18"/>
                <w:szCs w:val="18"/>
                <w:lang w:eastAsia="ru-RU"/>
              </w:rPr>
            </w:pPr>
            <w:r w:rsidRPr="00721B38">
              <w:rPr>
                <w:rFonts w:ascii="Times New Roman" w:hAnsi="Times New Roman" w:cs="Times New Roman"/>
                <w:sz w:val="18"/>
                <w:szCs w:val="18"/>
              </w:rPr>
              <w:t>2798654,30</w:t>
            </w:r>
          </w:p>
        </w:tc>
        <w:tc>
          <w:tcPr>
            <w:tcW w:w="2835" w:type="dxa"/>
          </w:tcPr>
          <w:p w14:paraId="02F0368B"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xml:space="preserve">- увеличена доля выпускников МОУ, сдавших ЕГЭ по русскому языку и математике, от общей численности выпускников МОУ, с 98,4% до 98,9%; </w:t>
            </w:r>
          </w:p>
          <w:p w14:paraId="54691E67"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увеличена доля образовательных организаций, реализующих программы общего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 с 89% до 96%;</w:t>
            </w:r>
          </w:p>
          <w:p w14:paraId="5FC04031"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увеличено количество созданных новых мест в общеобразовательных организациях на 3475 человек;</w:t>
            </w:r>
          </w:p>
          <w:p w14:paraId="6D6B826C"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увеличена доля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учащихся, с 77,5% до 79,5%;</w:t>
            </w:r>
          </w:p>
          <w:p w14:paraId="50775548"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xml:space="preserve">- уменьшена доля учеников общеобразовательных учреждений, обучающихся во вторую смену, от общего количества учеников общеобразовательных учреждений, с </w:t>
            </w:r>
            <w:r w:rsidRPr="0066692C">
              <w:rPr>
                <w:rFonts w:ascii="Times New Roman" w:eastAsia="Times New Roman" w:hAnsi="Times New Roman" w:cs="Times New Roman"/>
                <w:snapToGrid w:val="0"/>
                <w:sz w:val="16"/>
                <w:szCs w:val="16"/>
                <w:lang w:eastAsia="ru-RU"/>
              </w:rPr>
              <w:lastRenderedPageBreak/>
              <w:t>23% до 9%;</w:t>
            </w:r>
          </w:p>
          <w:p w14:paraId="0D0F824D"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увеличена обеспеченность муниципальных образовательных учреждений педагогическими кадрами с 98,28% до 98,9%;</w:t>
            </w:r>
          </w:p>
          <w:p w14:paraId="270680F7"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обеспечено количество мер стимулирования профессиональной и социальной поддержки педагогических работников не менее 2 ежегодно;</w:t>
            </w:r>
          </w:p>
          <w:p w14:paraId="3F8E5806"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обеспечена доля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работников, не менее 45% ежегодно;</w:t>
            </w:r>
          </w:p>
          <w:p w14:paraId="52D3C548" w14:textId="77777777" w:rsidR="00721B38" w:rsidRPr="0066692C" w:rsidRDefault="00721B38" w:rsidP="00C24C75">
            <w:pPr>
              <w:widowControl w:val="0"/>
              <w:spacing w:after="0" w:line="240" w:lineRule="auto"/>
              <w:rPr>
                <w:rFonts w:ascii="Times New Roman" w:eastAsia="Times New Roman" w:hAnsi="Times New Roman" w:cs="Times New Roman"/>
                <w:snapToGrid w:val="0"/>
                <w:sz w:val="16"/>
                <w:szCs w:val="16"/>
                <w:lang w:eastAsia="ru-RU"/>
              </w:rPr>
            </w:pPr>
            <w:r w:rsidRPr="0066692C">
              <w:rPr>
                <w:rFonts w:ascii="Times New Roman" w:eastAsia="Times New Roman" w:hAnsi="Times New Roman" w:cs="Times New Roman"/>
                <w:snapToGrid w:val="0"/>
                <w:sz w:val="16"/>
                <w:szCs w:val="16"/>
                <w:lang w:eastAsia="ru-RU"/>
              </w:rPr>
              <w:t>- обеспечена доля учащихся в возрасте от 4 до 18 лет, обучающихся по программам дополнительного образования детей, в общей численности детей данной возрастной группы, не менее 50% ежегодно;</w:t>
            </w:r>
          </w:p>
          <w:p w14:paraId="6D58B239" w14:textId="77777777" w:rsidR="00763B67" w:rsidRDefault="00721B38" w:rsidP="00763B67">
            <w:pPr>
              <w:spacing w:after="0" w:line="240" w:lineRule="auto"/>
              <w:jc w:val="both"/>
              <w:rPr>
                <w:rFonts w:ascii="Times New Roman" w:eastAsia="Times New Roman" w:hAnsi="Times New Roman" w:cs="Times New Roman"/>
                <w:iCs/>
                <w:sz w:val="16"/>
                <w:szCs w:val="16"/>
                <w:lang w:eastAsia="ru-RU"/>
              </w:rPr>
            </w:pPr>
            <w:r w:rsidRPr="0066692C">
              <w:rPr>
                <w:rFonts w:ascii="Times New Roman" w:eastAsia="Times New Roman" w:hAnsi="Times New Roman" w:cs="Times New Roman"/>
                <w:snapToGrid w:val="0"/>
                <w:sz w:val="16"/>
                <w:szCs w:val="16"/>
                <w:lang w:eastAsia="ru-RU"/>
              </w:rPr>
              <w:t>- увеличено количество созданных новых мест в образовательных организациях различных типов, обеспечивающих повышение охвата дополнительным образованием детей в возраст</w:t>
            </w:r>
            <w:r>
              <w:rPr>
                <w:rFonts w:ascii="Times New Roman" w:eastAsia="Times New Roman" w:hAnsi="Times New Roman" w:cs="Times New Roman"/>
                <w:snapToGrid w:val="0"/>
                <w:sz w:val="16"/>
                <w:szCs w:val="16"/>
                <w:lang w:eastAsia="ru-RU"/>
              </w:rPr>
              <w:t>е от 5 до 18 лет, на 1400 мест.</w:t>
            </w:r>
            <w:r w:rsidR="00763B67" w:rsidRPr="00651950">
              <w:rPr>
                <w:rFonts w:ascii="Times New Roman" w:eastAsia="Times New Roman" w:hAnsi="Times New Roman" w:cs="Times New Roman"/>
                <w:iCs/>
                <w:sz w:val="16"/>
                <w:szCs w:val="16"/>
                <w:lang w:eastAsia="ru-RU"/>
              </w:rPr>
              <w:t xml:space="preserve"> </w:t>
            </w:r>
          </w:p>
          <w:p w14:paraId="200DFFB1" w14:textId="6908320B" w:rsidR="00721B38" w:rsidRPr="0066692C" w:rsidRDefault="00763B67" w:rsidP="00763B67">
            <w:pPr>
              <w:widowControl w:val="0"/>
              <w:spacing w:after="0" w:line="240" w:lineRule="auto"/>
              <w:rPr>
                <w:rFonts w:ascii="Times New Roman" w:eastAsia="Times New Roman" w:hAnsi="Times New Roman" w:cs="Times New Roman"/>
                <w:snapToGrid w:val="0"/>
                <w:sz w:val="16"/>
                <w:szCs w:val="16"/>
                <w:lang w:eastAsia="ru-RU"/>
              </w:rPr>
            </w:pPr>
            <w:r w:rsidRPr="00651950">
              <w:rPr>
                <w:rFonts w:ascii="Times New Roman" w:eastAsia="Times New Roman" w:hAnsi="Times New Roman" w:cs="Times New Roman"/>
                <w:iCs/>
                <w:sz w:val="16"/>
                <w:szCs w:val="16"/>
                <w:lang w:eastAsia="ru-RU"/>
              </w:rPr>
              <w:t>-</w:t>
            </w:r>
            <w:r>
              <w:rPr>
                <w:rFonts w:ascii="Times New Roman" w:eastAsia="Times New Roman" w:hAnsi="Times New Roman" w:cs="Times New Roman"/>
                <w:iCs/>
                <w:sz w:val="16"/>
                <w:szCs w:val="16"/>
                <w:lang w:eastAsia="ru-RU"/>
              </w:rPr>
              <w:t xml:space="preserve"> </w:t>
            </w:r>
            <w:r w:rsidRPr="00651950">
              <w:rPr>
                <w:rFonts w:ascii="Times New Roman" w:eastAsia="Times New Roman" w:hAnsi="Times New Roman" w:cs="Times New Roman"/>
                <w:iCs/>
                <w:sz w:val="16"/>
                <w:szCs w:val="16"/>
                <w:lang w:eastAsia="ru-RU"/>
              </w:rPr>
              <w:t>увеличена</w:t>
            </w:r>
            <w:r>
              <w:rPr>
                <w:rFonts w:ascii="Times New Roman" w:eastAsia="Times New Roman" w:hAnsi="Times New Roman" w:cs="Times New Roman"/>
                <w:iCs/>
                <w:sz w:val="16"/>
                <w:szCs w:val="16"/>
                <w:lang w:eastAsia="ru-RU"/>
              </w:rPr>
              <w:t xml:space="preserve"> </w:t>
            </w:r>
            <w:r w:rsidRPr="00651950">
              <w:rPr>
                <w:rFonts w:ascii="Times New Roman" w:eastAsia="Times New Roman" w:hAnsi="Times New Roman" w:cs="Times New Roman"/>
                <w:iCs/>
                <w:sz w:val="16"/>
                <w:szCs w:val="16"/>
                <w:lang w:eastAsia="ru-RU"/>
              </w:rPr>
              <w:t xml:space="preserve">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 </w:t>
            </w:r>
            <w:r>
              <w:rPr>
                <w:rFonts w:ascii="Times New Roman" w:eastAsia="Times New Roman" w:hAnsi="Times New Roman" w:cs="Times New Roman"/>
                <w:iCs/>
                <w:sz w:val="16"/>
                <w:szCs w:val="16"/>
                <w:lang w:eastAsia="ru-RU"/>
              </w:rPr>
              <w:t>с 1250 человек до 1650 человек.</w:t>
            </w:r>
          </w:p>
        </w:tc>
      </w:tr>
      <w:tr w:rsidR="00721B38" w:rsidRPr="00EF1F7E" w14:paraId="7E519D42" w14:textId="77777777" w:rsidTr="0066692C">
        <w:tc>
          <w:tcPr>
            <w:tcW w:w="567" w:type="dxa"/>
            <w:vMerge/>
          </w:tcPr>
          <w:p w14:paraId="0BC4941B" w14:textId="65B17AB1" w:rsidR="00721B38" w:rsidRPr="00551B18" w:rsidRDefault="00721B38" w:rsidP="00972204">
            <w:pPr>
              <w:widowControl w:val="0"/>
              <w:spacing w:after="0" w:line="240" w:lineRule="auto"/>
              <w:jc w:val="center"/>
              <w:rPr>
                <w:rFonts w:ascii="Times New Roman" w:eastAsia="Times New Roman" w:hAnsi="Times New Roman" w:cs="Times New Roman"/>
                <w:snapToGrid w:val="0"/>
                <w:sz w:val="24"/>
                <w:szCs w:val="24"/>
                <w:lang w:eastAsia="ru-RU"/>
              </w:rPr>
            </w:pPr>
          </w:p>
        </w:tc>
        <w:tc>
          <w:tcPr>
            <w:tcW w:w="1702" w:type="dxa"/>
            <w:vMerge/>
          </w:tcPr>
          <w:p w14:paraId="0F72939F" w14:textId="7F43C38A" w:rsidR="00721B38" w:rsidRPr="00551B18"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1701" w:type="dxa"/>
            <w:vMerge/>
          </w:tcPr>
          <w:p w14:paraId="3995FD00" w14:textId="0B19FE77" w:rsidR="00721B38" w:rsidRPr="00EF1F7E"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1275" w:type="dxa"/>
            <w:vMerge/>
          </w:tcPr>
          <w:p w14:paraId="4A17B25B" w14:textId="5362A9D4" w:rsidR="00721B38" w:rsidRPr="00352AE2" w:rsidRDefault="00721B38" w:rsidP="00972204">
            <w:pPr>
              <w:widowControl w:val="0"/>
              <w:spacing w:after="0" w:line="240" w:lineRule="auto"/>
              <w:rPr>
                <w:rFonts w:ascii="Times New Roman" w:eastAsia="Times New Roman" w:hAnsi="Times New Roman" w:cs="Times New Roman"/>
                <w:snapToGrid w:val="0"/>
                <w:sz w:val="20"/>
                <w:szCs w:val="20"/>
                <w:lang w:eastAsia="ru-RU"/>
              </w:rPr>
            </w:pPr>
          </w:p>
        </w:tc>
        <w:tc>
          <w:tcPr>
            <w:tcW w:w="1134" w:type="dxa"/>
            <w:vMerge/>
          </w:tcPr>
          <w:p w14:paraId="0A22203C" w14:textId="681A48AB" w:rsidR="00721B38" w:rsidRPr="004A38C2" w:rsidRDefault="00721B38" w:rsidP="00972204">
            <w:pPr>
              <w:widowControl w:val="0"/>
              <w:spacing w:after="0" w:line="240" w:lineRule="auto"/>
              <w:rPr>
                <w:rFonts w:ascii="Times New Roman" w:eastAsia="Times New Roman" w:hAnsi="Times New Roman" w:cs="Times New Roman"/>
                <w:snapToGrid w:val="0"/>
                <w:sz w:val="20"/>
                <w:szCs w:val="20"/>
                <w:lang w:eastAsia="ru-RU"/>
              </w:rPr>
            </w:pPr>
          </w:p>
        </w:tc>
        <w:tc>
          <w:tcPr>
            <w:tcW w:w="1134" w:type="dxa"/>
            <w:vMerge/>
          </w:tcPr>
          <w:p w14:paraId="7CB4F71F" w14:textId="5FEB7CA9" w:rsidR="00721B38" w:rsidRPr="00EF1F7E"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1134" w:type="dxa"/>
            <w:vMerge/>
          </w:tcPr>
          <w:p w14:paraId="5A3B42BC" w14:textId="6DA4A219" w:rsidR="00721B38" w:rsidRPr="00EF1F7E"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1134" w:type="dxa"/>
            <w:vMerge/>
          </w:tcPr>
          <w:p w14:paraId="3F0FA282" w14:textId="4F4D9046" w:rsidR="00721B38" w:rsidRPr="00EF1F7E"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1134" w:type="dxa"/>
            <w:vMerge/>
          </w:tcPr>
          <w:p w14:paraId="2E7C1531" w14:textId="32891092" w:rsidR="00721B38" w:rsidRPr="00EF1F7E"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1134" w:type="dxa"/>
            <w:vMerge/>
          </w:tcPr>
          <w:p w14:paraId="28B1425E" w14:textId="4D2228EE" w:rsidR="00721B38" w:rsidRPr="00EF1F7E"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1134" w:type="dxa"/>
            <w:vMerge/>
          </w:tcPr>
          <w:p w14:paraId="6945CC0B" w14:textId="1914C6FA" w:rsidR="00721B38" w:rsidRPr="00EF1F7E" w:rsidRDefault="00721B38" w:rsidP="00972204">
            <w:pPr>
              <w:widowControl w:val="0"/>
              <w:spacing w:after="0" w:line="240" w:lineRule="auto"/>
              <w:rPr>
                <w:rFonts w:ascii="Times New Roman" w:eastAsia="Times New Roman" w:hAnsi="Times New Roman" w:cs="Times New Roman"/>
                <w:snapToGrid w:val="0"/>
                <w:sz w:val="24"/>
                <w:szCs w:val="24"/>
                <w:lang w:eastAsia="ru-RU"/>
              </w:rPr>
            </w:pPr>
          </w:p>
        </w:tc>
        <w:tc>
          <w:tcPr>
            <w:tcW w:w="2835" w:type="dxa"/>
          </w:tcPr>
          <w:p w14:paraId="35B1BAA2" w14:textId="1241E46F" w:rsidR="00721B38" w:rsidRPr="00C24C75" w:rsidRDefault="00721B38" w:rsidP="00C24C75">
            <w:pPr>
              <w:spacing w:after="0" w:line="240" w:lineRule="auto"/>
              <w:jc w:val="both"/>
              <w:rPr>
                <w:rFonts w:ascii="Times New Roman" w:eastAsia="Times New Roman" w:hAnsi="Times New Roman" w:cs="Times New Roman"/>
                <w:iCs/>
                <w:sz w:val="16"/>
                <w:szCs w:val="16"/>
                <w:lang w:eastAsia="ru-RU"/>
              </w:rPr>
            </w:pPr>
          </w:p>
        </w:tc>
      </w:tr>
      <w:tr w:rsidR="00972204" w:rsidRPr="00EF1F7E" w14:paraId="3E3CD606" w14:textId="77777777" w:rsidTr="0066692C">
        <w:tc>
          <w:tcPr>
            <w:tcW w:w="567" w:type="dxa"/>
          </w:tcPr>
          <w:p w14:paraId="2E270087" w14:textId="0D65B03E" w:rsidR="00972204" w:rsidRPr="00551B18" w:rsidRDefault="00EA4878" w:rsidP="0097220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2</w:t>
            </w:r>
          </w:p>
        </w:tc>
        <w:tc>
          <w:tcPr>
            <w:tcW w:w="1702" w:type="dxa"/>
          </w:tcPr>
          <w:p w14:paraId="294BF3D7" w14:textId="5CFE0505" w:rsidR="00972204" w:rsidRPr="00551B18" w:rsidRDefault="000219DE" w:rsidP="000219DE">
            <w:pPr>
              <w:widowControl w:val="0"/>
              <w:spacing w:after="0" w:line="240" w:lineRule="auto"/>
              <w:rPr>
                <w:rFonts w:ascii="Times New Roman" w:eastAsia="Times New Roman" w:hAnsi="Times New Roman" w:cs="Times New Roman"/>
                <w:snapToGrid w:val="0"/>
                <w:sz w:val="24"/>
                <w:szCs w:val="24"/>
                <w:lang w:eastAsia="ru-RU"/>
              </w:rPr>
            </w:pPr>
            <w:r w:rsidRPr="000219DE">
              <w:rPr>
                <w:rFonts w:ascii="Times New Roman" w:hAnsi="Times New Roman" w:cs="Times New Roman"/>
                <w:sz w:val="24"/>
                <w:szCs w:val="24"/>
              </w:rPr>
              <w:t xml:space="preserve">Реализация молодежной политики и патриотического воспитания граждан в муниципальном образовании </w:t>
            </w:r>
            <w:r>
              <w:rPr>
                <w:rFonts w:ascii="Times New Roman" w:hAnsi="Times New Roman" w:cs="Times New Roman"/>
                <w:sz w:val="24"/>
                <w:szCs w:val="24"/>
              </w:rPr>
              <w:t>«</w:t>
            </w:r>
            <w:r w:rsidRPr="000219DE">
              <w:rPr>
                <w:rFonts w:ascii="Times New Roman" w:hAnsi="Times New Roman" w:cs="Times New Roman"/>
                <w:sz w:val="24"/>
                <w:szCs w:val="24"/>
              </w:rPr>
              <w:t>Город Псков</w:t>
            </w:r>
            <w:r>
              <w:rPr>
                <w:rFonts w:ascii="Times New Roman" w:hAnsi="Times New Roman" w:cs="Times New Roman"/>
                <w:sz w:val="24"/>
                <w:szCs w:val="24"/>
              </w:rPr>
              <w:t>»</w:t>
            </w:r>
          </w:p>
        </w:tc>
        <w:tc>
          <w:tcPr>
            <w:tcW w:w="1701" w:type="dxa"/>
          </w:tcPr>
          <w:p w14:paraId="61D64CCE" w14:textId="51EFE452" w:rsidR="00972204" w:rsidRPr="00352AE2" w:rsidRDefault="00972204" w:rsidP="00972204">
            <w:pPr>
              <w:widowControl w:val="0"/>
              <w:spacing w:after="0" w:line="240" w:lineRule="auto"/>
              <w:rPr>
                <w:rFonts w:ascii="Times New Roman" w:eastAsia="Times New Roman" w:hAnsi="Times New Roman" w:cs="Times New Roman"/>
                <w:snapToGrid w:val="0"/>
                <w:lang w:eastAsia="ru-RU"/>
              </w:rPr>
            </w:pPr>
            <w:r w:rsidRPr="00352AE2">
              <w:rPr>
                <w:rFonts w:ascii="Times New Roman" w:hAnsi="Times New Roman" w:cs="Times New Roman"/>
              </w:rPr>
              <w:t>Комитет по физической культуре, спорту и делам молодежи Администрации города Пскова</w:t>
            </w:r>
          </w:p>
        </w:tc>
        <w:tc>
          <w:tcPr>
            <w:tcW w:w="1275" w:type="dxa"/>
          </w:tcPr>
          <w:p w14:paraId="754D6289" w14:textId="6107738E" w:rsidR="00972204" w:rsidRPr="00352AE2" w:rsidRDefault="00972204" w:rsidP="00972204">
            <w:pPr>
              <w:widowControl w:val="0"/>
              <w:spacing w:after="0" w:line="240" w:lineRule="auto"/>
              <w:rPr>
                <w:rFonts w:ascii="Times New Roman" w:eastAsia="Times New Roman" w:hAnsi="Times New Roman" w:cs="Times New Roman"/>
                <w:snapToGrid w:val="0"/>
                <w:sz w:val="20"/>
                <w:szCs w:val="20"/>
                <w:lang w:eastAsia="ru-RU"/>
              </w:rPr>
            </w:pPr>
            <w:r w:rsidRPr="00352AE2">
              <w:rPr>
                <w:rFonts w:ascii="Times New Roman" w:eastAsia="Times New Roman" w:hAnsi="Times New Roman" w:cs="Times New Roman"/>
                <w:snapToGrid w:val="0"/>
                <w:sz w:val="20"/>
                <w:szCs w:val="20"/>
                <w:lang w:eastAsia="ru-RU"/>
              </w:rPr>
              <w:t>01.01.2022 – 31.12.2027</w:t>
            </w:r>
          </w:p>
        </w:tc>
        <w:tc>
          <w:tcPr>
            <w:tcW w:w="1134" w:type="dxa"/>
          </w:tcPr>
          <w:p w14:paraId="34CA0A98" w14:textId="4F0DC46C" w:rsidR="00972204" w:rsidRPr="004A38C2" w:rsidRDefault="004A38C2" w:rsidP="00972204">
            <w:pPr>
              <w:widowControl w:val="0"/>
              <w:spacing w:after="0" w:line="240" w:lineRule="auto"/>
              <w:jc w:val="center"/>
              <w:rPr>
                <w:rFonts w:ascii="Times New Roman" w:eastAsia="Times New Roman" w:hAnsi="Times New Roman" w:cs="Times New Roman"/>
                <w:snapToGrid w:val="0"/>
                <w:sz w:val="20"/>
                <w:szCs w:val="20"/>
                <w:lang w:eastAsia="ru-RU"/>
              </w:rPr>
            </w:pPr>
            <w:r w:rsidRPr="004A38C2">
              <w:rPr>
                <w:rFonts w:ascii="Times New Roman" w:eastAsia="Times New Roman" w:hAnsi="Times New Roman" w:cs="Times New Roman"/>
                <w:snapToGrid w:val="0"/>
                <w:sz w:val="20"/>
                <w:szCs w:val="20"/>
                <w:lang w:eastAsia="ru-RU"/>
              </w:rPr>
              <w:t>46 982,2</w:t>
            </w:r>
          </w:p>
        </w:tc>
        <w:tc>
          <w:tcPr>
            <w:tcW w:w="1134" w:type="dxa"/>
          </w:tcPr>
          <w:p w14:paraId="4605478E" w14:textId="083D5C07"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0D4DC9">
              <w:rPr>
                <w:rFonts w:ascii="Times New Roman" w:hAnsi="Times New Roman"/>
                <w:bCs/>
                <w:color w:val="000000"/>
                <w:sz w:val="20"/>
                <w:szCs w:val="20"/>
              </w:rPr>
              <w:t>7 843,7</w:t>
            </w:r>
          </w:p>
        </w:tc>
        <w:tc>
          <w:tcPr>
            <w:tcW w:w="1134" w:type="dxa"/>
          </w:tcPr>
          <w:p w14:paraId="5396E05C" w14:textId="59C4E038"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0D4DC9">
              <w:rPr>
                <w:rFonts w:ascii="Times New Roman" w:hAnsi="Times New Roman"/>
                <w:bCs/>
                <w:color w:val="000000"/>
                <w:sz w:val="20"/>
                <w:szCs w:val="20"/>
              </w:rPr>
              <w:t>7 827 ,7</w:t>
            </w:r>
          </w:p>
        </w:tc>
        <w:tc>
          <w:tcPr>
            <w:tcW w:w="1134" w:type="dxa"/>
          </w:tcPr>
          <w:p w14:paraId="5E2A1817" w14:textId="70DA98B6"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0D4DC9">
              <w:rPr>
                <w:rFonts w:ascii="Times New Roman" w:hAnsi="Times New Roman"/>
                <w:bCs/>
                <w:color w:val="000000"/>
                <w:sz w:val="20"/>
                <w:szCs w:val="20"/>
              </w:rPr>
              <w:t>7 827 ,7</w:t>
            </w:r>
          </w:p>
        </w:tc>
        <w:tc>
          <w:tcPr>
            <w:tcW w:w="1134" w:type="dxa"/>
          </w:tcPr>
          <w:p w14:paraId="0FEB0F10" w14:textId="350026A0"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0D4DC9">
              <w:rPr>
                <w:rFonts w:ascii="Times New Roman" w:hAnsi="Times New Roman"/>
                <w:bCs/>
                <w:color w:val="000000"/>
                <w:sz w:val="20"/>
                <w:szCs w:val="20"/>
              </w:rPr>
              <w:t>7 827 ,7</w:t>
            </w:r>
          </w:p>
        </w:tc>
        <w:tc>
          <w:tcPr>
            <w:tcW w:w="1134" w:type="dxa"/>
          </w:tcPr>
          <w:p w14:paraId="47AD9115" w14:textId="564040D5"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0D4DC9">
              <w:rPr>
                <w:rFonts w:ascii="Times New Roman" w:hAnsi="Times New Roman"/>
                <w:bCs/>
                <w:color w:val="000000"/>
                <w:sz w:val="20"/>
                <w:szCs w:val="20"/>
              </w:rPr>
              <w:t>7 827 ,7</w:t>
            </w:r>
          </w:p>
        </w:tc>
        <w:tc>
          <w:tcPr>
            <w:tcW w:w="1134" w:type="dxa"/>
          </w:tcPr>
          <w:p w14:paraId="68A3BC47" w14:textId="7A040B95"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0D4DC9">
              <w:rPr>
                <w:rFonts w:ascii="Times New Roman" w:hAnsi="Times New Roman"/>
                <w:bCs/>
                <w:color w:val="000000"/>
                <w:sz w:val="20"/>
                <w:szCs w:val="20"/>
              </w:rPr>
              <w:t>7 827 ,7</w:t>
            </w:r>
          </w:p>
        </w:tc>
        <w:tc>
          <w:tcPr>
            <w:tcW w:w="2835" w:type="dxa"/>
          </w:tcPr>
          <w:p w14:paraId="5CC1BDE9" w14:textId="38F8AD65" w:rsidR="00DA176B" w:rsidRPr="00DA176B" w:rsidRDefault="00DA176B" w:rsidP="00DA176B">
            <w:pPr>
              <w:widowControl w:val="0"/>
              <w:spacing w:after="0" w:line="240" w:lineRule="auto"/>
              <w:rPr>
                <w:rFonts w:ascii="Times New Roman" w:eastAsia="Times New Roman" w:hAnsi="Times New Roman" w:cs="Times New Roman"/>
                <w:snapToGrid w:val="0"/>
                <w:sz w:val="16"/>
                <w:szCs w:val="16"/>
                <w:lang w:eastAsia="ru-RU"/>
              </w:rPr>
            </w:pPr>
            <w:r w:rsidRPr="00DA176B">
              <w:rPr>
                <w:rFonts w:ascii="Times New Roman" w:eastAsia="Times New Roman" w:hAnsi="Times New Roman" w:cs="Times New Roman"/>
                <w:snapToGrid w:val="0"/>
                <w:sz w:val="16"/>
                <w:szCs w:val="16"/>
                <w:lang w:eastAsia="ru-RU"/>
              </w:rPr>
              <w:t>- увеличена доля молодых людей, участвующих в мероприятиях в рамках молодежной политики в г. Пскове, по отношению к общему количеству молодежи г. Пскова с 25% до 32%;</w:t>
            </w:r>
          </w:p>
          <w:p w14:paraId="19DF3DB0" w14:textId="3A58FAA6" w:rsidR="00DA176B" w:rsidRPr="00DA176B" w:rsidRDefault="00DA176B" w:rsidP="00DA176B">
            <w:pPr>
              <w:widowControl w:val="0"/>
              <w:spacing w:after="0" w:line="240" w:lineRule="auto"/>
              <w:rPr>
                <w:rFonts w:ascii="Times New Roman" w:eastAsia="Times New Roman" w:hAnsi="Times New Roman" w:cs="Times New Roman"/>
                <w:snapToGrid w:val="0"/>
                <w:sz w:val="16"/>
                <w:szCs w:val="16"/>
                <w:lang w:eastAsia="ru-RU"/>
              </w:rPr>
            </w:pPr>
            <w:r w:rsidRPr="00DA176B">
              <w:rPr>
                <w:rFonts w:ascii="Times New Roman" w:eastAsia="Times New Roman" w:hAnsi="Times New Roman" w:cs="Times New Roman"/>
                <w:snapToGrid w:val="0"/>
                <w:sz w:val="16"/>
                <w:szCs w:val="16"/>
                <w:lang w:eastAsia="ru-RU"/>
              </w:rPr>
              <w:t>- увеличена доля молодых 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 с 15% до 22%;</w:t>
            </w:r>
          </w:p>
          <w:p w14:paraId="2B5E0174" w14:textId="688486E1" w:rsidR="00EA4878" w:rsidRDefault="00EA4878" w:rsidP="00DA176B">
            <w:pPr>
              <w:widowControl w:val="0"/>
              <w:spacing w:after="0" w:line="240" w:lineRule="auto"/>
              <w:rPr>
                <w:rFonts w:ascii="Times New Roman" w:eastAsia="Times New Roman" w:hAnsi="Times New Roman" w:cs="Times New Roman"/>
                <w:snapToGrid w:val="0"/>
                <w:sz w:val="16"/>
                <w:szCs w:val="16"/>
                <w:lang w:eastAsia="ru-RU"/>
              </w:rPr>
            </w:pPr>
            <w:r w:rsidRPr="00EA4878">
              <w:rPr>
                <w:rFonts w:ascii="Times New Roman" w:eastAsia="Times New Roman" w:hAnsi="Times New Roman" w:cs="Times New Roman"/>
                <w:snapToGrid w:val="0"/>
                <w:sz w:val="16"/>
                <w:szCs w:val="16"/>
                <w:lang w:eastAsia="ru-RU"/>
              </w:rPr>
              <w:t xml:space="preserve">- увеличено количество молодежи в возрасте от 11 до 25 лет, включенных в </w:t>
            </w:r>
            <w:r w:rsidRPr="00EA4878">
              <w:rPr>
                <w:rFonts w:ascii="Times New Roman" w:eastAsia="Times New Roman" w:hAnsi="Times New Roman" w:cs="Times New Roman"/>
                <w:snapToGrid w:val="0"/>
                <w:sz w:val="16"/>
                <w:szCs w:val="16"/>
                <w:lang w:eastAsia="ru-RU"/>
              </w:rPr>
              <w:lastRenderedPageBreak/>
              <w:t>деятельность патриотических клубов и общественных объединений патриотической направленности</w:t>
            </w:r>
            <w:r>
              <w:rPr>
                <w:rFonts w:ascii="Times New Roman" w:eastAsia="Times New Roman" w:hAnsi="Times New Roman" w:cs="Times New Roman"/>
                <w:snapToGrid w:val="0"/>
                <w:sz w:val="16"/>
                <w:szCs w:val="16"/>
                <w:lang w:eastAsia="ru-RU"/>
              </w:rPr>
              <w:t>;</w:t>
            </w:r>
            <w:r w:rsidRPr="00EA4878">
              <w:rPr>
                <w:rFonts w:ascii="Times New Roman" w:eastAsia="Times New Roman" w:hAnsi="Times New Roman" w:cs="Times New Roman"/>
                <w:snapToGrid w:val="0"/>
                <w:sz w:val="16"/>
                <w:szCs w:val="16"/>
                <w:lang w:eastAsia="ru-RU"/>
              </w:rPr>
              <w:t xml:space="preserve"> муниципального образования «Город Псков» с 1000 до 1700 человек;</w:t>
            </w:r>
          </w:p>
          <w:p w14:paraId="6ACC2505" w14:textId="2D50E719" w:rsidR="00DA176B" w:rsidRPr="00DA176B" w:rsidRDefault="00DA176B" w:rsidP="00DA176B">
            <w:pPr>
              <w:widowControl w:val="0"/>
              <w:spacing w:after="0" w:line="240" w:lineRule="auto"/>
              <w:rPr>
                <w:rFonts w:ascii="Times New Roman" w:eastAsia="Times New Roman" w:hAnsi="Times New Roman" w:cs="Times New Roman"/>
                <w:snapToGrid w:val="0"/>
                <w:sz w:val="16"/>
                <w:szCs w:val="16"/>
                <w:lang w:eastAsia="ru-RU"/>
              </w:rPr>
            </w:pPr>
            <w:r w:rsidRPr="00DA176B">
              <w:rPr>
                <w:rFonts w:ascii="Times New Roman" w:eastAsia="Times New Roman" w:hAnsi="Times New Roman" w:cs="Times New Roman"/>
                <w:snapToGrid w:val="0"/>
                <w:sz w:val="16"/>
                <w:szCs w:val="16"/>
                <w:lang w:eastAsia="ru-RU"/>
              </w:rPr>
              <w:t>-  увеличено количество проведенных мероприятий для молодежи с 24 мероприятий до 55 мероприятий ежегодно;</w:t>
            </w:r>
          </w:p>
          <w:p w14:paraId="6C7ACDFA" w14:textId="13855A45" w:rsidR="00972204" w:rsidRPr="00DA176B" w:rsidRDefault="00DA176B" w:rsidP="00973524">
            <w:pPr>
              <w:widowControl w:val="0"/>
              <w:spacing w:after="0" w:line="240" w:lineRule="auto"/>
              <w:rPr>
                <w:rFonts w:ascii="Times New Roman" w:eastAsia="Times New Roman" w:hAnsi="Times New Roman" w:cs="Times New Roman"/>
                <w:snapToGrid w:val="0"/>
                <w:sz w:val="16"/>
                <w:szCs w:val="16"/>
                <w:lang w:eastAsia="ru-RU"/>
              </w:rPr>
            </w:pPr>
            <w:r w:rsidRPr="00DA176B">
              <w:rPr>
                <w:rFonts w:ascii="Times New Roman" w:eastAsia="Times New Roman" w:hAnsi="Times New Roman" w:cs="Times New Roman"/>
                <w:snapToGrid w:val="0"/>
                <w:sz w:val="16"/>
                <w:szCs w:val="16"/>
                <w:lang w:eastAsia="ru-RU"/>
              </w:rPr>
              <w:t>- увеличена доля молодых людей в возрасте от 14 лет до 3</w:t>
            </w:r>
            <w:r w:rsidR="00973524">
              <w:rPr>
                <w:rFonts w:ascii="Times New Roman" w:eastAsia="Times New Roman" w:hAnsi="Times New Roman" w:cs="Times New Roman"/>
                <w:snapToGrid w:val="0"/>
                <w:sz w:val="16"/>
                <w:szCs w:val="16"/>
                <w:lang w:eastAsia="ru-RU"/>
              </w:rPr>
              <w:t>5</w:t>
            </w:r>
            <w:r w:rsidRPr="00DA176B">
              <w:rPr>
                <w:rFonts w:ascii="Times New Roman" w:eastAsia="Times New Roman" w:hAnsi="Times New Roman" w:cs="Times New Roman"/>
                <w:snapToGrid w:val="0"/>
                <w:sz w:val="16"/>
                <w:szCs w:val="16"/>
                <w:lang w:eastAsia="ru-RU"/>
              </w:rPr>
              <w:t xml:space="preserve"> лет, участвующих в деятельности молодежных общественных объединений, в общем количестве молодых людей в возрасте от 14 лет до 3</w:t>
            </w:r>
            <w:r w:rsidR="00973524">
              <w:rPr>
                <w:rFonts w:ascii="Times New Roman" w:eastAsia="Times New Roman" w:hAnsi="Times New Roman" w:cs="Times New Roman"/>
                <w:snapToGrid w:val="0"/>
                <w:sz w:val="16"/>
                <w:szCs w:val="16"/>
                <w:lang w:eastAsia="ru-RU"/>
              </w:rPr>
              <w:t>5</w:t>
            </w:r>
            <w:r w:rsidRPr="00DA176B">
              <w:rPr>
                <w:rFonts w:ascii="Times New Roman" w:eastAsia="Times New Roman" w:hAnsi="Times New Roman" w:cs="Times New Roman"/>
                <w:snapToGrid w:val="0"/>
                <w:sz w:val="16"/>
                <w:szCs w:val="16"/>
                <w:lang w:eastAsia="ru-RU"/>
              </w:rPr>
              <w:t xml:space="preserve"> лет, с 36% до 42%.</w:t>
            </w:r>
          </w:p>
        </w:tc>
      </w:tr>
      <w:tr w:rsidR="00972204" w:rsidRPr="00EF1F7E" w14:paraId="6B1564C2" w14:textId="77777777" w:rsidTr="0066692C">
        <w:tc>
          <w:tcPr>
            <w:tcW w:w="567" w:type="dxa"/>
          </w:tcPr>
          <w:p w14:paraId="7805D6E5" w14:textId="4896FF85" w:rsidR="00972204" w:rsidRPr="00352AE2" w:rsidRDefault="00EA4878" w:rsidP="00972204">
            <w:pPr>
              <w:widowControl w:val="0"/>
              <w:spacing w:after="0" w:line="240" w:lineRule="auto"/>
              <w:jc w:val="center"/>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lastRenderedPageBreak/>
              <w:t>3</w:t>
            </w:r>
          </w:p>
        </w:tc>
        <w:tc>
          <w:tcPr>
            <w:tcW w:w="1702" w:type="dxa"/>
          </w:tcPr>
          <w:p w14:paraId="1312104C" w14:textId="41C00444" w:rsidR="00972204" w:rsidRPr="00352AE2" w:rsidRDefault="00972204" w:rsidP="00972204">
            <w:pPr>
              <w:widowControl w:val="0"/>
              <w:spacing w:after="0" w:line="240" w:lineRule="auto"/>
              <w:rPr>
                <w:rFonts w:ascii="Times New Roman" w:eastAsia="Times New Roman" w:hAnsi="Times New Roman" w:cs="Times New Roman"/>
                <w:snapToGrid w:val="0"/>
                <w:sz w:val="24"/>
                <w:szCs w:val="24"/>
                <w:lang w:eastAsia="ru-RU"/>
              </w:rPr>
            </w:pPr>
            <w:r w:rsidRPr="00352AE2">
              <w:rPr>
                <w:rFonts w:ascii="Times New Roman" w:hAnsi="Times New Roman" w:cs="Times New Roman"/>
                <w:sz w:val="24"/>
                <w:szCs w:val="24"/>
              </w:rPr>
              <w:t>Обеспечение реализации муниципальной программы</w:t>
            </w:r>
          </w:p>
        </w:tc>
        <w:tc>
          <w:tcPr>
            <w:tcW w:w="1701" w:type="dxa"/>
          </w:tcPr>
          <w:p w14:paraId="3707E5E3" w14:textId="084B68F5" w:rsidR="00972204" w:rsidRPr="00EF1F7E" w:rsidRDefault="00972204" w:rsidP="00972204">
            <w:pPr>
              <w:widowControl w:val="0"/>
              <w:spacing w:after="0" w:line="240" w:lineRule="auto"/>
              <w:rPr>
                <w:rFonts w:ascii="Times New Roman" w:eastAsia="Times New Roman" w:hAnsi="Times New Roman" w:cs="Times New Roman"/>
                <w:snapToGrid w:val="0"/>
                <w:sz w:val="24"/>
                <w:szCs w:val="24"/>
                <w:lang w:eastAsia="ru-RU"/>
              </w:rPr>
            </w:pPr>
            <w:r w:rsidRPr="00551B18">
              <w:rPr>
                <w:rFonts w:ascii="Times New Roman" w:hAnsi="Times New Roman" w:cs="Times New Roman"/>
              </w:rPr>
              <w:t>Управление образования Администрации города Пскова</w:t>
            </w:r>
          </w:p>
        </w:tc>
        <w:tc>
          <w:tcPr>
            <w:tcW w:w="1275" w:type="dxa"/>
          </w:tcPr>
          <w:p w14:paraId="450B0ABC" w14:textId="50064536" w:rsidR="00972204" w:rsidRPr="00352AE2" w:rsidRDefault="00972204" w:rsidP="00972204">
            <w:pPr>
              <w:widowControl w:val="0"/>
              <w:spacing w:after="0" w:line="240" w:lineRule="auto"/>
              <w:rPr>
                <w:rFonts w:ascii="Times New Roman" w:eastAsia="Times New Roman" w:hAnsi="Times New Roman" w:cs="Times New Roman"/>
                <w:snapToGrid w:val="0"/>
                <w:sz w:val="20"/>
                <w:szCs w:val="20"/>
                <w:lang w:eastAsia="ru-RU"/>
              </w:rPr>
            </w:pPr>
            <w:r w:rsidRPr="00352AE2">
              <w:rPr>
                <w:rFonts w:ascii="Times New Roman" w:eastAsia="Times New Roman" w:hAnsi="Times New Roman" w:cs="Times New Roman"/>
                <w:snapToGrid w:val="0"/>
                <w:sz w:val="20"/>
                <w:szCs w:val="20"/>
                <w:lang w:eastAsia="ru-RU"/>
              </w:rPr>
              <w:t>01.01.2022 – 31.12.2027</w:t>
            </w:r>
          </w:p>
        </w:tc>
        <w:tc>
          <w:tcPr>
            <w:tcW w:w="1134" w:type="dxa"/>
          </w:tcPr>
          <w:p w14:paraId="53A79CE5" w14:textId="67B46111" w:rsidR="00972204" w:rsidRPr="00972204" w:rsidRDefault="00972204" w:rsidP="00972204">
            <w:pPr>
              <w:widowControl w:val="0"/>
              <w:spacing w:after="0" w:line="240" w:lineRule="auto"/>
              <w:jc w:val="center"/>
              <w:rPr>
                <w:rFonts w:ascii="Times New Roman" w:eastAsia="Times New Roman" w:hAnsi="Times New Roman" w:cs="Times New Roman"/>
                <w:snapToGrid w:val="0"/>
                <w:sz w:val="20"/>
                <w:szCs w:val="20"/>
                <w:lang w:eastAsia="ru-RU"/>
              </w:rPr>
            </w:pPr>
            <w:r w:rsidRPr="00972204">
              <w:rPr>
                <w:rFonts w:ascii="Times New Roman" w:eastAsia="Times New Roman" w:hAnsi="Times New Roman" w:cs="Times New Roman"/>
                <w:snapToGrid w:val="0"/>
                <w:sz w:val="20"/>
                <w:szCs w:val="20"/>
                <w:lang w:eastAsia="ru-RU"/>
              </w:rPr>
              <w:t>107 513,4</w:t>
            </w:r>
          </w:p>
        </w:tc>
        <w:tc>
          <w:tcPr>
            <w:tcW w:w="1134" w:type="dxa"/>
          </w:tcPr>
          <w:p w14:paraId="603AEBC9" w14:textId="217EA0E7"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17 918,9</w:t>
            </w:r>
          </w:p>
        </w:tc>
        <w:tc>
          <w:tcPr>
            <w:tcW w:w="1134" w:type="dxa"/>
          </w:tcPr>
          <w:p w14:paraId="4F745BC1" w14:textId="11EF7E22"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17 918,9</w:t>
            </w:r>
          </w:p>
        </w:tc>
        <w:tc>
          <w:tcPr>
            <w:tcW w:w="1134" w:type="dxa"/>
          </w:tcPr>
          <w:p w14:paraId="3DF0DDDF" w14:textId="2BC6AB61"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17 918,9</w:t>
            </w:r>
          </w:p>
        </w:tc>
        <w:tc>
          <w:tcPr>
            <w:tcW w:w="1134" w:type="dxa"/>
          </w:tcPr>
          <w:p w14:paraId="5C7C76EC" w14:textId="7FA97795"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17 918,9</w:t>
            </w:r>
          </w:p>
        </w:tc>
        <w:tc>
          <w:tcPr>
            <w:tcW w:w="1134" w:type="dxa"/>
          </w:tcPr>
          <w:p w14:paraId="2DEB1D71" w14:textId="235D9D0C"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17 918,9</w:t>
            </w:r>
          </w:p>
        </w:tc>
        <w:tc>
          <w:tcPr>
            <w:tcW w:w="1134" w:type="dxa"/>
          </w:tcPr>
          <w:p w14:paraId="2FD54C7F" w14:textId="595E8A08" w:rsidR="00972204" w:rsidRPr="00EF1F7E" w:rsidRDefault="00972204" w:rsidP="00972204">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17 918,9</w:t>
            </w:r>
          </w:p>
        </w:tc>
        <w:tc>
          <w:tcPr>
            <w:tcW w:w="2835" w:type="dxa"/>
          </w:tcPr>
          <w:p w14:paraId="208BDB31" w14:textId="77777777" w:rsidR="00972204" w:rsidRPr="007516AD" w:rsidRDefault="007516AD" w:rsidP="00972204">
            <w:pPr>
              <w:widowControl w:val="0"/>
              <w:spacing w:after="0" w:line="240" w:lineRule="auto"/>
              <w:rPr>
                <w:rFonts w:ascii="Times New Roman" w:hAnsi="Times New Roman" w:cs="Times New Roman"/>
                <w:sz w:val="16"/>
                <w:szCs w:val="16"/>
              </w:rPr>
            </w:pPr>
            <w:r w:rsidRPr="007516AD">
              <w:rPr>
                <w:rFonts w:ascii="Times New Roman" w:hAnsi="Times New Roman" w:cs="Times New Roman"/>
                <w:sz w:val="16"/>
                <w:szCs w:val="16"/>
              </w:rPr>
              <w:t>- доведение уровня исполнения расходов на содержание Управления образования Администрации г. Пскова с 96% до 98%;</w:t>
            </w:r>
          </w:p>
          <w:p w14:paraId="55878B34" w14:textId="77777777" w:rsidR="007516AD" w:rsidRPr="007516AD" w:rsidRDefault="007516AD" w:rsidP="007516AD">
            <w:pPr>
              <w:widowControl w:val="0"/>
              <w:spacing w:after="0" w:line="240" w:lineRule="auto"/>
              <w:rPr>
                <w:rFonts w:ascii="Times New Roman" w:eastAsia="Times New Roman" w:hAnsi="Times New Roman" w:cs="Times New Roman"/>
                <w:snapToGrid w:val="0"/>
                <w:sz w:val="16"/>
                <w:szCs w:val="16"/>
                <w:lang w:eastAsia="ru-RU"/>
              </w:rPr>
            </w:pPr>
            <w:r w:rsidRPr="007516AD">
              <w:rPr>
                <w:rFonts w:ascii="Times New Roman" w:eastAsia="Times New Roman" w:hAnsi="Times New Roman" w:cs="Times New Roman"/>
                <w:snapToGrid w:val="0"/>
                <w:sz w:val="16"/>
                <w:szCs w:val="16"/>
                <w:lang w:eastAsia="ru-RU"/>
              </w:rPr>
              <w:t>- обеспечение отсутствия жалоб населения на отсутствие в СМИ, в сети Интернет актуальной, востребованной и своевременной информации о конкурсах и т.п.;</w:t>
            </w:r>
          </w:p>
          <w:p w14:paraId="24E472D0" w14:textId="4BF43F61" w:rsidR="007516AD" w:rsidRPr="007516AD" w:rsidRDefault="007516AD" w:rsidP="007516AD">
            <w:pPr>
              <w:widowControl w:val="0"/>
              <w:spacing w:after="0" w:line="240" w:lineRule="auto"/>
              <w:rPr>
                <w:rFonts w:ascii="Times New Roman" w:eastAsia="Times New Roman" w:hAnsi="Times New Roman" w:cs="Times New Roman"/>
                <w:snapToGrid w:val="0"/>
                <w:sz w:val="16"/>
                <w:szCs w:val="16"/>
                <w:lang w:eastAsia="ru-RU"/>
              </w:rPr>
            </w:pPr>
            <w:r w:rsidRPr="007516AD">
              <w:rPr>
                <w:rFonts w:ascii="Times New Roman" w:eastAsia="Times New Roman" w:hAnsi="Times New Roman" w:cs="Times New Roman"/>
                <w:snapToGrid w:val="0"/>
                <w:sz w:val="16"/>
                <w:szCs w:val="16"/>
                <w:lang w:eastAsia="ru-RU"/>
              </w:rPr>
              <w:t>- обеспечение отсутствия нарушений установленной периодичности (своевременность) размещения информации в сети Интернет.</w:t>
            </w:r>
          </w:p>
        </w:tc>
      </w:tr>
      <w:tr w:rsidR="00EF1F7E" w:rsidRPr="00EF1F7E" w14:paraId="04F08D64" w14:textId="77777777" w:rsidTr="00352AE2">
        <w:tc>
          <w:tcPr>
            <w:tcW w:w="16018" w:type="dxa"/>
            <w:gridSpan w:val="12"/>
          </w:tcPr>
          <w:p w14:paraId="735E5505" w14:textId="77777777" w:rsidR="00EF1F7E" w:rsidRPr="00EF1F7E" w:rsidRDefault="00EF1F7E" w:rsidP="00EF1F7E">
            <w:pPr>
              <w:widowControl w:val="0"/>
              <w:spacing w:after="0" w:line="240" w:lineRule="auto"/>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Отдельные мероприятия</w:t>
            </w:r>
          </w:p>
        </w:tc>
      </w:tr>
      <w:tr w:rsidR="00352AE2" w:rsidRPr="00EF1F7E" w14:paraId="10404F92" w14:textId="77777777" w:rsidTr="0066692C">
        <w:tc>
          <w:tcPr>
            <w:tcW w:w="567" w:type="dxa"/>
          </w:tcPr>
          <w:p w14:paraId="1B6CF073" w14:textId="77777777" w:rsidR="00352AE2" w:rsidRPr="00EF1F7E" w:rsidRDefault="00352AE2" w:rsidP="00352AE2">
            <w:pPr>
              <w:widowControl w:val="0"/>
              <w:spacing w:after="0" w:line="240" w:lineRule="auto"/>
              <w:jc w:val="center"/>
              <w:rPr>
                <w:rFonts w:ascii="Times New Roman" w:eastAsia="Times New Roman" w:hAnsi="Times New Roman" w:cs="Times New Roman"/>
                <w:snapToGrid w:val="0"/>
                <w:sz w:val="24"/>
                <w:szCs w:val="24"/>
                <w:lang w:eastAsia="ru-RU"/>
              </w:rPr>
            </w:pPr>
            <w:r w:rsidRPr="00EF1F7E">
              <w:rPr>
                <w:rFonts w:ascii="Times New Roman" w:eastAsia="Times New Roman" w:hAnsi="Times New Roman" w:cs="Times New Roman"/>
                <w:snapToGrid w:val="0"/>
                <w:sz w:val="24"/>
                <w:szCs w:val="24"/>
                <w:lang w:eastAsia="ru-RU"/>
              </w:rPr>
              <w:t>1</w:t>
            </w:r>
          </w:p>
        </w:tc>
        <w:tc>
          <w:tcPr>
            <w:tcW w:w="1702" w:type="dxa"/>
          </w:tcPr>
          <w:p w14:paraId="3D512B51" w14:textId="505742E4" w:rsidR="00352AE2" w:rsidRPr="00352AE2" w:rsidRDefault="00352AE2" w:rsidP="00973524">
            <w:pPr>
              <w:widowControl w:val="0"/>
              <w:spacing w:after="0" w:line="240" w:lineRule="auto"/>
              <w:rPr>
                <w:rFonts w:ascii="Times New Roman" w:eastAsia="Times New Roman" w:hAnsi="Times New Roman" w:cs="Times New Roman"/>
                <w:snapToGrid w:val="0"/>
                <w:sz w:val="24"/>
                <w:szCs w:val="24"/>
                <w:lang w:eastAsia="ru-RU"/>
              </w:rPr>
            </w:pPr>
            <w:r w:rsidRPr="00352AE2">
              <w:rPr>
                <w:rFonts w:ascii="Times New Roman" w:hAnsi="Times New Roman" w:cs="Times New Roman"/>
                <w:sz w:val="24"/>
                <w:szCs w:val="24"/>
              </w:rPr>
              <w:t xml:space="preserve">Профилактика распространения ВИЧ-инфекции в муниципальном образовании </w:t>
            </w:r>
            <w:r w:rsidR="00973524">
              <w:rPr>
                <w:rFonts w:ascii="Times New Roman" w:hAnsi="Times New Roman" w:cs="Times New Roman"/>
                <w:sz w:val="24"/>
                <w:szCs w:val="24"/>
              </w:rPr>
              <w:t>«</w:t>
            </w:r>
            <w:r w:rsidRPr="00352AE2">
              <w:rPr>
                <w:rFonts w:ascii="Times New Roman" w:hAnsi="Times New Roman" w:cs="Times New Roman"/>
                <w:sz w:val="24"/>
                <w:szCs w:val="24"/>
              </w:rPr>
              <w:t>Город Псков</w:t>
            </w:r>
            <w:r w:rsidR="00973524">
              <w:rPr>
                <w:rFonts w:ascii="Times New Roman" w:hAnsi="Times New Roman" w:cs="Times New Roman"/>
                <w:sz w:val="24"/>
                <w:szCs w:val="24"/>
              </w:rPr>
              <w:t>»</w:t>
            </w:r>
          </w:p>
        </w:tc>
        <w:tc>
          <w:tcPr>
            <w:tcW w:w="1701" w:type="dxa"/>
          </w:tcPr>
          <w:p w14:paraId="51034B85" w14:textId="77777777" w:rsidR="00352AE2" w:rsidRDefault="00352AE2" w:rsidP="00352AE2">
            <w:pPr>
              <w:pStyle w:val="ConsPlusNormal"/>
              <w:ind w:firstLine="0"/>
              <w:rPr>
                <w:rFonts w:ascii="Times New Roman" w:hAnsi="Times New Roman"/>
              </w:rPr>
            </w:pPr>
            <w:r w:rsidRPr="00352AE2">
              <w:rPr>
                <w:rFonts w:ascii="Times New Roman" w:hAnsi="Times New Roman"/>
              </w:rPr>
              <w:t xml:space="preserve">Управление образования Администрации </w:t>
            </w:r>
          </w:p>
          <w:p w14:paraId="12F8178E" w14:textId="72981FA7" w:rsidR="00352AE2" w:rsidRDefault="00352AE2" w:rsidP="00352AE2">
            <w:pPr>
              <w:pStyle w:val="ConsPlusNormal"/>
              <w:ind w:firstLine="0"/>
              <w:rPr>
                <w:rFonts w:ascii="Times New Roman" w:hAnsi="Times New Roman"/>
              </w:rPr>
            </w:pPr>
            <w:r w:rsidRPr="00352AE2">
              <w:rPr>
                <w:rFonts w:ascii="Times New Roman" w:hAnsi="Times New Roman"/>
              </w:rPr>
              <w:t xml:space="preserve">г. Пскова, </w:t>
            </w:r>
          </w:p>
          <w:p w14:paraId="2883677A" w14:textId="08006A3B" w:rsidR="00352AE2" w:rsidRPr="00352AE2" w:rsidRDefault="00352AE2" w:rsidP="00352AE2">
            <w:pPr>
              <w:pStyle w:val="ConsPlusNormal"/>
              <w:ind w:firstLine="0"/>
              <w:rPr>
                <w:rFonts w:ascii="Times New Roman" w:hAnsi="Times New Roman"/>
              </w:rPr>
            </w:pPr>
            <w:r w:rsidRPr="00352AE2">
              <w:rPr>
                <w:rFonts w:ascii="Times New Roman" w:hAnsi="Times New Roman"/>
              </w:rPr>
              <w:t>Управление культуры Администрации</w:t>
            </w:r>
          </w:p>
          <w:p w14:paraId="39768D9D" w14:textId="77777777" w:rsidR="00352AE2" w:rsidRDefault="00352AE2" w:rsidP="00352AE2">
            <w:pPr>
              <w:widowControl w:val="0"/>
              <w:spacing w:after="0" w:line="240" w:lineRule="auto"/>
              <w:rPr>
                <w:rFonts w:ascii="Times New Roman" w:hAnsi="Times New Roman" w:cs="Times New Roman"/>
                <w:sz w:val="20"/>
                <w:szCs w:val="20"/>
              </w:rPr>
            </w:pPr>
            <w:r w:rsidRPr="00352AE2">
              <w:rPr>
                <w:rFonts w:ascii="Times New Roman" w:hAnsi="Times New Roman" w:cs="Times New Roman"/>
                <w:sz w:val="20"/>
                <w:szCs w:val="20"/>
              </w:rPr>
              <w:t xml:space="preserve">г. Пскова, </w:t>
            </w:r>
          </w:p>
          <w:p w14:paraId="6DF79D76" w14:textId="32C4EFB7" w:rsidR="00352AE2" w:rsidRPr="00352AE2" w:rsidRDefault="00352AE2" w:rsidP="00352AE2">
            <w:pPr>
              <w:widowControl w:val="0"/>
              <w:spacing w:after="0" w:line="240" w:lineRule="auto"/>
              <w:rPr>
                <w:rFonts w:ascii="Times New Roman" w:eastAsia="Times New Roman" w:hAnsi="Times New Roman" w:cs="Times New Roman"/>
                <w:snapToGrid w:val="0"/>
                <w:sz w:val="20"/>
                <w:szCs w:val="20"/>
                <w:lang w:eastAsia="ru-RU"/>
              </w:rPr>
            </w:pPr>
            <w:r w:rsidRPr="00352AE2">
              <w:rPr>
                <w:rFonts w:ascii="Times New Roman" w:hAnsi="Times New Roman" w:cs="Times New Roman"/>
                <w:sz w:val="20"/>
                <w:szCs w:val="20"/>
              </w:rPr>
              <w:t>Комитет по физической культуре, спорту и делам молодежи</w:t>
            </w:r>
            <w:r>
              <w:rPr>
                <w:rFonts w:ascii="Times New Roman" w:hAnsi="Times New Roman" w:cs="Times New Roman"/>
                <w:sz w:val="20"/>
                <w:szCs w:val="20"/>
              </w:rPr>
              <w:t xml:space="preserve"> </w:t>
            </w:r>
            <w:r w:rsidRPr="00352AE2">
              <w:rPr>
                <w:rFonts w:ascii="Times New Roman" w:hAnsi="Times New Roman" w:cs="Times New Roman"/>
                <w:sz w:val="20"/>
                <w:szCs w:val="20"/>
              </w:rPr>
              <w:t xml:space="preserve">Администрации города Пскова, муниципальные общеобразовательные учреждения, </w:t>
            </w:r>
            <w:r w:rsidRPr="00352AE2">
              <w:rPr>
                <w:rFonts w:ascii="Times New Roman" w:hAnsi="Times New Roman" w:cs="Times New Roman"/>
                <w:sz w:val="20"/>
                <w:szCs w:val="20"/>
              </w:rPr>
              <w:lastRenderedPageBreak/>
              <w:t>муниципальные учреждения культуры, муниципальные учреждения дополнительного образования</w:t>
            </w:r>
          </w:p>
        </w:tc>
        <w:tc>
          <w:tcPr>
            <w:tcW w:w="1275" w:type="dxa"/>
          </w:tcPr>
          <w:p w14:paraId="4F60AC4E" w14:textId="522960A7" w:rsidR="00352AE2" w:rsidRPr="00352AE2" w:rsidRDefault="00352AE2" w:rsidP="00352AE2">
            <w:pPr>
              <w:widowControl w:val="0"/>
              <w:spacing w:after="0" w:line="240" w:lineRule="auto"/>
              <w:rPr>
                <w:rFonts w:ascii="Times New Roman" w:eastAsia="Times New Roman" w:hAnsi="Times New Roman" w:cs="Times New Roman"/>
                <w:snapToGrid w:val="0"/>
                <w:sz w:val="20"/>
                <w:szCs w:val="20"/>
                <w:lang w:eastAsia="ru-RU"/>
              </w:rPr>
            </w:pPr>
            <w:r w:rsidRPr="00352AE2">
              <w:rPr>
                <w:rFonts w:ascii="Times New Roman" w:eastAsia="Times New Roman" w:hAnsi="Times New Roman" w:cs="Times New Roman"/>
                <w:snapToGrid w:val="0"/>
                <w:sz w:val="20"/>
                <w:szCs w:val="20"/>
                <w:lang w:eastAsia="ru-RU"/>
              </w:rPr>
              <w:lastRenderedPageBreak/>
              <w:t>01.01.2022 – 31.12.2027</w:t>
            </w:r>
          </w:p>
        </w:tc>
        <w:tc>
          <w:tcPr>
            <w:tcW w:w="1134" w:type="dxa"/>
          </w:tcPr>
          <w:p w14:paraId="4ABF10AA" w14:textId="24817B1A" w:rsidR="00352AE2" w:rsidRPr="00352AE2" w:rsidRDefault="00352AE2" w:rsidP="00352AE2">
            <w:pPr>
              <w:widowControl w:val="0"/>
              <w:spacing w:after="0" w:line="240" w:lineRule="auto"/>
              <w:jc w:val="center"/>
              <w:rPr>
                <w:rFonts w:ascii="Times New Roman" w:eastAsia="Times New Roman" w:hAnsi="Times New Roman" w:cs="Times New Roman"/>
                <w:snapToGrid w:val="0"/>
                <w:sz w:val="20"/>
                <w:szCs w:val="20"/>
                <w:lang w:eastAsia="ru-RU"/>
              </w:rPr>
            </w:pPr>
            <w:r w:rsidRPr="00352AE2">
              <w:rPr>
                <w:rFonts w:ascii="Times New Roman" w:eastAsia="Times New Roman" w:hAnsi="Times New Roman" w:cs="Times New Roman"/>
                <w:snapToGrid w:val="0"/>
                <w:sz w:val="20"/>
                <w:szCs w:val="20"/>
                <w:lang w:eastAsia="ru-RU"/>
              </w:rPr>
              <w:t>900,0</w:t>
            </w:r>
          </w:p>
        </w:tc>
        <w:tc>
          <w:tcPr>
            <w:tcW w:w="1134" w:type="dxa"/>
            <w:shd w:val="clear" w:color="auto" w:fill="auto"/>
          </w:tcPr>
          <w:p w14:paraId="61D49412" w14:textId="00219074" w:rsidR="00352AE2" w:rsidRPr="00EF1F7E" w:rsidRDefault="00352AE2" w:rsidP="00352AE2">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150,0</w:t>
            </w:r>
          </w:p>
        </w:tc>
        <w:tc>
          <w:tcPr>
            <w:tcW w:w="1134" w:type="dxa"/>
            <w:shd w:val="clear" w:color="auto" w:fill="auto"/>
          </w:tcPr>
          <w:p w14:paraId="1EEF2BEB" w14:textId="22AF5AD4" w:rsidR="00352AE2" w:rsidRPr="00EF1F7E" w:rsidRDefault="00352AE2" w:rsidP="00352AE2">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150,0</w:t>
            </w:r>
          </w:p>
        </w:tc>
        <w:tc>
          <w:tcPr>
            <w:tcW w:w="1134" w:type="dxa"/>
            <w:shd w:val="clear" w:color="auto" w:fill="auto"/>
          </w:tcPr>
          <w:p w14:paraId="322A5406" w14:textId="3C3C42B2" w:rsidR="00352AE2" w:rsidRPr="00EF1F7E" w:rsidRDefault="00352AE2" w:rsidP="00352AE2">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150,0</w:t>
            </w:r>
          </w:p>
        </w:tc>
        <w:tc>
          <w:tcPr>
            <w:tcW w:w="1134" w:type="dxa"/>
            <w:shd w:val="clear" w:color="auto" w:fill="auto"/>
          </w:tcPr>
          <w:p w14:paraId="587487E6" w14:textId="6ED77A0F" w:rsidR="00352AE2" w:rsidRPr="00EF1F7E" w:rsidRDefault="00352AE2" w:rsidP="00352AE2">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150,0</w:t>
            </w:r>
          </w:p>
        </w:tc>
        <w:tc>
          <w:tcPr>
            <w:tcW w:w="1134" w:type="dxa"/>
            <w:shd w:val="clear" w:color="auto" w:fill="auto"/>
          </w:tcPr>
          <w:p w14:paraId="6A1D5F7E" w14:textId="5B7271A8" w:rsidR="00352AE2" w:rsidRPr="00EF1F7E" w:rsidRDefault="00352AE2" w:rsidP="00352AE2">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150,0</w:t>
            </w:r>
          </w:p>
        </w:tc>
        <w:tc>
          <w:tcPr>
            <w:tcW w:w="1134" w:type="dxa"/>
            <w:shd w:val="clear" w:color="auto" w:fill="auto"/>
          </w:tcPr>
          <w:p w14:paraId="098E5EDF" w14:textId="507F1C90" w:rsidR="00352AE2" w:rsidRPr="00EF1F7E" w:rsidRDefault="00352AE2" w:rsidP="00352AE2">
            <w:pPr>
              <w:widowControl w:val="0"/>
              <w:spacing w:after="0" w:line="240" w:lineRule="auto"/>
              <w:jc w:val="center"/>
              <w:rPr>
                <w:rFonts w:ascii="Times New Roman" w:eastAsia="Times New Roman" w:hAnsi="Times New Roman" w:cs="Times New Roman"/>
                <w:snapToGrid w:val="0"/>
                <w:sz w:val="24"/>
                <w:szCs w:val="24"/>
                <w:lang w:eastAsia="ru-RU"/>
              </w:rPr>
            </w:pPr>
            <w:r w:rsidRPr="002C5038">
              <w:rPr>
                <w:rFonts w:ascii="Times New Roman" w:hAnsi="Times New Roman"/>
                <w:bCs/>
                <w:sz w:val="20"/>
                <w:szCs w:val="20"/>
              </w:rPr>
              <w:t>150,0</w:t>
            </w:r>
          </w:p>
        </w:tc>
        <w:tc>
          <w:tcPr>
            <w:tcW w:w="2835" w:type="dxa"/>
          </w:tcPr>
          <w:p w14:paraId="564D1E71" w14:textId="6795BEEC" w:rsidR="00DD152A" w:rsidRPr="00DD152A" w:rsidRDefault="00DD152A" w:rsidP="00DD152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D152A">
              <w:rPr>
                <w:rFonts w:ascii="Times New Roman" w:eastAsia="Times New Roman" w:hAnsi="Times New Roman" w:cs="Times New Roman"/>
                <w:sz w:val="16"/>
                <w:szCs w:val="16"/>
                <w:lang w:eastAsia="ru-RU"/>
              </w:rPr>
              <w:t>-увеличена доля молодежи, вовлеченной в пропаганду борьбы с распространением ВИЧ-инфекции в муниципальном образовании «Город Псков» с 60% до 68%.</w:t>
            </w:r>
          </w:p>
          <w:p w14:paraId="35DA3C19" w14:textId="77777777" w:rsidR="00352AE2" w:rsidRPr="00EF1F7E" w:rsidRDefault="00352AE2" w:rsidP="00352AE2">
            <w:pPr>
              <w:widowControl w:val="0"/>
              <w:spacing w:after="0" w:line="240" w:lineRule="auto"/>
              <w:rPr>
                <w:rFonts w:ascii="Times New Roman" w:eastAsia="Times New Roman" w:hAnsi="Times New Roman" w:cs="Times New Roman"/>
                <w:snapToGrid w:val="0"/>
                <w:sz w:val="24"/>
                <w:szCs w:val="24"/>
                <w:lang w:eastAsia="ru-RU"/>
              </w:rPr>
            </w:pPr>
          </w:p>
        </w:tc>
      </w:tr>
      <w:tr w:rsidR="00314B45" w:rsidRPr="0066692C" w14:paraId="28583718" w14:textId="77777777" w:rsidTr="0066692C">
        <w:tc>
          <w:tcPr>
            <w:tcW w:w="567" w:type="dxa"/>
          </w:tcPr>
          <w:p w14:paraId="6B65660A" w14:textId="77777777" w:rsidR="00314B45" w:rsidRPr="0066692C" w:rsidRDefault="00314B45" w:rsidP="00314B45">
            <w:pPr>
              <w:widowControl w:val="0"/>
              <w:spacing w:after="0" w:line="240" w:lineRule="auto"/>
              <w:jc w:val="center"/>
              <w:rPr>
                <w:rFonts w:ascii="Times New Roman" w:eastAsia="Times New Roman" w:hAnsi="Times New Roman" w:cs="Times New Roman"/>
                <w:snapToGrid w:val="0"/>
                <w:sz w:val="18"/>
                <w:szCs w:val="18"/>
                <w:lang w:eastAsia="ru-RU"/>
              </w:rPr>
            </w:pPr>
          </w:p>
        </w:tc>
        <w:tc>
          <w:tcPr>
            <w:tcW w:w="1702" w:type="dxa"/>
          </w:tcPr>
          <w:p w14:paraId="2C086E1B" w14:textId="77777777" w:rsidR="00314B45" w:rsidRPr="0066692C" w:rsidRDefault="00314B45" w:rsidP="00314B45">
            <w:pPr>
              <w:widowControl w:val="0"/>
              <w:spacing w:after="0" w:line="240" w:lineRule="auto"/>
              <w:rPr>
                <w:rFonts w:ascii="Times New Roman" w:eastAsia="Times New Roman" w:hAnsi="Times New Roman" w:cs="Times New Roman"/>
                <w:snapToGrid w:val="0"/>
                <w:sz w:val="18"/>
                <w:szCs w:val="18"/>
                <w:lang w:eastAsia="ru-RU"/>
              </w:rPr>
            </w:pPr>
            <w:r w:rsidRPr="0066692C">
              <w:rPr>
                <w:rFonts w:ascii="Times New Roman" w:eastAsia="Times New Roman" w:hAnsi="Times New Roman" w:cs="Times New Roman"/>
                <w:snapToGrid w:val="0"/>
                <w:sz w:val="18"/>
                <w:szCs w:val="18"/>
                <w:lang w:eastAsia="ru-RU"/>
              </w:rPr>
              <w:t>Всего</w:t>
            </w:r>
          </w:p>
        </w:tc>
        <w:tc>
          <w:tcPr>
            <w:tcW w:w="1701" w:type="dxa"/>
          </w:tcPr>
          <w:p w14:paraId="5A74C338" w14:textId="77777777" w:rsidR="00314B45" w:rsidRPr="0066692C" w:rsidRDefault="00314B45" w:rsidP="00314B45">
            <w:pPr>
              <w:widowControl w:val="0"/>
              <w:spacing w:after="0" w:line="240" w:lineRule="auto"/>
              <w:rPr>
                <w:rFonts w:ascii="Times New Roman" w:eastAsia="Times New Roman" w:hAnsi="Times New Roman" w:cs="Times New Roman"/>
                <w:snapToGrid w:val="0"/>
                <w:sz w:val="18"/>
                <w:szCs w:val="18"/>
                <w:lang w:eastAsia="ru-RU"/>
              </w:rPr>
            </w:pPr>
          </w:p>
        </w:tc>
        <w:tc>
          <w:tcPr>
            <w:tcW w:w="1275" w:type="dxa"/>
          </w:tcPr>
          <w:p w14:paraId="4C722B23" w14:textId="77777777" w:rsidR="00314B45" w:rsidRPr="0066692C" w:rsidRDefault="00314B45" w:rsidP="00314B45">
            <w:pPr>
              <w:widowControl w:val="0"/>
              <w:spacing w:after="0" w:line="240" w:lineRule="auto"/>
              <w:rPr>
                <w:rFonts w:ascii="Times New Roman" w:eastAsia="Times New Roman" w:hAnsi="Times New Roman" w:cs="Times New Roman"/>
                <w:snapToGrid w:val="0"/>
                <w:sz w:val="18"/>
                <w:szCs w:val="18"/>
                <w:lang w:eastAsia="ru-RU"/>
              </w:rPr>
            </w:pPr>
          </w:p>
        </w:tc>
        <w:tc>
          <w:tcPr>
            <w:tcW w:w="1134" w:type="dxa"/>
          </w:tcPr>
          <w:p w14:paraId="52EDB7DA" w14:textId="40946CFC" w:rsidR="00314B45" w:rsidRPr="0066692C" w:rsidRDefault="00314B45" w:rsidP="00314B45">
            <w:pPr>
              <w:widowControl w:val="0"/>
              <w:spacing w:after="0" w:line="240" w:lineRule="auto"/>
              <w:rPr>
                <w:rFonts w:ascii="Times New Roman" w:eastAsia="Times New Roman" w:hAnsi="Times New Roman" w:cs="Times New Roman"/>
                <w:snapToGrid w:val="0"/>
                <w:sz w:val="18"/>
                <w:szCs w:val="18"/>
                <w:lang w:eastAsia="ru-RU"/>
              </w:rPr>
            </w:pPr>
            <w:r w:rsidRPr="0066692C">
              <w:rPr>
                <w:rFonts w:ascii="Times New Roman" w:eastAsia="Times New Roman" w:hAnsi="Times New Roman" w:cs="Times New Roman"/>
                <w:snapToGrid w:val="0"/>
                <w:sz w:val="18"/>
                <w:szCs w:val="18"/>
                <w:lang w:eastAsia="ru-RU"/>
              </w:rPr>
              <w:t>17 392 006,5</w:t>
            </w:r>
          </w:p>
        </w:tc>
        <w:tc>
          <w:tcPr>
            <w:tcW w:w="1134" w:type="dxa"/>
            <w:vAlign w:val="center"/>
          </w:tcPr>
          <w:p w14:paraId="0AE58B23" w14:textId="5E68EAC8" w:rsidR="00314B45" w:rsidRPr="0066692C" w:rsidRDefault="00314B45" w:rsidP="00314B45">
            <w:pPr>
              <w:widowControl w:val="0"/>
              <w:spacing w:after="0" w:line="240" w:lineRule="auto"/>
              <w:jc w:val="center"/>
              <w:rPr>
                <w:rFonts w:ascii="Times New Roman" w:eastAsia="Times New Roman" w:hAnsi="Times New Roman" w:cs="Times New Roman"/>
                <w:snapToGrid w:val="0"/>
                <w:sz w:val="18"/>
                <w:szCs w:val="18"/>
                <w:lang w:eastAsia="ru-RU"/>
              </w:rPr>
            </w:pPr>
            <w:r w:rsidRPr="0066692C">
              <w:rPr>
                <w:rFonts w:ascii="Times New Roman" w:hAnsi="Times New Roman"/>
                <w:bCs/>
                <w:color w:val="000000"/>
                <w:sz w:val="18"/>
                <w:szCs w:val="18"/>
              </w:rPr>
              <w:t>3 270 729,9</w:t>
            </w:r>
          </w:p>
        </w:tc>
        <w:tc>
          <w:tcPr>
            <w:tcW w:w="1134" w:type="dxa"/>
            <w:vAlign w:val="center"/>
          </w:tcPr>
          <w:p w14:paraId="04B313BF" w14:textId="7884386C" w:rsidR="00314B45" w:rsidRPr="0066692C" w:rsidRDefault="00314B45" w:rsidP="00314B45">
            <w:pPr>
              <w:widowControl w:val="0"/>
              <w:spacing w:after="0" w:line="240" w:lineRule="auto"/>
              <w:jc w:val="center"/>
              <w:rPr>
                <w:rFonts w:ascii="Times New Roman" w:eastAsia="Times New Roman" w:hAnsi="Times New Roman" w:cs="Times New Roman"/>
                <w:snapToGrid w:val="0"/>
                <w:sz w:val="18"/>
                <w:szCs w:val="18"/>
                <w:lang w:eastAsia="ru-RU"/>
              </w:rPr>
            </w:pPr>
            <w:r w:rsidRPr="0066692C">
              <w:rPr>
                <w:rFonts w:ascii="Times New Roman" w:hAnsi="Times New Roman"/>
                <w:bCs/>
                <w:color w:val="000000"/>
                <w:sz w:val="18"/>
                <w:szCs w:val="18"/>
              </w:rPr>
              <w:t>2 821 393,0</w:t>
            </w:r>
          </w:p>
        </w:tc>
        <w:tc>
          <w:tcPr>
            <w:tcW w:w="1134" w:type="dxa"/>
            <w:vAlign w:val="center"/>
          </w:tcPr>
          <w:p w14:paraId="63D78266" w14:textId="00497A52" w:rsidR="00314B45" w:rsidRPr="0066692C" w:rsidRDefault="00314B45" w:rsidP="00314B45">
            <w:pPr>
              <w:widowControl w:val="0"/>
              <w:spacing w:after="0" w:line="240" w:lineRule="auto"/>
              <w:jc w:val="center"/>
              <w:rPr>
                <w:rFonts w:ascii="Times New Roman" w:eastAsia="Times New Roman" w:hAnsi="Times New Roman" w:cs="Times New Roman"/>
                <w:snapToGrid w:val="0"/>
                <w:sz w:val="18"/>
                <w:szCs w:val="18"/>
                <w:lang w:eastAsia="ru-RU"/>
              </w:rPr>
            </w:pPr>
            <w:r w:rsidRPr="0066692C">
              <w:rPr>
                <w:rFonts w:ascii="Times New Roman" w:hAnsi="Times New Roman"/>
                <w:bCs/>
                <w:color w:val="000000"/>
                <w:sz w:val="18"/>
                <w:szCs w:val="18"/>
              </w:rPr>
              <w:t>2 824 970,9</w:t>
            </w:r>
          </w:p>
        </w:tc>
        <w:tc>
          <w:tcPr>
            <w:tcW w:w="1134" w:type="dxa"/>
            <w:vAlign w:val="center"/>
          </w:tcPr>
          <w:p w14:paraId="650928ED" w14:textId="1DE652B7" w:rsidR="00314B45" w:rsidRPr="0066692C" w:rsidRDefault="00314B45" w:rsidP="00314B45">
            <w:pPr>
              <w:widowControl w:val="0"/>
              <w:spacing w:after="0" w:line="240" w:lineRule="auto"/>
              <w:jc w:val="center"/>
              <w:rPr>
                <w:rFonts w:ascii="Times New Roman" w:eastAsia="Times New Roman" w:hAnsi="Times New Roman" w:cs="Times New Roman"/>
                <w:snapToGrid w:val="0"/>
                <w:sz w:val="18"/>
                <w:szCs w:val="18"/>
                <w:lang w:eastAsia="ru-RU"/>
              </w:rPr>
            </w:pPr>
            <w:r w:rsidRPr="0066692C">
              <w:rPr>
                <w:rFonts w:ascii="Times New Roman" w:hAnsi="Times New Roman"/>
                <w:bCs/>
                <w:color w:val="000000"/>
                <w:sz w:val="18"/>
                <w:szCs w:val="18"/>
              </w:rPr>
              <w:t>2 824 970,9</w:t>
            </w:r>
          </w:p>
        </w:tc>
        <w:tc>
          <w:tcPr>
            <w:tcW w:w="1134" w:type="dxa"/>
            <w:vAlign w:val="center"/>
          </w:tcPr>
          <w:p w14:paraId="4A625A9D" w14:textId="27FFEF6E" w:rsidR="00314B45" w:rsidRPr="0066692C" w:rsidRDefault="00314B45" w:rsidP="00314B45">
            <w:pPr>
              <w:widowControl w:val="0"/>
              <w:spacing w:after="0" w:line="240" w:lineRule="auto"/>
              <w:jc w:val="center"/>
              <w:rPr>
                <w:rFonts w:ascii="Times New Roman" w:eastAsia="Times New Roman" w:hAnsi="Times New Roman" w:cs="Times New Roman"/>
                <w:snapToGrid w:val="0"/>
                <w:sz w:val="18"/>
                <w:szCs w:val="18"/>
                <w:lang w:eastAsia="ru-RU"/>
              </w:rPr>
            </w:pPr>
            <w:r w:rsidRPr="0066692C">
              <w:rPr>
                <w:rFonts w:ascii="Times New Roman" w:hAnsi="Times New Roman"/>
                <w:bCs/>
                <w:color w:val="000000"/>
                <w:sz w:val="18"/>
                <w:szCs w:val="18"/>
              </w:rPr>
              <w:t>2 824 970,9</w:t>
            </w:r>
          </w:p>
        </w:tc>
        <w:tc>
          <w:tcPr>
            <w:tcW w:w="1134" w:type="dxa"/>
            <w:vAlign w:val="center"/>
          </w:tcPr>
          <w:p w14:paraId="2B740230" w14:textId="209112A0" w:rsidR="00314B45" w:rsidRPr="0066692C" w:rsidRDefault="00314B45" w:rsidP="00314B45">
            <w:pPr>
              <w:widowControl w:val="0"/>
              <w:spacing w:after="0" w:line="240" w:lineRule="auto"/>
              <w:jc w:val="center"/>
              <w:rPr>
                <w:rFonts w:ascii="Times New Roman" w:eastAsia="Times New Roman" w:hAnsi="Times New Roman" w:cs="Times New Roman"/>
                <w:snapToGrid w:val="0"/>
                <w:sz w:val="18"/>
                <w:szCs w:val="18"/>
                <w:lang w:eastAsia="ru-RU"/>
              </w:rPr>
            </w:pPr>
            <w:r w:rsidRPr="0066692C">
              <w:rPr>
                <w:rFonts w:ascii="Times New Roman" w:hAnsi="Times New Roman"/>
                <w:bCs/>
                <w:color w:val="000000"/>
                <w:sz w:val="18"/>
                <w:szCs w:val="18"/>
              </w:rPr>
              <w:t>2 824 970,9</w:t>
            </w:r>
          </w:p>
        </w:tc>
        <w:tc>
          <w:tcPr>
            <w:tcW w:w="2835" w:type="dxa"/>
          </w:tcPr>
          <w:p w14:paraId="1C84A91B" w14:textId="77777777" w:rsidR="00314B45" w:rsidRPr="0066692C" w:rsidRDefault="00314B45" w:rsidP="00314B45">
            <w:pPr>
              <w:widowControl w:val="0"/>
              <w:spacing w:after="0" w:line="240" w:lineRule="auto"/>
              <w:rPr>
                <w:rFonts w:ascii="Times New Roman" w:eastAsia="Times New Roman" w:hAnsi="Times New Roman" w:cs="Times New Roman"/>
                <w:snapToGrid w:val="0"/>
                <w:sz w:val="18"/>
                <w:szCs w:val="18"/>
                <w:lang w:eastAsia="ru-RU"/>
              </w:rPr>
            </w:pPr>
          </w:p>
        </w:tc>
      </w:tr>
    </w:tbl>
    <w:p w14:paraId="5B4655BB" w14:textId="77777777" w:rsidR="00EF1F7E" w:rsidRPr="0066692C" w:rsidRDefault="00EF1F7E" w:rsidP="00EF1F7E">
      <w:pPr>
        <w:widowControl w:val="0"/>
        <w:spacing w:after="0" w:line="240" w:lineRule="auto"/>
        <w:rPr>
          <w:rFonts w:ascii="Times New Roman" w:eastAsia="Times New Roman" w:hAnsi="Times New Roman" w:cs="Times New Roman"/>
          <w:sz w:val="18"/>
          <w:szCs w:val="18"/>
          <w:lang w:eastAsia="ru-RU"/>
        </w:rPr>
      </w:pPr>
    </w:p>
    <w:p w14:paraId="3453C1BF" w14:textId="77777777" w:rsidR="00EF1F7E" w:rsidRPr="00EF1F7E" w:rsidRDefault="00EF1F7E" w:rsidP="00EF1F7E">
      <w:pPr>
        <w:widowControl w:val="0"/>
        <w:spacing w:after="0" w:line="240" w:lineRule="auto"/>
        <w:jc w:val="right"/>
        <w:rPr>
          <w:rFonts w:ascii="Times New Roman" w:eastAsia="Times New Roman" w:hAnsi="Times New Roman" w:cs="Times New Roman"/>
          <w:b/>
          <w:sz w:val="24"/>
          <w:szCs w:val="24"/>
          <w:lang w:eastAsia="ru-RU"/>
        </w:rPr>
        <w:sectPr w:rsidR="00EF1F7E" w:rsidRPr="00EF1F7E" w:rsidSect="00DC23C8">
          <w:pgSz w:w="16838" w:h="11906" w:orient="landscape"/>
          <w:pgMar w:top="568" w:right="1134" w:bottom="850" w:left="1134" w:header="708" w:footer="708" w:gutter="0"/>
          <w:cols w:space="708"/>
          <w:docGrid w:linePitch="360"/>
        </w:sectPr>
      </w:pPr>
    </w:p>
    <w:p w14:paraId="0C3C9BEC" w14:textId="10FEA50F" w:rsidR="00EF1F7E" w:rsidRPr="00EF1F7E" w:rsidRDefault="00EF1F7E" w:rsidP="00EF1F7E">
      <w:pPr>
        <w:widowControl w:val="0"/>
        <w:spacing w:after="0" w:line="240" w:lineRule="auto"/>
        <w:jc w:val="right"/>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lastRenderedPageBreak/>
        <w:t xml:space="preserve">(Приложение </w:t>
      </w:r>
      <w:r w:rsidR="00C11FD5">
        <w:rPr>
          <w:rFonts w:ascii="Times New Roman" w:eastAsia="Times New Roman" w:hAnsi="Times New Roman" w:cs="Times New Roman"/>
          <w:sz w:val="24"/>
          <w:szCs w:val="24"/>
          <w:lang w:eastAsia="ru-RU"/>
        </w:rPr>
        <w:t>3</w:t>
      </w:r>
      <w:r w:rsidRPr="00EF1F7E">
        <w:rPr>
          <w:rFonts w:ascii="Times New Roman" w:eastAsia="Times New Roman" w:hAnsi="Times New Roman" w:cs="Times New Roman"/>
          <w:sz w:val="24"/>
          <w:szCs w:val="24"/>
          <w:lang w:eastAsia="ru-RU"/>
        </w:rPr>
        <w:t xml:space="preserve"> к муниципальной программе)</w:t>
      </w:r>
    </w:p>
    <w:p w14:paraId="0C3676EB" w14:textId="77777777" w:rsidR="00EF1F7E" w:rsidRPr="00354D02" w:rsidRDefault="00EF1F7E" w:rsidP="00EF1F7E">
      <w:pPr>
        <w:widowControl w:val="0"/>
        <w:spacing w:after="0" w:line="240" w:lineRule="auto"/>
        <w:jc w:val="right"/>
        <w:rPr>
          <w:rFonts w:ascii="Times New Roman" w:eastAsia="Times New Roman" w:hAnsi="Times New Roman" w:cs="Times New Roman"/>
          <w:b/>
          <w:bCs/>
          <w:sz w:val="28"/>
          <w:szCs w:val="28"/>
          <w:lang w:eastAsia="ru-RU"/>
        </w:rPr>
      </w:pPr>
    </w:p>
    <w:p w14:paraId="2B716904" w14:textId="77777777" w:rsidR="00354D02" w:rsidRDefault="00EF1F7E" w:rsidP="00EF1F7E">
      <w:pPr>
        <w:spacing w:after="0" w:line="240" w:lineRule="auto"/>
        <w:jc w:val="center"/>
        <w:rPr>
          <w:rFonts w:ascii="Times New Roman" w:eastAsia="Times New Roman" w:hAnsi="Times New Roman" w:cs="Times New Roman"/>
          <w:b/>
          <w:bCs/>
          <w:sz w:val="28"/>
          <w:szCs w:val="28"/>
          <w:lang w:eastAsia="ru-RU"/>
        </w:rPr>
      </w:pPr>
      <w:r w:rsidRPr="00354D02">
        <w:rPr>
          <w:rFonts w:ascii="Times New Roman" w:eastAsia="Times New Roman" w:hAnsi="Times New Roman" w:cs="Times New Roman"/>
          <w:b/>
          <w:bCs/>
          <w:sz w:val="28"/>
          <w:szCs w:val="28"/>
          <w:lang w:eastAsia="ru-RU"/>
        </w:rPr>
        <w:t xml:space="preserve">Подпрограмма </w:t>
      </w:r>
    </w:p>
    <w:p w14:paraId="207CC21B" w14:textId="0825C133" w:rsidR="00EF1F7E" w:rsidRPr="00354D02" w:rsidRDefault="00EF1F7E" w:rsidP="00EF1F7E">
      <w:pPr>
        <w:spacing w:after="0" w:line="240" w:lineRule="auto"/>
        <w:jc w:val="center"/>
        <w:rPr>
          <w:rFonts w:ascii="Times New Roman" w:eastAsia="Times New Roman" w:hAnsi="Times New Roman" w:cs="Times New Roman"/>
          <w:b/>
          <w:bCs/>
          <w:sz w:val="28"/>
          <w:szCs w:val="28"/>
          <w:lang w:eastAsia="ru-RU"/>
        </w:rPr>
      </w:pPr>
      <w:r w:rsidRPr="00354D02">
        <w:rPr>
          <w:rFonts w:ascii="Times New Roman" w:eastAsia="Times New Roman" w:hAnsi="Times New Roman" w:cs="Times New Roman"/>
          <w:b/>
          <w:bCs/>
          <w:i/>
          <w:sz w:val="28"/>
          <w:szCs w:val="28"/>
          <w:lang w:eastAsia="ru-RU"/>
        </w:rPr>
        <w:t>«</w:t>
      </w:r>
      <w:r w:rsidR="00354D02" w:rsidRPr="00354D02">
        <w:rPr>
          <w:rFonts w:ascii="Times New Roman" w:hAnsi="Times New Roman"/>
          <w:b/>
          <w:bCs/>
          <w:sz w:val="28"/>
          <w:szCs w:val="28"/>
        </w:rPr>
        <w:t>Развитие муниципальной системы образования города Пскова</w:t>
      </w:r>
      <w:r w:rsidRPr="00354D02">
        <w:rPr>
          <w:rFonts w:ascii="Times New Roman" w:eastAsia="Times New Roman" w:hAnsi="Times New Roman" w:cs="Times New Roman"/>
          <w:b/>
          <w:bCs/>
          <w:i/>
          <w:sz w:val="28"/>
          <w:szCs w:val="28"/>
          <w:lang w:eastAsia="ru-RU"/>
        </w:rPr>
        <w:t>»</w:t>
      </w:r>
      <w:r w:rsidRPr="00354D02">
        <w:rPr>
          <w:rFonts w:ascii="Times New Roman" w:eastAsia="Times New Roman" w:hAnsi="Times New Roman" w:cs="Times New Roman"/>
          <w:b/>
          <w:bCs/>
          <w:sz w:val="28"/>
          <w:szCs w:val="28"/>
          <w:lang w:eastAsia="ru-RU"/>
        </w:rPr>
        <w:t xml:space="preserve"> </w:t>
      </w:r>
    </w:p>
    <w:p w14:paraId="6D2F4A24" w14:textId="77777777" w:rsidR="00EF1F7E" w:rsidRPr="00EF1F7E" w:rsidRDefault="00EF1F7E" w:rsidP="00EF1F7E">
      <w:pPr>
        <w:widowControl w:val="0"/>
        <w:spacing w:after="0" w:line="240" w:lineRule="auto"/>
        <w:jc w:val="both"/>
        <w:rPr>
          <w:rFonts w:ascii="Times New Roman" w:eastAsia="Times New Roman" w:hAnsi="Times New Roman" w:cs="Times New Roman"/>
          <w:sz w:val="16"/>
          <w:szCs w:val="16"/>
          <w:lang w:eastAsia="ru-RU"/>
        </w:rPr>
      </w:pPr>
    </w:p>
    <w:p w14:paraId="4A3C3A18" w14:textId="77777777" w:rsidR="00EF1F7E" w:rsidRPr="00EF1F7E" w:rsidRDefault="00EF1F7E" w:rsidP="00EF1F7E">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I. ПАСПОРТ</w:t>
      </w:r>
    </w:p>
    <w:p w14:paraId="038D7DAB" w14:textId="77777777" w:rsidR="00EF1F7E" w:rsidRPr="00EF1F7E" w:rsidRDefault="00EF1F7E" w:rsidP="00EF1F7E">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 xml:space="preserve">подпрограммы </w:t>
      </w:r>
    </w:p>
    <w:p w14:paraId="661ABF84" w14:textId="0D6A7246" w:rsidR="00EF1F7E" w:rsidRPr="00354D02" w:rsidRDefault="00354D02" w:rsidP="00EF1F7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54D02">
        <w:rPr>
          <w:rFonts w:ascii="Times New Roman" w:eastAsia="Times New Roman" w:hAnsi="Times New Roman" w:cs="Times New Roman"/>
          <w:sz w:val="28"/>
          <w:szCs w:val="28"/>
          <w:lang w:eastAsia="ru-RU"/>
        </w:rPr>
        <w:t>Развитие муниципальной системы образования города Пскова</w:t>
      </w:r>
      <w:r>
        <w:rPr>
          <w:rFonts w:ascii="Times New Roman" w:eastAsia="Times New Roman" w:hAnsi="Times New Roman" w:cs="Times New Roman"/>
          <w:sz w:val="28"/>
          <w:szCs w:val="28"/>
          <w:lang w:eastAsia="ru-RU"/>
        </w:rPr>
        <w:t>»</w:t>
      </w:r>
    </w:p>
    <w:p w14:paraId="782AA5FF" w14:textId="22CAF05D" w:rsidR="00EF1F7E" w:rsidRPr="00354D02" w:rsidRDefault="00EF1F7E" w:rsidP="00354D02">
      <w:pPr>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 xml:space="preserve">наименование подпрограммы (далее </w:t>
      </w:r>
      <w:r w:rsidR="00354D02">
        <w:rPr>
          <w:rFonts w:ascii="Times New Roman" w:eastAsia="Times New Roman" w:hAnsi="Times New Roman" w:cs="Times New Roman"/>
          <w:lang w:eastAsia="ru-RU"/>
        </w:rPr>
        <w:t>–</w:t>
      </w:r>
      <w:r w:rsidRPr="00EF1F7E">
        <w:rPr>
          <w:rFonts w:ascii="Times New Roman" w:eastAsia="Times New Roman" w:hAnsi="Times New Roman" w:cs="Times New Roman"/>
          <w:lang w:eastAsia="ru-RU"/>
        </w:rPr>
        <w:t xml:space="preserve"> ПП</w:t>
      </w:r>
      <w:r w:rsidR="00354D02">
        <w:rPr>
          <w:rFonts w:ascii="Times New Roman" w:eastAsia="Times New Roman" w:hAnsi="Times New Roman" w:cs="Times New Roman"/>
          <w:lang w:eastAsia="ru-RU"/>
        </w:rPr>
        <w:t>1</w:t>
      </w:r>
      <w:r w:rsidRPr="00EF1F7E">
        <w:rPr>
          <w:rFonts w:ascii="Times New Roman" w:eastAsia="Times New Roman" w:hAnsi="Times New Roman" w:cs="Times New Roman"/>
          <w:lang w:eastAsia="ru-RU"/>
        </w:rPr>
        <w:t>)</w:t>
      </w:r>
    </w:p>
    <w:p w14:paraId="172F1C01" w14:textId="77777777" w:rsidR="00EF1F7E" w:rsidRPr="00EF1F7E" w:rsidRDefault="00EF1F7E" w:rsidP="00EF1F7E">
      <w:pPr>
        <w:spacing w:after="0" w:line="240" w:lineRule="auto"/>
        <w:jc w:val="center"/>
        <w:rPr>
          <w:rFonts w:ascii="Times New Roman" w:eastAsia="Times New Roman" w:hAnsi="Times New Roman" w:cs="Times New Roman"/>
          <w:sz w:val="24"/>
          <w:szCs w:val="24"/>
          <w:lang w:eastAsia="ru-RU"/>
        </w:rPr>
      </w:pP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5"/>
        <w:gridCol w:w="1074"/>
        <w:gridCol w:w="1074"/>
        <w:gridCol w:w="1074"/>
        <w:gridCol w:w="1074"/>
        <w:gridCol w:w="1074"/>
        <w:gridCol w:w="1074"/>
        <w:gridCol w:w="1074"/>
      </w:tblGrid>
      <w:tr w:rsidR="00EF1F7E" w:rsidRPr="00EF1F7E" w14:paraId="709AE4A6" w14:textId="77777777" w:rsidTr="00A73613">
        <w:trPr>
          <w:trHeight w:val="317"/>
        </w:trPr>
        <w:tc>
          <w:tcPr>
            <w:tcW w:w="1073" w:type="pct"/>
            <w:tcMar>
              <w:top w:w="0" w:type="dxa"/>
              <w:left w:w="75" w:type="dxa"/>
              <w:bottom w:w="0" w:type="dxa"/>
              <w:right w:w="75" w:type="dxa"/>
            </w:tcMar>
          </w:tcPr>
          <w:p w14:paraId="0552094A"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 xml:space="preserve">Ответственный исполнитель подпрограммы  </w:t>
            </w:r>
          </w:p>
        </w:tc>
        <w:tc>
          <w:tcPr>
            <w:tcW w:w="3927" w:type="pct"/>
            <w:gridSpan w:val="7"/>
            <w:tcMar>
              <w:top w:w="0" w:type="dxa"/>
              <w:left w:w="75" w:type="dxa"/>
              <w:bottom w:w="0" w:type="dxa"/>
              <w:right w:w="75" w:type="dxa"/>
            </w:tcMar>
          </w:tcPr>
          <w:p w14:paraId="373B14D4" w14:textId="691CCD1C" w:rsidR="00EF1F7E" w:rsidRPr="00EF1F7E" w:rsidRDefault="00EF1F7E" w:rsidP="00EF1F7E">
            <w:pPr>
              <w:spacing w:after="0" w:line="240" w:lineRule="auto"/>
              <w:jc w:val="both"/>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 </w:t>
            </w:r>
            <w:r w:rsidR="00354D02">
              <w:rPr>
                <w:rFonts w:ascii="Times New Roman" w:eastAsia="Times New Roman" w:hAnsi="Times New Roman" w:cs="Times New Roman"/>
                <w:sz w:val="24"/>
                <w:szCs w:val="24"/>
                <w:lang w:eastAsia="ru-RU"/>
              </w:rPr>
              <w:t>Управление образования Администрации города Пскова</w:t>
            </w:r>
          </w:p>
        </w:tc>
      </w:tr>
      <w:tr w:rsidR="00EF1F7E" w:rsidRPr="00EF1F7E" w14:paraId="181D067D" w14:textId="77777777" w:rsidTr="00A73613">
        <w:trPr>
          <w:trHeight w:val="266"/>
        </w:trPr>
        <w:tc>
          <w:tcPr>
            <w:tcW w:w="1073" w:type="pct"/>
            <w:tcMar>
              <w:top w:w="0" w:type="dxa"/>
              <w:left w:w="75" w:type="dxa"/>
              <w:bottom w:w="0" w:type="dxa"/>
              <w:right w:w="75" w:type="dxa"/>
            </w:tcMar>
          </w:tcPr>
          <w:p w14:paraId="0142BA21"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Участники подпрограммы</w:t>
            </w:r>
          </w:p>
        </w:tc>
        <w:tc>
          <w:tcPr>
            <w:tcW w:w="3927" w:type="pct"/>
            <w:gridSpan w:val="7"/>
            <w:tcMar>
              <w:top w:w="0" w:type="dxa"/>
              <w:left w:w="75" w:type="dxa"/>
              <w:bottom w:w="0" w:type="dxa"/>
              <w:right w:w="75" w:type="dxa"/>
            </w:tcMar>
          </w:tcPr>
          <w:p w14:paraId="77EB4759" w14:textId="68B1294F" w:rsidR="00EF1F7E" w:rsidRPr="00EF1F7E" w:rsidRDefault="00354D02" w:rsidP="00EF1F7E">
            <w:pPr>
              <w:spacing w:after="0" w:line="240" w:lineRule="auto"/>
              <w:jc w:val="both"/>
              <w:rPr>
                <w:rFonts w:ascii="Times New Roman" w:eastAsia="Times New Roman" w:hAnsi="Times New Roman" w:cs="Times New Roman"/>
                <w:sz w:val="24"/>
                <w:szCs w:val="24"/>
                <w:lang w:eastAsia="ru-RU"/>
              </w:rPr>
            </w:pPr>
            <w:r w:rsidRPr="00354D02">
              <w:rPr>
                <w:rFonts w:ascii="Times New Roman" w:eastAsia="Times New Roman" w:hAnsi="Times New Roman" w:cs="Times New Roman"/>
                <w:sz w:val="24"/>
                <w:szCs w:val="24"/>
                <w:lang w:eastAsia="ru-RU"/>
              </w:rPr>
              <w:t>Муниципальные общеобразовательные учреждения, муниципальные дошкольные образовательные учреждения, муниципальные бюджетные учреждения дополнительного образования</w:t>
            </w:r>
          </w:p>
        </w:tc>
      </w:tr>
      <w:tr w:rsidR="00EF1F7E" w:rsidRPr="00EF1F7E" w14:paraId="0DA2B250" w14:textId="77777777" w:rsidTr="00A73613">
        <w:trPr>
          <w:trHeight w:val="266"/>
        </w:trPr>
        <w:tc>
          <w:tcPr>
            <w:tcW w:w="1073" w:type="pct"/>
            <w:tcMar>
              <w:top w:w="0" w:type="dxa"/>
              <w:left w:w="75" w:type="dxa"/>
              <w:bottom w:w="0" w:type="dxa"/>
              <w:right w:w="75" w:type="dxa"/>
            </w:tcMar>
          </w:tcPr>
          <w:p w14:paraId="2C8EB0AB"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Цель подпрограммы</w:t>
            </w:r>
          </w:p>
          <w:p w14:paraId="791C5FFE"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p>
        </w:tc>
        <w:tc>
          <w:tcPr>
            <w:tcW w:w="3927" w:type="pct"/>
            <w:gridSpan w:val="7"/>
            <w:tcMar>
              <w:top w:w="0" w:type="dxa"/>
              <w:left w:w="75" w:type="dxa"/>
              <w:bottom w:w="0" w:type="dxa"/>
              <w:right w:w="75" w:type="dxa"/>
            </w:tcMar>
          </w:tcPr>
          <w:p w14:paraId="795359A3" w14:textId="58387564" w:rsidR="00EF1F7E" w:rsidRPr="00D02396" w:rsidRDefault="008B0ADD" w:rsidP="00EF1F7E">
            <w:pPr>
              <w:spacing w:after="0" w:line="240" w:lineRule="auto"/>
              <w:jc w:val="both"/>
              <w:rPr>
                <w:rFonts w:ascii="Times New Roman" w:eastAsia="Times New Roman" w:hAnsi="Times New Roman" w:cs="Times New Roman"/>
                <w:i/>
                <w:sz w:val="24"/>
                <w:szCs w:val="24"/>
                <w:lang w:eastAsia="ru-RU"/>
              </w:rPr>
            </w:pPr>
            <w:r w:rsidRPr="008B0ADD">
              <w:rPr>
                <w:rFonts w:ascii="Times New Roman" w:eastAsia="Times New Roman" w:hAnsi="Times New Roman" w:cs="Times New Roman"/>
                <w:sz w:val="24"/>
                <w:szCs w:val="24"/>
                <w:lang w:eastAsia="ru-RU"/>
              </w:rPr>
              <w:t>Развитие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w:t>
            </w:r>
            <w:r>
              <w:rPr>
                <w:rFonts w:ascii="Times New Roman" w:eastAsia="Times New Roman" w:hAnsi="Times New Roman" w:cs="Times New Roman"/>
                <w:sz w:val="24"/>
                <w:szCs w:val="24"/>
                <w:lang w:eastAsia="ru-RU"/>
              </w:rPr>
              <w:t>.</w:t>
            </w:r>
          </w:p>
        </w:tc>
      </w:tr>
      <w:tr w:rsidR="00EF1F7E" w:rsidRPr="00EF1F7E" w14:paraId="383934B8" w14:textId="77777777" w:rsidTr="00A73613">
        <w:trPr>
          <w:trHeight w:val="256"/>
        </w:trPr>
        <w:tc>
          <w:tcPr>
            <w:tcW w:w="1073" w:type="pct"/>
            <w:tcMar>
              <w:top w:w="0" w:type="dxa"/>
              <w:left w:w="75" w:type="dxa"/>
              <w:bottom w:w="0" w:type="dxa"/>
              <w:right w:w="75" w:type="dxa"/>
            </w:tcMar>
          </w:tcPr>
          <w:p w14:paraId="359F5059"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 xml:space="preserve">Задачи подпрограммы </w:t>
            </w:r>
          </w:p>
        </w:tc>
        <w:tc>
          <w:tcPr>
            <w:tcW w:w="3927" w:type="pct"/>
            <w:gridSpan w:val="7"/>
            <w:tcMar>
              <w:top w:w="0" w:type="dxa"/>
              <w:left w:w="75" w:type="dxa"/>
              <w:bottom w:w="0" w:type="dxa"/>
              <w:right w:w="75" w:type="dxa"/>
            </w:tcMar>
          </w:tcPr>
          <w:p w14:paraId="401A5CF7" w14:textId="4DC6E699" w:rsidR="00354D02" w:rsidRPr="00354D02" w:rsidRDefault="00354D02" w:rsidP="00354D02">
            <w:pPr>
              <w:spacing w:after="0" w:line="240" w:lineRule="auto"/>
              <w:jc w:val="both"/>
              <w:rPr>
                <w:rFonts w:ascii="Times New Roman" w:eastAsia="Times New Roman" w:hAnsi="Times New Roman" w:cs="Times New Roman"/>
                <w:iCs/>
                <w:sz w:val="24"/>
                <w:szCs w:val="24"/>
                <w:lang w:eastAsia="ru-RU"/>
              </w:rPr>
            </w:pPr>
            <w:bookmarkStart w:id="3" w:name="_Hlk70955560"/>
            <w:r w:rsidRPr="00354D02">
              <w:rPr>
                <w:rFonts w:ascii="Times New Roman" w:eastAsia="Times New Roman" w:hAnsi="Times New Roman" w:cs="Times New Roman"/>
                <w:iCs/>
                <w:sz w:val="24"/>
                <w:szCs w:val="24"/>
                <w:lang w:eastAsia="ru-RU"/>
              </w:rPr>
              <w:t xml:space="preserve">1. </w:t>
            </w:r>
            <w:r w:rsidR="008B0ADD" w:rsidRPr="008B0ADD">
              <w:rPr>
                <w:rFonts w:ascii="Times New Roman" w:eastAsia="Times New Roman" w:hAnsi="Times New Roman" w:cs="Times New Roman"/>
                <w:iCs/>
                <w:sz w:val="24"/>
                <w:szCs w:val="24"/>
                <w:lang w:eastAsia="ru-RU"/>
              </w:rPr>
              <w:t>Обеспечение доступности и качества образовательных услуг, соответствующих федеральным государственным образовательным стандартам, здоровьесберегающих условий для обучающихся</w:t>
            </w:r>
            <w:r w:rsidR="00A11CBD">
              <w:rPr>
                <w:rFonts w:ascii="Times New Roman" w:eastAsia="Times New Roman" w:hAnsi="Times New Roman" w:cs="Times New Roman"/>
                <w:iCs/>
                <w:sz w:val="24"/>
                <w:szCs w:val="24"/>
                <w:lang w:eastAsia="ru-RU"/>
              </w:rPr>
              <w:t>.</w:t>
            </w:r>
          </w:p>
          <w:p w14:paraId="4248EC80" w14:textId="150550F4" w:rsidR="00A11CBD" w:rsidRDefault="00354D02" w:rsidP="00354D02">
            <w:pPr>
              <w:spacing w:after="0" w:line="240" w:lineRule="auto"/>
              <w:jc w:val="both"/>
              <w:rPr>
                <w:rFonts w:ascii="Times New Roman" w:eastAsia="Times New Roman" w:hAnsi="Times New Roman" w:cs="Times New Roman"/>
                <w:iCs/>
                <w:sz w:val="24"/>
                <w:szCs w:val="24"/>
                <w:lang w:eastAsia="ru-RU"/>
              </w:rPr>
            </w:pPr>
            <w:r w:rsidRPr="00354D02">
              <w:rPr>
                <w:rFonts w:ascii="Times New Roman" w:eastAsia="Times New Roman" w:hAnsi="Times New Roman" w:cs="Times New Roman"/>
                <w:iCs/>
                <w:sz w:val="24"/>
                <w:szCs w:val="24"/>
                <w:lang w:eastAsia="ru-RU"/>
              </w:rPr>
              <w:t xml:space="preserve">2. </w:t>
            </w:r>
            <w:r w:rsidR="008B0ADD" w:rsidRPr="008B0ADD">
              <w:rPr>
                <w:rFonts w:ascii="Times New Roman" w:eastAsia="Times New Roman" w:hAnsi="Times New Roman" w:cs="Times New Roman"/>
                <w:iCs/>
                <w:sz w:val="24"/>
                <w:szCs w:val="24"/>
                <w:lang w:eastAsia="ru-RU"/>
              </w:rPr>
              <w:t>Развитие дополнительного образования, формирование системы выявления, поддержки и развития способностей и талантов у детей</w:t>
            </w:r>
            <w:r w:rsidR="003A703F" w:rsidRPr="00CC1B4A">
              <w:rPr>
                <w:rFonts w:ascii="Times New Roman" w:eastAsia="Times New Roman" w:hAnsi="Times New Roman" w:cs="Times New Roman"/>
                <w:iCs/>
                <w:sz w:val="24"/>
                <w:szCs w:val="24"/>
                <w:lang w:eastAsia="ru-RU"/>
              </w:rPr>
              <w:t>.</w:t>
            </w:r>
          </w:p>
          <w:p w14:paraId="1AF4B66A" w14:textId="77777777" w:rsidR="00CC1B4A" w:rsidRDefault="00354D02" w:rsidP="003A703F">
            <w:pPr>
              <w:spacing w:after="0" w:line="240" w:lineRule="auto"/>
              <w:jc w:val="both"/>
              <w:rPr>
                <w:rFonts w:ascii="Times New Roman" w:eastAsia="Times New Roman" w:hAnsi="Times New Roman" w:cs="Times New Roman"/>
                <w:iCs/>
                <w:sz w:val="24"/>
                <w:szCs w:val="24"/>
                <w:lang w:eastAsia="ru-RU"/>
              </w:rPr>
            </w:pPr>
            <w:r w:rsidRPr="00354D02">
              <w:rPr>
                <w:rFonts w:ascii="Times New Roman" w:eastAsia="Times New Roman" w:hAnsi="Times New Roman" w:cs="Times New Roman"/>
                <w:iCs/>
                <w:sz w:val="24"/>
                <w:szCs w:val="24"/>
                <w:lang w:eastAsia="ru-RU"/>
              </w:rPr>
              <w:t>3.</w:t>
            </w:r>
            <w:r>
              <w:rPr>
                <w:rFonts w:ascii="Times New Roman" w:eastAsia="Times New Roman" w:hAnsi="Times New Roman" w:cs="Times New Roman"/>
                <w:iCs/>
                <w:sz w:val="24"/>
                <w:szCs w:val="24"/>
                <w:lang w:eastAsia="ru-RU"/>
              </w:rPr>
              <w:t xml:space="preserve"> </w:t>
            </w:r>
            <w:bookmarkEnd w:id="3"/>
            <w:r w:rsidR="008B0ADD" w:rsidRPr="008B0ADD">
              <w:rPr>
                <w:rFonts w:ascii="Times New Roman" w:eastAsia="Times New Roman" w:hAnsi="Times New Roman" w:cs="Times New Roman"/>
                <w:iCs/>
                <w:sz w:val="24"/>
                <w:szCs w:val="24"/>
                <w:lang w:eastAsia="ru-RU"/>
              </w:rPr>
              <w:t>Развитие современной инфраструктуры системы образования</w:t>
            </w:r>
            <w:r w:rsidR="00923247">
              <w:rPr>
                <w:rFonts w:ascii="Times New Roman" w:eastAsia="Times New Roman" w:hAnsi="Times New Roman" w:cs="Times New Roman"/>
                <w:iCs/>
                <w:sz w:val="24"/>
                <w:szCs w:val="24"/>
                <w:lang w:eastAsia="ru-RU"/>
              </w:rPr>
              <w:t>.</w:t>
            </w:r>
          </w:p>
          <w:p w14:paraId="3F584418" w14:textId="34331852" w:rsidR="00923247" w:rsidRPr="00354D02" w:rsidRDefault="00923247" w:rsidP="003A703F">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4. </w:t>
            </w:r>
            <w:r w:rsidRPr="00923247">
              <w:rPr>
                <w:rFonts w:ascii="Times New Roman" w:eastAsia="Times New Roman" w:hAnsi="Times New Roman" w:cs="Times New Roman"/>
                <w:iCs/>
                <w:sz w:val="24"/>
                <w:szCs w:val="24"/>
                <w:lang w:eastAsia="ru-RU"/>
              </w:rPr>
              <w:t>Развитие и сохранение кадрового потенциала образовательных учреждений</w:t>
            </w:r>
            <w:r>
              <w:rPr>
                <w:rFonts w:ascii="Times New Roman" w:eastAsia="Times New Roman" w:hAnsi="Times New Roman" w:cs="Times New Roman"/>
                <w:iCs/>
                <w:sz w:val="24"/>
                <w:szCs w:val="24"/>
                <w:lang w:eastAsia="ru-RU"/>
              </w:rPr>
              <w:t>.</w:t>
            </w:r>
          </w:p>
        </w:tc>
      </w:tr>
      <w:tr w:rsidR="00EF1F7E" w:rsidRPr="00EF1F7E" w14:paraId="009EEAB8" w14:textId="77777777" w:rsidTr="00A73613">
        <w:trPr>
          <w:trHeight w:val="549"/>
        </w:trPr>
        <w:tc>
          <w:tcPr>
            <w:tcW w:w="1073" w:type="pct"/>
            <w:tcMar>
              <w:top w:w="0" w:type="dxa"/>
              <w:left w:w="75" w:type="dxa"/>
              <w:bottom w:w="0" w:type="dxa"/>
              <w:right w:w="75" w:type="dxa"/>
            </w:tcMar>
          </w:tcPr>
          <w:p w14:paraId="05A8552F" w14:textId="3906B0B0"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Целевые показатели (индикаторы) подпрограммы</w:t>
            </w:r>
          </w:p>
        </w:tc>
        <w:tc>
          <w:tcPr>
            <w:tcW w:w="3927" w:type="pct"/>
            <w:gridSpan w:val="7"/>
            <w:tcMar>
              <w:top w:w="0" w:type="dxa"/>
              <w:left w:w="75" w:type="dxa"/>
              <w:bottom w:w="0" w:type="dxa"/>
              <w:right w:w="75" w:type="dxa"/>
            </w:tcMar>
          </w:tcPr>
          <w:p w14:paraId="260043F2" w14:textId="77777777" w:rsidR="00EF1F7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t xml:space="preserve"> </w:t>
            </w:r>
            <w:r w:rsidRPr="00CB219E">
              <w:rPr>
                <w:rFonts w:ascii="Times New Roman" w:eastAsia="Times New Roman" w:hAnsi="Times New Roman" w:cs="Times New Roman"/>
                <w:sz w:val="24"/>
                <w:szCs w:val="24"/>
                <w:lang w:eastAsia="ru-RU"/>
              </w:rPr>
              <w:t>Доля выпускников МОУ, сдавших ЕГЭ по русскому языку и математике, от общей численности выпускников МОУ</w:t>
            </w:r>
            <w:r>
              <w:rPr>
                <w:rFonts w:ascii="Times New Roman" w:eastAsia="Times New Roman" w:hAnsi="Times New Roman" w:cs="Times New Roman"/>
                <w:sz w:val="24"/>
                <w:szCs w:val="24"/>
                <w:lang w:eastAsia="ru-RU"/>
              </w:rPr>
              <w:t>.</w:t>
            </w:r>
          </w:p>
          <w:p w14:paraId="32F0821D"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t xml:space="preserve"> </w:t>
            </w:r>
            <w:r w:rsidRPr="00CB219E">
              <w:rPr>
                <w:rFonts w:ascii="Times New Roman" w:eastAsia="Times New Roman" w:hAnsi="Times New Roman" w:cs="Times New Roman"/>
                <w:sz w:val="24"/>
                <w:szCs w:val="24"/>
                <w:lang w:eastAsia="ru-RU"/>
              </w:rPr>
              <w:t>Доля образовательных организаций, реализующих программы общего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w:t>
            </w:r>
            <w:r>
              <w:rPr>
                <w:rFonts w:ascii="Times New Roman" w:eastAsia="Times New Roman" w:hAnsi="Times New Roman" w:cs="Times New Roman"/>
                <w:sz w:val="24"/>
                <w:szCs w:val="24"/>
                <w:lang w:eastAsia="ru-RU"/>
              </w:rPr>
              <w:t>.</w:t>
            </w:r>
          </w:p>
          <w:p w14:paraId="23B57E5F"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t xml:space="preserve"> </w:t>
            </w:r>
            <w:r w:rsidRPr="00CB219E">
              <w:rPr>
                <w:rFonts w:ascii="Times New Roman" w:eastAsia="Times New Roman" w:hAnsi="Times New Roman" w:cs="Times New Roman"/>
                <w:sz w:val="24"/>
                <w:szCs w:val="24"/>
                <w:lang w:eastAsia="ru-RU"/>
              </w:rPr>
              <w:t>Количество созданных новых мест в общеобразовательных организациях</w:t>
            </w:r>
            <w:r>
              <w:rPr>
                <w:rFonts w:ascii="Times New Roman" w:eastAsia="Times New Roman" w:hAnsi="Times New Roman" w:cs="Times New Roman"/>
                <w:sz w:val="24"/>
                <w:szCs w:val="24"/>
                <w:lang w:eastAsia="ru-RU"/>
              </w:rPr>
              <w:t>.</w:t>
            </w:r>
          </w:p>
          <w:p w14:paraId="0133DB7D"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t xml:space="preserve"> </w:t>
            </w:r>
            <w:r w:rsidRPr="00CB219E">
              <w:rPr>
                <w:rFonts w:ascii="Times New Roman" w:eastAsia="Times New Roman" w:hAnsi="Times New Roman" w:cs="Times New Roman"/>
                <w:sz w:val="24"/>
                <w:szCs w:val="24"/>
                <w:lang w:eastAsia="ru-RU"/>
              </w:rPr>
              <w:t>Доля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w:t>
            </w:r>
            <w:r>
              <w:rPr>
                <w:rFonts w:ascii="Times New Roman" w:eastAsia="Times New Roman" w:hAnsi="Times New Roman" w:cs="Times New Roman"/>
                <w:sz w:val="24"/>
                <w:szCs w:val="24"/>
                <w:lang w:eastAsia="ru-RU"/>
              </w:rPr>
              <w:t>я.</w:t>
            </w:r>
          </w:p>
          <w:p w14:paraId="6D49886F"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t xml:space="preserve"> </w:t>
            </w:r>
            <w:r w:rsidRPr="00CB219E">
              <w:rPr>
                <w:rFonts w:ascii="Times New Roman" w:eastAsia="Times New Roman" w:hAnsi="Times New Roman" w:cs="Times New Roman"/>
                <w:sz w:val="24"/>
                <w:szCs w:val="24"/>
                <w:lang w:eastAsia="ru-RU"/>
              </w:rPr>
              <w:t>Доля учеников общеобразовательных учреждений, обучающихся во вторую смену, от общего количества учеников общеобразовательных учреждений</w:t>
            </w:r>
            <w:r>
              <w:rPr>
                <w:rFonts w:ascii="Times New Roman" w:eastAsia="Times New Roman" w:hAnsi="Times New Roman" w:cs="Times New Roman"/>
                <w:sz w:val="24"/>
                <w:szCs w:val="24"/>
                <w:lang w:eastAsia="ru-RU"/>
              </w:rPr>
              <w:t>.</w:t>
            </w:r>
          </w:p>
          <w:p w14:paraId="4873B534"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t xml:space="preserve"> </w:t>
            </w:r>
            <w:r w:rsidRPr="00CB219E">
              <w:rPr>
                <w:rFonts w:ascii="Times New Roman" w:eastAsia="Times New Roman" w:hAnsi="Times New Roman" w:cs="Times New Roman"/>
                <w:sz w:val="24"/>
                <w:szCs w:val="24"/>
                <w:lang w:eastAsia="ru-RU"/>
              </w:rPr>
              <w:t>Обеспеченность муниципальных образовательных учреждений педагогическими кадрами</w:t>
            </w:r>
            <w:r>
              <w:rPr>
                <w:rFonts w:ascii="Times New Roman" w:eastAsia="Times New Roman" w:hAnsi="Times New Roman" w:cs="Times New Roman"/>
                <w:sz w:val="24"/>
                <w:szCs w:val="24"/>
                <w:lang w:eastAsia="ru-RU"/>
              </w:rPr>
              <w:t>.</w:t>
            </w:r>
          </w:p>
          <w:p w14:paraId="1A68A743"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t xml:space="preserve"> </w:t>
            </w:r>
            <w:r w:rsidRPr="00CB219E">
              <w:rPr>
                <w:rFonts w:ascii="Times New Roman" w:eastAsia="Times New Roman" w:hAnsi="Times New Roman" w:cs="Times New Roman"/>
                <w:sz w:val="24"/>
                <w:szCs w:val="24"/>
                <w:lang w:eastAsia="ru-RU"/>
              </w:rPr>
              <w:t>Количество мер стимулирования профессиональной и социальной поддержки педагогических работников</w:t>
            </w:r>
            <w:r>
              <w:rPr>
                <w:rFonts w:ascii="Times New Roman" w:eastAsia="Times New Roman" w:hAnsi="Times New Roman" w:cs="Times New Roman"/>
                <w:sz w:val="24"/>
                <w:szCs w:val="24"/>
                <w:lang w:eastAsia="ru-RU"/>
              </w:rPr>
              <w:t>.</w:t>
            </w:r>
          </w:p>
          <w:p w14:paraId="5A24B031"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t xml:space="preserve"> </w:t>
            </w:r>
            <w:r w:rsidRPr="00CB219E">
              <w:rPr>
                <w:rFonts w:ascii="Times New Roman" w:eastAsia="Times New Roman" w:hAnsi="Times New Roman" w:cs="Times New Roman"/>
                <w:sz w:val="24"/>
                <w:szCs w:val="24"/>
                <w:lang w:eastAsia="ru-RU"/>
              </w:rPr>
              <w:t xml:space="preserve">Доля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w:t>
            </w:r>
            <w:r w:rsidRPr="00CB219E">
              <w:rPr>
                <w:rFonts w:ascii="Times New Roman" w:eastAsia="Times New Roman" w:hAnsi="Times New Roman" w:cs="Times New Roman"/>
                <w:sz w:val="24"/>
                <w:szCs w:val="24"/>
                <w:lang w:eastAsia="ru-RU"/>
              </w:rPr>
              <w:lastRenderedPageBreak/>
              <w:t>работников</w:t>
            </w:r>
            <w:r>
              <w:rPr>
                <w:rFonts w:ascii="Times New Roman" w:eastAsia="Times New Roman" w:hAnsi="Times New Roman" w:cs="Times New Roman"/>
                <w:sz w:val="24"/>
                <w:szCs w:val="24"/>
                <w:lang w:eastAsia="ru-RU"/>
              </w:rPr>
              <w:t>.</w:t>
            </w:r>
          </w:p>
          <w:p w14:paraId="34A95420"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t xml:space="preserve"> </w:t>
            </w:r>
            <w:r w:rsidRPr="00CB219E">
              <w:rPr>
                <w:rFonts w:ascii="Times New Roman" w:eastAsia="Times New Roman" w:hAnsi="Times New Roman" w:cs="Times New Roman"/>
                <w:sz w:val="24"/>
                <w:szCs w:val="24"/>
                <w:lang w:eastAsia="ru-RU"/>
              </w:rPr>
              <w:t>Доля учащихся в возрасте от 4 до 18 лет, обучающихся по программам дополнительного образования детей, в общей численности детей данной возрастной группы</w:t>
            </w:r>
            <w:r>
              <w:rPr>
                <w:rFonts w:ascii="Times New Roman" w:eastAsia="Times New Roman" w:hAnsi="Times New Roman" w:cs="Times New Roman"/>
                <w:sz w:val="24"/>
                <w:szCs w:val="24"/>
                <w:lang w:eastAsia="ru-RU"/>
              </w:rPr>
              <w:t>.</w:t>
            </w:r>
          </w:p>
          <w:p w14:paraId="2D4823EE" w14:textId="77777777" w:rsidR="00CB219E" w:rsidRDefault="00CB219E" w:rsidP="00EF1F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t xml:space="preserve"> </w:t>
            </w:r>
            <w:r w:rsidRPr="00CB219E">
              <w:rPr>
                <w:rFonts w:ascii="Times New Roman" w:eastAsia="Times New Roman" w:hAnsi="Times New Roman" w:cs="Times New Roman"/>
                <w:sz w:val="24"/>
                <w:szCs w:val="24"/>
                <w:lang w:eastAsia="ru-RU"/>
              </w:rPr>
              <w:t>Количество созданных новых мест в образовательных организациях различных типов, обеспечивающих повышение охвата дополнительным образованием детей в возрасте от 5 до 18 лет</w:t>
            </w:r>
            <w:r w:rsidR="000B3C32">
              <w:rPr>
                <w:rFonts w:ascii="Times New Roman" w:eastAsia="Times New Roman" w:hAnsi="Times New Roman" w:cs="Times New Roman"/>
                <w:sz w:val="24"/>
                <w:szCs w:val="24"/>
                <w:lang w:eastAsia="ru-RU"/>
              </w:rPr>
              <w:t>.</w:t>
            </w:r>
            <w:r w:rsidR="00CC1B4A">
              <w:rPr>
                <w:rFonts w:ascii="Times New Roman" w:eastAsia="Times New Roman" w:hAnsi="Times New Roman" w:cs="Times New Roman"/>
                <w:sz w:val="24"/>
                <w:szCs w:val="24"/>
                <w:lang w:eastAsia="ru-RU"/>
              </w:rPr>
              <w:t xml:space="preserve"> </w:t>
            </w:r>
          </w:p>
          <w:p w14:paraId="25D8937D" w14:textId="75D6D320" w:rsidR="00CC1B4A" w:rsidRPr="00CC1B4A" w:rsidRDefault="00CC1B4A" w:rsidP="00EF1F7E">
            <w:pPr>
              <w:spacing w:after="0" w:line="240" w:lineRule="auto"/>
              <w:jc w:val="both"/>
              <w:rPr>
                <w:rFonts w:ascii="Times New Roman" w:hAnsi="Times New Roman"/>
                <w:sz w:val="24"/>
                <w:szCs w:val="24"/>
              </w:rPr>
            </w:pPr>
            <w:r>
              <w:rPr>
                <w:rFonts w:ascii="Times New Roman" w:hAnsi="Times New Roman"/>
                <w:sz w:val="24"/>
                <w:szCs w:val="24"/>
              </w:rPr>
              <w:t>1</w:t>
            </w:r>
            <w:r w:rsidR="00B6640C">
              <w:rPr>
                <w:rFonts w:ascii="Times New Roman" w:hAnsi="Times New Roman"/>
                <w:sz w:val="24"/>
                <w:szCs w:val="24"/>
              </w:rPr>
              <w:t>1</w:t>
            </w:r>
            <w:r w:rsidRPr="00246D51">
              <w:rPr>
                <w:rFonts w:ascii="Times New Roman" w:hAnsi="Times New Roman"/>
                <w:sz w:val="24"/>
                <w:szCs w:val="24"/>
              </w:rPr>
              <w:t>. 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w:t>
            </w:r>
          </w:p>
        </w:tc>
      </w:tr>
      <w:tr w:rsidR="00EF1F7E" w:rsidRPr="00EF1F7E" w14:paraId="7358E504" w14:textId="77777777" w:rsidTr="00A73613">
        <w:trPr>
          <w:trHeight w:val="549"/>
        </w:trPr>
        <w:tc>
          <w:tcPr>
            <w:tcW w:w="1073" w:type="pct"/>
            <w:tcMar>
              <w:top w:w="0" w:type="dxa"/>
              <w:left w:w="75" w:type="dxa"/>
              <w:bottom w:w="0" w:type="dxa"/>
              <w:right w:w="75" w:type="dxa"/>
            </w:tcMar>
          </w:tcPr>
          <w:p w14:paraId="6B9F532F" w14:textId="43971A68"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lastRenderedPageBreak/>
              <w:t>Сроки и этапы реализации подпрограммы</w:t>
            </w:r>
          </w:p>
        </w:tc>
        <w:tc>
          <w:tcPr>
            <w:tcW w:w="3927" w:type="pct"/>
            <w:gridSpan w:val="7"/>
            <w:tcMar>
              <w:top w:w="0" w:type="dxa"/>
              <w:left w:w="75" w:type="dxa"/>
              <w:bottom w:w="0" w:type="dxa"/>
              <w:right w:w="75" w:type="dxa"/>
            </w:tcMar>
          </w:tcPr>
          <w:p w14:paraId="5A4710B5" w14:textId="5B5DBFF2" w:rsidR="00EF1F7E" w:rsidRPr="00BD488F" w:rsidRDefault="00EF1F7E" w:rsidP="00EF1F7E">
            <w:pPr>
              <w:spacing w:after="0" w:line="240" w:lineRule="auto"/>
              <w:jc w:val="both"/>
              <w:rPr>
                <w:rFonts w:ascii="Times New Roman" w:eastAsia="Times New Roman" w:hAnsi="Times New Roman" w:cs="Times New Roman"/>
                <w:iCs/>
                <w:sz w:val="24"/>
                <w:szCs w:val="24"/>
                <w:lang w:eastAsia="ru-RU"/>
              </w:rPr>
            </w:pPr>
            <w:r w:rsidRPr="00EF1F7E">
              <w:rPr>
                <w:rFonts w:ascii="Times New Roman" w:eastAsia="Times New Roman" w:hAnsi="Times New Roman" w:cs="Times New Roman"/>
                <w:sz w:val="24"/>
                <w:szCs w:val="24"/>
                <w:lang w:eastAsia="ru-RU"/>
              </w:rPr>
              <w:t> </w:t>
            </w:r>
            <w:r w:rsidR="00BD488F" w:rsidRPr="00BD488F">
              <w:rPr>
                <w:rFonts w:ascii="Times New Roman" w:eastAsia="Times New Roman" w:hAnsi="Times New Roman" w:cs="Times New Roman"/>
                <w:iCs/>
                <w:sz w:val="24"/>
                <w:szCs w:val="24"/>
                <w:lang w:eastAsia="ru-RU"/>
              </w:rPr>
              <w:t>2022-2027г.</w:t>
            </w:r>
          </w:p>
        </w:tc>
      </w:tr>
      <w:tr w:rsidR="00EF1F7E" w:rsidRPr="00EF1F7E" w14:paraId="73CA95C7" w14:textId="77777777" w:rsidTr="00A73613">
        <w:tblPrEx>
          <w:tblCellMar>
            <w:top w:w="102" w:type="dxa"/>
            <w:left w:w="62" w:type="dxa"/>
            <w:bottom w:w="102" w:type="dxa"/>
            <w:right w:w="62" w:type="dxa"/>
          </w:tblCellMar>
        </w:tblPrEx>
        <w:trPr>
          <w:trHeight w:val="132"/>
        </w:trPr>
        <w:tc>
          <w:tcPr>
            <w:tcW w:w="1073" w:type="pct"/>
            <w:vMerge w:val="restart"/>
            <w:shd w:val="clear" w:color="auto" w:fill="auto"/>
          </w:tcPr>
          <w:p w14:paraId="3456AE8F" w14:textId="77777777" w:rsidR="00EF1F7E" w:rsidRPr="00EF1F7E" w:rsidRDefault="00EF1F7E" w:rsidP="00EF1F7E">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Источники и объемы финансирования подпрограммы, в том числе по годам:</w:t>
            </w:r>
          </w:p>
        </w:tc>
        <w:tc>
          <w:tcPr>
            <w:tcW w:w="3927" w:type="pct"/>
            <w:gridSpan w:val="7"/>
            <w:shd w:val="clear" w:color="auto" w:fill="auto"/>
          </w:tcPr>
          <w:p w14:paraId="7C737132"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Расходы (тыс. руб.)</w:t>
            </w:r>
          </w:p>
        </w:tc>
      </w:tr>
      <w:tr w:rsidR="00EF1F7E" w:rsidRPr="00EF1F7E" w14:paraId="713C35FC" w14:textId="77777777" w:rsidTr="00A73613">
        <w:tblPrEx>
          <w:tblCellMar>
            <w:top w:w="102" w:type="dxa"/>
            <w:left w:w="62" w:type="dxa"/>
            <w:bottom w:w="102" w:type="dxa"/>
            <w:right w:w="62" w:type="dxa"/>
          </w:tblCellMar>
        </w:tblPrEx>
        <w:trPr>
          <w:trHeight w:val="80"/>
        </w:trPr>
        <w:tc>
          <w:tcPr>
            <w:tcW w:w="1073" w:type="pct"/>
            <w:vMerge/>
            <w:shd w:val="clear" w:color="auto" w:fill="auto"/>
          </w:tcPr>
          <w:p w14:paraId="3DE0F4FF" w14:textId="77777777" w:rsidR="00EF1F7E" w:rsidRPr="00EF1F7E" w:rsidRDefault="00EF1F7E" w:rsidP="00EF1F7E">
            <w:pPr>
              <w:widowControl w:val="0"/>
              <w:autoSpaceDE w:val="0"/>
              <w:autoSpaceDN w:val="0"/>
              <w:spacing w:after="0" w:line="240" w:lineRule="auto"/>
              <w:rPr>
                <w:rFonts w:ascii="Times New Roman" w:eastAsia="Times New Roman" w:hAnsi="Times New Roman" w:cs="Times New Roman"/>
                <w:b/>
                <w:sz w:val="24"/>
                <w:szCs w:val="24"/>
                <w:lang w:eastAsia="ru-RU"/>
              </w:rPr>
            </w:pPr>
          </w:p>
        </w:tc>
        <w:tc>
          <w:tcPr>
            <w:tcW w:w="561" w:type="pct"/>
            <w:shd w:val="clear" w:color="auto" w:fill="auto"/>
          </w:tcPr>
          <w:p w14:paraId="7A239E4B" w14:textId="77777777" w:rsidR="00EF1F7E" w:rsidRPr="00EF1F7E" w:rsidRDefault="00EF1F7E" w:rsidP="00EF1F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1 год</w:t>
            </w:r>
          </w:p>
        </w:tc>
        <w:tc>
          <w:tcPr>
            <w:tcW w:w="561" w:type="pct"/>
            <w:shd w:val="clear" w:color="auto" w:fill="auto"/>
          </w:tcPr>
          <w:p w14:paraId="437CA446" w14:textId="77777777" w:rsidR="00EF1F7E" w:rsidRPr="00EF1F7E" w:rsidRDefault="00EF1F7E" w:rsidP="00EF1F7E">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2 год</w:t>
            </w:r>
          </w:p>
        </w:tc>
        <w:tc>
          <w:tcPr>
            <w:tcW w:w="561" w:type="pct"/>
            <w:shd w:val="clear" w:color="auto" w:fill="auto"/>
          </w:tcPr>
          <w:p w14:paraId="1FB6E32E" w14:textId="77777777" w:rsidR="00EF1F7E" w:rsidRPr="00EF1F7E" w:rsidRDefault="00EF1F7E" w:rsidP="00EF1F7E">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3 год</w:t>
            </w:r>
          </w:p>
        </w:tc>
        <w:tc>
          <w:tcPr>
            <w:tcW w:w="561" w:type="pct"/>
            <w:shd w:val="clear" w:color="auto" w:fill="auto"/>
          </w:tcPr>
          <w:p w14:paraId="463615B5" w14:textId="77777777" w:rsidR="00EF1F7E" w:rsidRPr="00EF1F7E" w:rsidRDefault="00EF1F7E" w:rsidP="00EF1F7E">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4 год</w:t>
            </w:r>
          </w:p>
        </w:tc>
        <w:tc>
          <w:tcPr>
            <w:tcW w:w="561" w:type="pct"/>
            <w:shd w:val="clear" w:color="auto" w:fill="auto"/>
          </w:tcPr>
          <w:p w14:paraId="23EB8ADC" w14:textId="77777777" w:rsidR="00EF1F7E" w:rsidRPr="00EF1F7E" w:rsidRDefault="00EF1F7E" w:rsidP="00EF1F7E">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5 год</w:t>
            </w:r>
          </w:p>
        </w:tc>
        <w:tc>
          <w:tcPr>
            <w:tcW w:w="561" w:type="pct"/>
            <w:shd w:val="clear" w:color="auto" w:fill="auto"/>
          </w:tcPr>
          <w:p w14:paraId="1E3AE60D" w14:textId="77777777" w:rsidR="00EF1F7E" w:rsidRPr="00EF1F7E" w:rsidRDefault="00EF1F7E" w:rsidP="00EF1F7E">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6 год</w:t>
            </w:r>
          </w:p>
        </w:tc>
        <w:tc>
          <w:tcPr>
            <w:tcW w:w="561" w:type="pct"/>
            <w:shd w:val="clear" w:color="auto" w:fill="auto"/>
          </w:tcPr>
          <w:p w14:paraId="5498492D" w14:textId="77777777" w:rsidR="00EF1F7E" w:rsidRPr="00EF1F7E" w:rsidRDefault="00EF1F7E" w:rsidP="00EF1F7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Итого</w:t>
            </w:r>
          </w:p>
        </w:tc>
      </w:tr>
      <w:tr w:rsidR="007D52CF" w:rsidRPr="00EF1F7E" w14:paraId="4A33F84C" w14:textId="77777777" w:rsidTr="00272B57">
        <w:tblPrEx>
          <w:tblCellMar>
            <w:top w:w="102" w:type="dxa"/>
            <w:left w:w="62" w:type="dxa"/>
            <w:bottom w:w="102" w:type="dxa"/>
            <w:right w:w="62" w:type="dxa"/>
          </w:tblCellMar>
        </w:tblPrEx>
        <w:trPr>
          <w:trHeight w:val="132"/>
        </w:trPr>
        <w:tc>
          <w:tcPr>
            <w:tcW w:w="1073" w:type="pct"/>
            <w:shd w:val="clear" w:color="auto" w:fill="auto"/>
          </w:tcPr>
          <w:p w14:paraId="2DF0014E" w14:textId="77777777" w:rsidR="007D52CF" w:rsidRPr="00EF1F7E" w:rsidRDefault="007D52CF" w:rsidP="007D52CF">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местный бюджет</w:t>
            </w:r>
          </w:p>
        </w:tc>
        <w:tc>
          <w:tcPr>
            <w:tcW w:w="561" w:type="pct"/>
            <w:shd w:val="clear" w:color="000000" w:fill="FFFFFF"/>
          </w:tcPr>
          <w:p w14:paraId="6B6ED172" w14:textId="43F3F95B" w:rsidR="007D52CF" w:rsidRPr="007D52CF" w:rsidRDefault="007D52CF"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D52CF">
              <w:rPr>
                <w:rFonts w:ascii="Times New Roman" w:hAnsi="Times New Roman" w:cs="Times New Roman"/>
                <w:sz w:val="18"/>
                <w:szCs w:val="18"/>
              </w:rPr>
              <w:t>688474,1</w:t>
            </w:r>
          </w:p>
        </w:tc>
        <w:tc>
          <w:tcPr>
            <w:tcW w:w="561" w:type="pct"/>
            <w:shd w:val="clear" w:color="000000" w:fill="FFFFFF"/>
          </w:tcPr>
          <w:p w14:paraId="1565E087" w14:textId="202CF22A" w:rsidR="007D52CF" w:rsidRPr="007D52CF" w:rsidRDefault="007D52CF"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D52CF">
              <w:rPr>
                <w:rFonts w:ascii="Times New Roman" w:hAnsi="Times New Roman" w:cs="Times New Roman"/>
                <w:sz w:val="18"/>
                <w:szCs w:val="18"/>
              </w:rPr>
              <w:t>683370,6</w:t>
            </w:r>
          </w:p>
        </w:tc>
        <w:tc>
          <w:tcPr>
            <w:tcW w:w="561" w:type="pct"/>
            <w:shd w:val="clear" w:color="000000" w:fill="FFFFFF"/>
          </w:tcPr>
          <w:p w14:paraId="006353EB" w14:textId="2C114A63" w:rsidR="007D52CF" w:rsidRPr="007D52CF"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670936,1</w:t>
            </w:r>
          </w:p>
        </w:tc>
        <w:tc>
          <w:tcPr>
            <w:tcW w:w="561" w:type="pct"/>
            <w:shd w:val="clear" w:color="000000" w:fill="FFFFFF"/>
          </w:tcPr>
          <w:p w14:paraId="7D970CAC" w14:textId="1FA388F7" w:rsidR="007D52CF" w:rsidRPr="007D52CF"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670936,1</w:t>
            </w:r>
          </w:p>
        </w:tc>
        <w:tc>
          <w:tcPr>
            <w:tcW w:w="561" w:type="pct"/>
            <w:shd w:val="clear" w:color="000000" w:fill="FFFFFF"/>
          </w:tcPr>
          <w:p w14:paraId="26CE2C6E" w14:textId="6894C07E" w:rsidR="007D52CF" w:rsidRPr="007D52CF"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670936,1</w:t>
            </w:r>
          </w:p>
        </w:tc>
        <w:tc>
          <w:tcPr>
            <w:tcW w:w="561" w:type="pct"/>
            <w:shd w:val="clear" w:color="000000" w:fill="FFFFFF"/>
          </w:tcPr>
          <w:p w14:paraId="4E8B4942" w14:textId="5CB56826" w:rsidR="007D52CF" w:rsidRPr="007D52CF"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670936,1</w:t>
            </w:r>
          </w:p>
        </w:tc>
        <w:tc>
          <w:tcPr>
            <w:tcW w:w="561" w:type="pct"/>
            <w:shd w:val="clear" w:color="000000" w:fill="FFFFFF"/>
          </w:tcPr>
          <w:p w14:paraId="508645E3" w14:textId="0632BF25" w:rsidR="007D52CF" w:rsidRPr="007D52CF" w:rsidRDefault="00CD418C" w:rsidP="006F58DA">
            <w:pPr>
              <w:jc w:val="center"/>
              <w:rPr>
                <w:rFonts w:ascii="Times New Roman" w:hAnsi="Times New Roman" w:cs="Times New Roman"/>
                <w:color w:val="000000"/>
                <w:sz w:val="18"/>
                <w:szCs w:val="18"/>
              </w:rPr>
            </w:pPr>
            <w:r>
              <w:rPr>
                <w:rFonts w:ascii="Times New Roman" w:hAnsi="Times New Roman" w:cs="Times New Roman"/>
                <w:color w:val="000000"/>
                <w:sz w:val="18"/>
                <w:szCs w:val="18"/>
              </w:rPr>
              <w:t>4055589,1</w:t>
            </w:r>
          </w:p>
        </w:tc>
      </w:tr>
      <w:tr w:rsidR="00CD418C" w:rsidRPr="00EF1F7E" w14:paraId="2F7256D0" w14:textId="77777777" w:rsidTr="00272B57">
        <w:tblPrEx>
          <w:tblCellMar>
            <w:top w:w="102" w:type="dxa"/>
            <w:left w:w="62" w:type="dxa"/>
            <w:bottom w:w="102" w:type="dxa"/>
            <w:right w:w="62" w:type="dxa"/>
          </w:tblCellMar>
        </w:tblPrEx>
        <w:trPr>
          <w:trHeight w:val="132"/>
        </w:trPr>
        <w:tc>
          <w:tcPr>
            <w:tcW w:w="1073" w:type="pct"/>
            <w:shd w:val="clear" w:color="auto" w:fill="auto"/>
          </w:tcPr>
          <w:p w14:paraId="46C9457D" w14:textId="77777777" w:rsidR="00CD418C" w:rsidRPr="00EF1F7E" w:rsidRDefault="00CD418C" w:rsidP="00CD418C">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областной бюджет</w:t>
            </w:r>
          </w:p>
        </w:tc>
        <w:tc>
          <w:tcPr>
            <w:tcW w:w="561" w:type="pct"/>
            <w:shd w:val="clear" w:color="000000" w:fill="FFFFFF"/>
          </w:tcPr>
          <w:p w14:paraId="327BA9FF" w14:textId="4835104E" w:rsidR="00CD418C" w:rsidRPr="00CD418C"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D418C">
              <w:rPr>
                <w:rFonts w:ascii="Times New Roman" w:hAnsi="Times New Roman" w:cs="Times New Roman"/>
                <w:sz w:val="18"/>
                <w:szCs w:val="18"/>
              </w:rPr>
              <w:t>1610741,2</w:t>
            </w:r>
          </w:p>
        </w:tc>
        <w:tc>
          <w:tcPr>
            <w:tcW w:w="561" w:type="pct"/>
            <w:shd w:val="clear" w:color="000000" w:fill="FFFFFF"/>
          </w:tcPr>
          <w:p w14:paraId="4D357074" w14:textId="66F5F661" w:rsidR="00CD418C" w:rsidRPr="00CD418C"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D418C">
              <w:rPr>
                <w:rFonts w:ascii="Times New Roman" w:hAnsi="Times New Roman" w:cs="Times New Roman"/>
                <w:sz w:val="18"/>
                <w:szCs w:val="18"/>
              </w:rPr>
              <w:t>1606299,1</w:t>
            </w:r>
          </w:p>
        </w:tc>
        <w:tc>
          <w:tcPr>
            <w:tcW w:w="561" w:type="pct"/>
            <w:shd w:val="clear" w:color="000000" w:fill="FFFFFF"/>
          </w:tcPr>
          <w:p w14:paraId="162803A9" w14:textId="7E4858B9" w:rsidR="00CD418C" w:rsidRPr="00CD418C"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D418C">
              <w:rPr>
                <w:rFonts w:ascii="Times New Roman" w:hAnsi="Times New Roman" w:cs="Times New Roman"/>
                <w:sz w:val="18"/>
                <w:szCs w:val="18"/>
              </w:rPr>
              <w:t>1628079,2</w:t>
            </w:r>
          </w:p>
        </w:tc>
        <w:tc>
          <w:tcPr>
            <w:tcW w:w="561" w:type="pct"/>
            <w:shd w:val="clear" w:color="000000" w:fill="FFFFFF"/>
          </w:tcPr>
          <w:p w14:paraId="182124FE" w14:textId="3E450252" w:rsidR="00CD418C" w:rsidRPr="00CD418C"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D418C">
              <w:rPr>
                <w:rFonts w:ascii="Times New Roman" w:hAnsi="Times New Roman" w:cs="Times New Roman"/>
                <w:sz w:val="18"/>
                <w:szCs w:val="18"/>
              </w:rPr>
              <w:t>1628079,2</w:t>
            </w:r>
          </w:p>
        </w:tc>
        <w:tc>
          <w:tcPr>
            <w:tcW w:w="561" w:type="pct"/>
            <w:shd w:val="clear" w:color="000000" w:fill="FFFFFF"/>
          </w:tcPr>
          <w:p w14:paraId="4A94D966" w14:textId="01BFAB12" w:rsidR="00CD418C" w:rsidRPr="00CD418C"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D418C">
              <w:rPr>
                <w:rFonts w:ascii="Times New Roman" w:hAnsi="Times New Roman" w:cs="Times New Roman"/>
                <w:sz w:val="18"/>
                <w:szCs w:val="18"/>
              </w:rPr>
              <w:t>1628079,2</w:t>
            </w:r>
          </w:p>
        </w:tc>
        <w:tc>
          <w:tcPr>
            <w:tcW w:w="561" w:type="pct"/>
            <w:shd w:val="clear" w:color="000000" w:fill="FFFFFF"/>
          </w:tcPr>
          <w:p w14:paraId="4B64EF94" w14:textId="2FB0AEAE" w:rsidR="00CD418C" w:rsidRPr="00CD418C"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D418C">
              <w:rPr>
                <w:rFonts w:ascii="Times New Roman" w:hAnsi="Times New Roman" w:cs="Times New Roman"/>
                <w:sz w:val="18"/>
                <w:szCs w:val="18"/>
              </w:rPr>
              <w:t>1628079,2</w:t>
            </w:r>
          </w:p>
        </w:tc>
        <w:tc>
          <w:tcPr>
            <w:tcW w:w="561" w:type="pct"/>
            <w:shd w:val="clear" w:color="000000" w:fill="FFFFFF"/>
          </w:tcPr>
          <w:p w14:paraId="7A47CC37" w14:textId="7034020F" w:rsidR="00CD418C" w:rsidRPr="00CD418C" w:rsidRDefault="00CD418C"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D418C">
              <w:rPr>
                <w:rFonts w:ascii="Times New Roman" w:hAnsi="Times New Roman" w:cs="Times New Roman"/>
                <w:sz w:val="18"/>
                <w:szCs w:val="18"/>
              </w:rPr>
              <w:t>9729357,1</w:t>
            </w:r>
          </w:p>
        </w:tc>
      </w:tr>
      <w:tr w:rsidR="00B21A93" w:rsidRPr="00EF1F7E" w14:paraId="03F728EB" w14:textId="77777777" w:rsidTr="008400AB">
        <w:tblPrEx>
          <w:tblCellMar>
            <w:top w:w="102" w:type="dxa"/>
            <w:left w:w="62" w:type="dxa"/>
            <w:bottom w:w="102" w:type="dxa"/>
            <w:right w:w="62" w:type="dxa"/>
          </w:tblCellMar>
        </w:tblPrEx>
        <w:trPr>
          <w:trHeight w:val="132"/>
        </w:trPr>
        <w:tc>
          <w:tcPr>
            <w:tcW w:w="1073" w:type="pct"/>
            <w:shd w:val="clear" w:color="auto" w:fill="auto"/>
          </w:tcPr>
          <w:p w14:paraId="507934B7" w14:textId="77777777" w:rsidR="00B21A93" w:rsidRPr="00EF1F7E" w:rsidRDefault="00B21A93" w:rsidP="00B21A93">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федеральный бюджет</w:t>
            </w:r>
          </w:p>
        </w:tc>
        <w:tc>
          <w:tcPr>
            <w:tcW w:w="561" w:type="pct"/>
            <w:shd w:val="clear" w:color="000000" w:fill="FFFFFF"/>
            <w:vAlign w:val="center"/>
          </w:tcPr>
          <w:p w14:paraId="54E83170" w14:textId="0D910B7C" w:rsidR="00B21A93" w:rsidRPr="006F58DA" w:rsidRDefault="006F58DA"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8DA">
              <w:rPr>
                <w:rFonts w:ascii="Times New Roman" w:hAnsi="Times New Roman"/>
                <w:color w:val="000000"/>
                <w:sz w:val="18"/>
                <w:szCs w:val="18"/>
              </w:rPr>
              <w:t>645</w:t>
            </w:r>
            <w:r w:rsidR="00B21A93" w:rsidRPr="006F58DA">
              <w:rPr>
                <w:rFonts w:ascii="Times New Roman" w:hAnsi="Times New Roman"/>
                <w:color w:val="000000"/>
                <w:sz w:val="18"/>
                <w:szCs w:val="18"/>
              </w:rPr>
              <w:t>452,2</w:t>
            </w:r>
          </w:p>
        </w:tc>
        <w:tc>
          <w:tcPr>
            <w:tcW w:w="561" w:type="pct"/>
            <w:shd w:val="clear" w:color="000000" w:fill="FFFFFF"/>
            <w:vAlign w:val="center"/>
          </w:tcPr>
          <w:p w14:paraId="6ABD712C" w14:textId="10724FC5" w:rsidR="00B21A93" w:rsidRPr="006F58DA" w:rsidRDefault="006F58DA"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8DA">
              <w:rPr>
                <w:rFonts w:ascii="Times New Roman" w:hAnsi="Times New Roman"/>
                <w:color w:val="000000"/>
                <w:sz w:val="18"/>
                <w:szCs w:val="18"/>
              </w:rPr>
              <w:t>205</w:t>
            </w:r>
            <w:r w:rsidR="00B21A93" w:rsidRPr="006F58DA">
              <w:rPr>
                <w:rFonts w:ascii="Times New Roman" w:hAnsi="Times New Roman"/>
                <w:color w:val="000000"/>
                <w:sz w:val="18"/>
                <w:szCs w:val="18"/>
              </w:rPr>
              <w:t>676,9</w:t>
            </w:r>
          </w:p>
        </w:tc>
        <w:tc>
          <w:tcPr>
            <w:tcW w:w="561" w:type="pct"/>
            <w:shd w:val="clear" w:color="000000" w:fill="FFFFFF"/>
            <w:vAlign w:val="center"/>
          </w:tcPr>
          <w:p w14:paraId="00AB9CE0" w14:textId="6EADC585" w:rsidR="00B21A93" w:rsidRPr="006F58DA" w:rsidRDefault="006F58DA"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8DA">
              <w:rPr>
                <w:rFonts w:ascii="Times New Roman" w:hAnsi="Times New Roman"/>
                <w:color w:val="000000"/>
                <w:sz w:val="18"/>
                <w:szCs w:val="18"/>
              </w:rPr>
              <w:t>199</w:t>
            </w:r>
            <w:r w:rsidR="00B21A93" w:rsidRPr="006F58DA">
              <w:rPr>
                <w:rFonts w:ascii="Times New Roman" w:hAnsi="Times New Roman"/>
                <w:color w:val="000000"/>
                <w:sz w:val="18"/>
                <w:szCs w:val="18"/>
              </w:rPr>
              <w:t>909,2</w:t>
            </w:r>
          </w:p>
        </w:tc>
        <w:tc>
          <w:tcPr>
            <w:tcW w:w="561" w:type="pct"/>
            <w:shd w:val="clear" w:color="000000" w:fill="FFFFFF"/>
            <w:vAlign w:val="center"/>
          </w:tcPr>
          <w:p w14:paraId="52ADE277" w14:textId="008B9DD6" w:rsidR="00B21A93" w:rsidRPr="006F58DA" w:rsidRDefault="006F58DA"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8DA">
              <w:rPr>
                <w:rFonts w:ascii="Times New Roman" w:hAnsi="Times New Roman"/>
                <w:color w:val="000000"/>
                <w:sz w:val="18"/>
                <w:szCs w:val="18"/>
              </w:rPr>
              <w:t>199</w:t>
            </w:r>
            <w:r w:rsidR="00B21A93" w:rsidRPr="006F58DA">
              <w:rPr>
                <w:rFonts w:ascii="Times New Roman" w:hAnsi="Times New Roman"/>
                <w:color w:val="000000"/>
                <w:sz w:val="18"/>
                <w:szCs w:val="18"/>
              </w:rPr>
              <w:t>909,2</w:t>
            </w:r>
          </w:p>
        </w:tc>
        <w:tc>
          <w:tcPr>
            <w:tcW w:w="561" w:type="pct"/>
            <w:shd w:val="clear" w:color="000000" w:fill="FFFFFF"/>
            <w:vAlign w:val="center"/>
          </w:tcPr>
          <w:p w14:paraId="73D5C5B2" w14:textId="4199FD7A" w:rsidR="00B21A93" w:rsidRPr="006F58DA" w:rsidRDefault="006F58DA"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8DA">
              <w:rPr>
                <w:rFonts w:ascii="Times New Roman" w:hAnsi="Times New Roman"/>
                <w:color w:val="000000"/>
                <w:sz w:val="18"/>
                <w:szCs w:val="18"/>
              </w:rPr>
              <w:t>199</w:t>
            </w:r>
            <w:r w:rsidR="00B21A93" w:rsidRPr="006F58DA">
              <w:rPr>
                <w:rFonts w:ascii="Times New Roman" w:hAnsi="Times New Roman"/>
                <w:color w:val="000000"/>
                <w:sz w:val="18"/>
                <w:szCs w:val="18"/>
              </w:rPr>
              <w:t>909,2</w:t>
            </w:r>
          </w:p>
        </w:tc>
        <w:tc>
          <w:tcPr>
            <w:tcW w:w="561" w:type="pct"/>
            <w:shd w:val="clear" w:color="000000" w:fill="FFFFFF"/>
            <w:vAlign w:val="center"/>
          </w:tcPr>
          <w:p w14:paraId="6B0E3A7E" w14:textId="0C6AE321" w:rsidR="00B21A93" w:rsidRPr="006F58DA" w:rsidRDefault="006F58DA"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8DA">
              <w:rPr>
                <w:rFonts w:ascii="Times New Roman" w:hAnsi="Times New Roman"/>
                <w:color w:val="000000"/>
                <w:sz w:val="18"/>
                <w:szCs w:val="18"/>
              </w:rPr>
              <w:t>199</w:t>
            </w:r>
            <w:r w:rsidR="00B21A93" w:rsidRPr="006F58DA">
              <w:rPr>
                <w:rFonts w:ascii="Times New Roman" w:hAnsi="Times New Roman"/>
                <w:color w:val="000000"/>
                <w:sz w:val="18"/>
                <w:szCs w:val="18"/>
              </w:rPr>
              <w:t>909,2</w:t>
            </w:r>
          </w:p>
        </w:tc>
        <w:tc>
          <w:tcPr>
            <w:tcW w:w="561" w:type="pct"/>
            <w:shd w:val="clear" w:color="000000" w:fill="FFFFFF"/>
          </w:tcPr>
          <w:p w14:paraId="3C94AA74" w14:textId="77777777" w:rsidR="00B21A93" w:rsidRPr="006F58DA" w:rsidRDefault="00B21A93" w:rsidP="006F58DA">
            <w:pPr>
              <w:widowControl w:val="0"/>
              <w:autoSpaceDE w:val="0"/>
              <w:autoSpaceDN w:val="0"/>
              <w:adjustRightInd w:val="0"/>
              <w:spacing w:after="0" w:line="240" w:lineRule="auto"/>
              <w:jc w:val="center"/>
              <w:rPr>
                <w:rFonts w:ascii="Times New Roman" w:hAnsi="Times New Roman" w:cs="Times New Roman"/>
                <w:sz w:val="18"/>
                <w:szCs w:val="18"/>
              </w:rPr>
            </w:pPr>
          </w:p>
          <w:p w14:paraId="1BE6E54B" w14:textId="037AE1D7" w:rsidR="00B21A93" w:rsidRPr="006F58DA" w:rsidRDefault="006F58DA" w:rsidP="006F58D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8DA">
              <w:rPr>
                <w:rFonts w:ascii="Times New Roman" w:hAnsi="Times New Roman" w:cs="Times New Roman"/>
                <w:sz w:val="18"/>
                <w:szCs w:val="18"/>
              </w:rPr>
              <w:t>1650</w:t>
            </w:r>
            <w:r w:rsidR="00B21A93" w:rsidRPr="006F58DA">
              <w:rPr>
                <w:rFonts w:ascii="Times New Roman" w:hAnsi="Times New Roman" w:cs="Times New Roman"/>
                <w:sz w:val="18"/>
                <w:szCs w:val="18"/>
              </w:rPr>
              <w:t>765,9</w:t>
            </w:r>
          </w:p>
        </w:tc>
      </w:tr>
      <w:tr w:rsidR="00504CAB" w:rsidRPr="00EF1F7E" w14:paraId="3AEF51A6" w14:textId="77777777" w:rsidTr="00272B57">
        <w:tblPrEx>
          <w:tblCellMar>
            <w:top w:w="102" w:type="dxa"/>
            <w:left w:w="62" w:type="dxa"/>
            <w:bottom w:w="102" w:type="dxa"/>
            <w:right w:w="62" w:type="dxa"/>
          </w:tblCellMar>
        </w:tblPrEx>
        <w:trPr>
          <w:trHeight w:val="132"/>
        </w:trPr>
        <w:tc>
          <w:tcPr>
            <w:tcW w:w="1073" w:type="pct"/>
            <w:shd w:val="clear" w:color="auto" w:fill="auto"/>
          </w:tcPr>
          <w:p w14:paraId="3BE97B77" w14:textId="77777777" w:rsidR="00504CAB" w:rsidRPr="00EF1F7E" w:rsidRDefault="00504CAB" w:rsidP="00504CAB">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внебюджетные средства</w:t>
            </w:r>
          </w:p>
        </w:tc>
        <w:tc>
          <w:tcPr>
            <w:tcW w:w="561" w:type="pct"/>
            <w:shd w:val="clear" w:color="000000" w:fill="FFFFFF"/>
          </w:tcPr>
          <w:p w14:paraId="073251A3" w14:textId="4D8EA6DB" w:rsidR="00504CAB" w:rsidRPr="00504CAB" w:rsidRDefault="00504CAB" w:rsidP="00504C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299 729,8</w:t>
            </w:r>
          </w:p>
        </w:tc>
        <w:tc>
          <w:tcPr>
            <w:tcW w:w="561" w:type="pct"/>
            <w:shd w:val="clear" w:color="000000" w:fill="FFFFFF"/>
          </w:tcPr>
          <w:p w14:paraId="30727FAE" w14:textId="0C921D47" w:rsidR="00504CAB" w:rsidRPr="00504CAB" w:rsidRDefault="00504CAB" w:rsidP="00504C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299 729,8</w:t>
            </w:r>
          </w:p>
        </w:tc>
        <w:tc>
          <w:tcPr>
            <w:tcW w:w="561" w:type="pct"/>
            <w:shd w:val="clear" w:color="000000" w:fill="FFFFFF"/>
          </w:tcPr>
          <w:p w14:paraId="33990928" w14:textId="4F3CB5CE" w:rsidR="00504CAB" w:rsidRPr="00504CAB" w:rsidRDefault="00504CAB" w:rsidP="00504C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299 729,8</w:t>
            </w:r>
          </w:p>
        </w:tc>
        <w:tc>
          <w:tcPr>
            <w:tcW w:w="561" w:type="pct"/>
            <w:shd w:val="clear" w:color="000000" w:fill="FFFFFF"/>
          </w:tcPr>
          <w:p w14:paraId="1101204C" w14:textId="0885579A" w:rsidR="00504CAB" w:rsidRPr="00504CAB" w:rsidRDefault="00504CAB" w:rsidP="00504C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299 729,8</w:t>
            </w:r>
          </w:p>
        </w:tc>
        <w:tc>
          <w:tcPr>
            <w:tcW w:w="561" w:type="pct"/>
            <w:shd w:val="clear" w:color="000000" w:fill="FFFFFF"/>
          </w:tcPr>
          <w:p w14:paraId="7340B223" w14:textId="49A013F6" w:rsidR="00504CAB" w:rsidRPr="00504CAB" w:rsidRDefault="00504CAB" w:rsidP="00504C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299 729,8</w:t>
            </w:r>
          </w:p>
        </w:tc>
        <w:tc>
          <w:tcPr>
            <w:tcW w:w="561" w:type="pct"/>
            <w:shd w:val="clear" w:color="000000" w:fill="FFFFFF"/>
          </w:tcPr>
          <w:p w14:paraId="13FEE134" w14:textId="3659D3E0" w:rsidR="00504CAB" w:rsidRPr="00504CAB" w:rsidRDefault="00504CAB" w:rsidP="00504C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299 729,8</w:t>
            </w:r>
          </w:p>
        </w:tc>
        <w:tc>
          <w:tcPr>
            <w:tcW w:w="561" w:type="pct"/>
            <w:shd w:val="clear" w:color="000000" w:fill="FFFFFF"/>
          </w:tcPr>
          <w:p w14:paraId="34123E5D" w14:textId="27D585E9" w:rsidR="00504CAB" w:rsidRPr="00504CAB" w:rsidRDefault="00504CAB" w:rsidP="00504C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18"/>
                <w:szCs w:val="18"/>
              </w:rPr>
              <w:t>1 798 378,8</w:t>
            </w:r>
          </w:p>
        </w:tc>
      </w:tr>
      <w:tr w:rsidR="00504CAB" w:rsidRPr="00EF1F7E" w14:paraId="6AA1311D" w14:textId="77777777" w:rsidTr="00272B57">
        <w:tblPrEx>
          <w:tblCellMar>
            <w:top w:w="102" w:type="dxa"/>
            <w:left w:w="62" w:type="dxa"/>
            <w:bottom w:w="102" w:type="dxa"/>
            <w:right w:w="62" w:type="dxa"/>
          </w:tblCellMar>
        </w:tblPrEx>
        <w:trPr>
          <w:trHeight w:val="132"/>
        </w:trPr>
        <w:tc>
          <w:tcPr>
            <w:tcW w:w="1073" w:type="pct"/>
            <w:shd w:val="clear" w:color="auto" w:fill="auto"/>
          </w:tcPr>
          <w:p w14:paraId="0A1C1B4F" w14:textId="77777777" w:rsidR="00504CAB" w:rsidRPr="00EF1F7E" w:rsidRDefault="00504CAB" w:rsidP="00504CAB">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Всего по подпрограмме:</w:t>
            </w:r>
          </w:p>
        </w:tc>
        <w:tc>
          <w:tcPr>
            <w:tcW w:w="561" w:type="pct"/>
          </w:tcPr>
          <w:p w14:paraId="73505C8B" w14:textId="4FCECD64" w:rsidR="00504CAB" w:rsidRPr="00504CAB" w:rsidRDefault="00504CAB" w:rsidP="00504CA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504CAB">
              <w:rPr>
                <w:rFonts w:ascii="Times New Roman" w:hAnsi="Times New Roman" w:cs="Times New Roman"/>
                <w:sz w:val="18"/>
                <w:szCs w:val="18"/>
              </w:rPr>
              <w:t>3244397,3</w:t>
            </w:r>
          </w:p>
        </w:tc>
        <w:tc>
          <w:tcPr>
            <w:tcW w:w="561" w:type="pct"/>
          </w:tcPr>
          <w:p w14:paraId="6CFB3F33" w14:textId="6197802D" w:rsidR="00504CAB" w:rsidRPr="00504CAB" w:rsidRDefault="00504CAB" w:rsidP="00504CA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504CAB">
              <w:rPr>
                <w:rFonts w:ascii="Times New Roman" w:hAnsi="Times New Roman" w:cs="Times New Roman"/>
                <w:sz w:val="18"/>
                <w:szCs w:val="18"/>
              </w:rPr>
              <w:t>2795076,4</w:t>
            </w:r>
          </w:p>
        </w:tc>
        <w:tc>
          <w:tcPr>
            <w:tcW w:w="561" w:type="pct"/>
          </w:tcPr>
          <w:p w14:paraId="7DB4675B" w14:textId="56C4F21D" w:rsidR="00504CAB" w:rsidRPr="00504CAB" w:rsidRDefault="00504CAB" w:rsidP="00504CA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504CAB">
              <w:rPr>
                <w:rFonts w:ascii="Times New Roman" w:hAnsi="Times New Roman" w:cs="Times New Roman"/>
                <w:sz w:val="18"/>
                <w:szCs w:val="18"/>
              </w:rPr>
              <w:t>2798654,3</w:t>
            </w:r>
          </w:p>
        </w:tc>
        <w:tc>
          <w:tcPr>
            <w:tcW w:w="561" w:type="pct"/>
          </w:tcPr>
          <w:p w14:paraId="0CEE1A8D" w14:textId="12B384D1" w:rsidR="00504CAB" w:rsidRPr="00504CAB" w:rsidRDefault="00504CAB" w:rsidP="00504CA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504CAB">
              <w:rPr>
                <w:rFonts w:ascii="Times New Roman" w:hAnsi="Times New Roman" w:cs="Times New Roman"/>
                <w:sz w:val="18"/>
                <w:szCs w:val="18"/>
              </w:rPr>
              <w:t>2798654,3</w:t>
            </w:r>
          </w:p>
        </w:tc>
        <w:tc>
          <w:tcPr>
            <w:tcW w:w="561" w:type="pct"/>
          </w:tcPr>
          <w:p w14:paraId="257D5CE1" w14:textId="394F72C9" w:rsidR="00504CAB" w:rsidRPr="00504CAB" w:rsidRDefault="00504CAB" w:rsidP="00504CA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504CAB">
              <w:rPr>
                <w:rFonts w:ascii="Times New Roman" w:hAnsi="Times New Roman" w:cs="Times New Roman"/>
                <w:sz w:val="18"/>
                <w:szCs w:val="18"/>
              </w:rPr>
              <w:t>2798654,3</w:t>
            </w:r>
          </w:p>
        </w:tc>
        <w:tc>
          <w:tcPr>
            <w:tcW w:w="561" w:type="pct"/>
          </w:tcPr>
          <w:p w14:paraId="5560EC6B" w14:textId="0D3319F8" w:rsidR="00504CAB" w:rsidRPr="00504CAB" w:rsidRDefault="00504CAB" w:rsidP="00504CA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504CAB">
              <w:rPr>
                <w:rFonts w:ascii="Times New Roman" w:hAnsi="Times New Roman" w:cs="Times New Roman"/>
                <w:sz w:val="18"/>
                <w:szCs w:val="18"/>
              </w:rPr>
              <w:t>2798654,3</w:t>
            </w:r>
          </w:p>
        </w:tc>
        <w:tc>
          <w:tcPr>
            <w:tcW w:w="561" w:type="pct"/>
          </w:tcPr>
          <w:p w14:paraId="025AA60F" w14:textId="23EBD6D2" w:rsidR="00504CAB" w:rsidRPr="00504CAB" w:rsidRDefault="00504CAB" w:rsidP="00504CA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504CAB">
              <w:rPr>
                <w:rFonts w:ascii="Times New Roman" w:hAnsi="Times New Roman" w:cs="Times New Roman"/>
                <w:sz w:val="18"/>
                <w:szCs w:val="18"/>
              </w:rPr>
              <w:t>17234090,9</w:t>
            </w:r>
          </w:p>
        </w:tc>
      </w:tr>
      <w:tr w:rsidR="00EF1F7E" w:rsidRPr="00EF1F7E" w14:paraId="323BD515" w14:textId="77777777" w:rsidTr="00A73613">
        <w:trPr>
          <w:trHeight w:val="467"/>
        </w:trPr>
        <w:tc>
          <w:tcPr>
            <w:tcW w:w="1073" w:type="pct"/>
            <w:shd w:val="clear" w:color="auto" w:fill="auto"/>
            <w:tcMar>
              <w:top w:w="0" w:type="dxa"/>
              <w:left w:w="75" w:type="dxa"/>
              <w:bottom w:w="0" w:type="dxa"/>
              <w:right w:w="75" w:type="dxa"/>
            </w:tcMar>
          </w:tcPr>
          <w:p w14:paraId="44E6110F" w14:textId="77777777" w:rsidR="00EF1F7E" w:rsidRPr="00EF1F7E" w:rsidRDefault="00EF1F7E" w:rsidP="00EF1F7E">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Ожидаемые результаты реализации подпрограммы</w:t>
            </w:r>
          </w:p>
        </w:tc>
        <w:tc>
          <w:tcPr>
            <w:tcW w:w="3927" w:type="pct"/>
            <w:gridSpan w:val="7"/>
            <w:shd w:val="clear" w:color="auto" w:fill="auto"/>
            <w:tcMar>
              <w:top w:w="0" w:type="dxa"/>
              <w:left w:w="75" w:type="dxa"/>
              <w:bottom w:w="0" w:type="dxa"/>
              <w:right w:w="75" w:type="dxa"/>
            </w:tcMar>
          </w:tcPr>
          <w:p w14:paraId="124C2079" w14:textId="33509FCD" w:rsidR="00B71BE7" w:rsidRDefault="00B71BE7" w:rsidP="00EF1F7E">
            <w:pPr>
              <w:spacing w:after="0" w:line="240" w:lineRule="auto"/>
              <w:rPr>
                <w:rFonts w:ascii="Times New Roman" w:eastAsia="Times New Roman" w:hAnsi="Times New Roman" w:cs="Times New Roman"/>
                <w:iCs/>
                <w:sz w:val="24"/>
                <w:szCs w:val="24"/>
                <w:lang w:eastAsia="ru-RU"/>
              </w:rPr>
            </w:pPr>
            <w:r w:rsidRPr="00B71BE7">
              <w:rPr>
                <w:rFonts w:ascii="Times New Roman" w:eastAsia="Times New Roman" w:hAnsi="Times New Roman" w:cs="Times New Roman"/>
                <w:iCs/>
                <w:sz w:val="24"/>
                <w:szCs w:val="24"/>
                <w:lang w:eastAsia="ru-RU"/>
              </w:rPr>
              <w:t>За период с 202</w:t>
            </w:r>
            <w:r>
              <w:rPr>
                <w:rFonts w:ascii="Times New Roman" w:eastAsia="Times New Roman" w:hAnsi="Times New Roman" w:cs="Times New Roman"/>
                <w:iCs/>
                <w:sz w:val="24"/>
                <w:szCs w:val="24"/>
                <w:lang w:eastAsia="ru-RU"/>
              </w:rPr>
              <w:t>0</w:t>
            </w:r>
            <w:r w:rsidRPr="00B71BE7">
              <w:rPr>
                <w:rFonts w:ascii="Times New Roman" w:eastAsia="Times New Roman" w:hAnsi="Times New Roman" w:cs="Times New Roman"/>
                <w:iCs/>
                <w:sz w:val="24"/>
                <w:szCs w:val="24"/>
                <w:lang w:eastAsia="ru-RU"/>
              </w:rPr>
              <w:t xml:space="preserve"> года по 202</w:t>
            </w:r>
            <w:r>
              <w:rPr>
                <w:rFonts w:ascii="Times New Roman" w:eastAsia="Times New Roman" w:hAnsi="Times New Roman" w:cs="Times New Roman"/>
                <w:iCs/>
                <w:sz w:val="24"/>
                <w:szCs w:val="24"/>
                <w:lang w:eastAsia="ru-RU"/>
              </w:rPr>
              <w:t>7</w:t>
            </w:r>
            <w:r w:rsidRPr="00B71BE7">
              <w:rPr>
                <w:rFonts w:ascii="Times New Roman" w:eastAsia="Times New Roman" w:hAnsi="Times New Roman" w:cs="Times New Roman"/>
                <w:iCs/>
                <w:sz w:val="24"/>
                <w:szCs w:val="24"/>
                <w:lang w:eastAsia="ru-RU"/>
              </w:rPr>
              <w:t xml:space="preserve"> год планируется достижение следующих результатов:</w:t>
            </w:r>
          </w:p>
          <w:p w14:paraId="08F50F75" w14:textId="77777777" w:rsidR="00B71BE7" w:rsidRDefault="00B71BE7" w:rsidP="00B71BE7">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увеличить</w:t>
            </w:r>
            <w:r w:rsidRPr="00B71BE7">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д</w:t>
            </w:r>
            <w:r w:rsidRPr="00B71BE7">
              <w:rPr>
                <w:rFonts w:ascii="Times New Roman" w:eastAsia="Times New Roman" w:hAnsi="Times New Roman" w:cs="Times New Roman"/>
                <w:iCs/>
                <w:sz w:val="24"/>
                <w:szCs w:val="24"/>
                <w:lang w:eastAsia="ru-RU"/>
              </w:rPr>
              <w:t>ол</w:t>
            </w:r>
            <w:r>
              <w:rPr>
                <w:rFonts w:ascii="Times New Roman" w:eastAsia="Times New Roman" w:hAnsi="Times New Roman" w:cs="Times New Roman"/>
                <w:iCs/>
                <w:sz w:val="24"/>
                <w:szCs w:val="24"/>
                <w:lang w:eastAsia="ru-RU"/>
              </w:rPr>
              <w:t>ю</w:t>
            </w:r>
            <w:r w:rsidRPr="00B71BE7">
              <w:rPr>
                <w:rFonts w:ascii="Times New Roman" w:eastAsia="Times New Roman" w:hAnsi="Times New Roman" w:cs="Times New Roman"/>
                <w:iCs/>
                <w:sz w:val="24"/>
                <w:szCs w:val="24"/>
                <w:lang w:eastAsia="ru-RU"/>
              </w:rPr>
              <w:t xml:space="preserve"> выпускников МОУ, сдавших ЕГЭ по русскому языку и математике, от общей численности выпускников МОУ</w:t>
            </w:r>
            <w:r>
              <w:rPr>
                <w:rFonts w:ascii="Times New Roman" w:eastAsia="Times New Roman" w:hAnsi="Times New Roman" w:cs="Times New Roman"/>
                <w:iCs/>
                <w:sz w:val="24"/>
                <w:szCs w:val="24"/>
                <w:lang w:eastAsia="ru-RU"/>
              </w:rPr>
              <w:t xml:space="preserve">, с 98,4% до </w:t>
            </w:r>
            <w:r w:rsidRPr="00B71BE7">
              <w:rPr>
                <w:rFonts w:ascii="Times New Roman" w:eastAsia="Times New Roman" w:hAnsi="Times New Roman" w:cs="Times New Roman"/>
                <w:iCs/>
                <w:sz w:val="24"/>
                <w:szCs w:val="24"/>
                <w:lang w:eastAsia="ru-RU"/>
              </w:rPr>
              <w:t>98,9</w:t>
            </w:r>
            <w:r>
              <w:rPr>
                <w:rFonts w:ascii="Times New Roman" w:eastAsia="Times New Roman" w:hAnsi="Times New Roman" w:cs="Times New Roman"/>
                <w:iCs/>
                <w:sz w:val="24"/>
                <w:szCs w:val="24"/>
                <w:lang w:eastAsia="ru-RU"/>
              </w:rPr>
              <w:t xml:space="preserve">%; </w:t>
            </w:r>
          </w:p>
          <w:p w14:paraId="0E053EA1" w14:textId="7CEA345E" w:rsidR="00B71BE7" w:rsidRPr="00B71BE7" w:rsidRDefault="00B71BE7" w:rsidP="00B71BE7">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увеличить долю</w:t>
            </w:r>
            <w:r w:rsidRPr="00B71BE7">
              <w:rPr>
                <w:rFonts w:ascii="Times New Roman" w:eastAsia="Times New Roman" w:hAnsi="Times New Roman" w:cs="Times New Roman"/>
                <w:iCs/>
                <w:sz w:val="24"/>
                <w:szCs w:val="24"/>
                <w:lang w:eastAsia="ru-RU"/>
              </w:rPr>
              <w:t xml:space="preserve"> образовательных организаций, реализующих программы общего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w:t>
            </w:r>
            <w:r>
              <w:rPr>
                <w:rFonts w:ascii="Times New Roman" w:eastAsia="Times New Roman" w:hAnsi="Times New Roman" w:cs="Times New Roman"/>
                <w:iCs/>
                <w:sz w:val="24"/>
                <w:szCs w:val="24"/>
                <w:lang w:eastAsia="ru-RU"/>
              </w:rPr>
              <w:t>, с 89% до 96%;</w:t>
            </w:r>
          </w:p>
          <w:p w14:paraId="7A405F35" w14:textId="3A3CCB56" w:rsidR="00B71BE7" w:rsidRPr="00B71BE7" w:rsidRDefault="00B71BE7" w:rsidP="00B71BE7">
            <w:pPr>
              <w:spacing w:after="0" w:line="240" w:lineRule="auto"/>
              <w:rPr>
                <w:rFonts w:ascii="Times New Roman" w:eastAsia="Times New Roman" w:hAnsi="Times New Roman" w:cs="Times New Roman"/>
                <w:iCs/>
                <w:sz w:val="24"/>
                <w:szCs w:val="24"/>
                <w:lang w:eastAsia="ru-RU"/>
              </w:rPr>
            </w:pPr>
            <w:r w:rsidRPr="00B71BE7">
              <w:rPr>
                <w:rFonts w:ascii="Times New Roman" w:eastAsia="Times New Roman" w:hAnsi="Times New Roman" w:cs="Times New Roman"/>
                <w:iCs/>
                <w:sz w:val="24"/>
                <w:szCs w:val="24"/>
                <w:lang w:eastAsia="ru-RU"/>
              </w:rPr>
              <w:t xml:space="preserve">- увеличить </w:t>
            </w:r>
            <w:r>
              <w:rPr>
                <w:rFonts w:ascii="Times New Roman" w:eastAsia="Times New Roman" w:hAnsi="Times New Roman" w:cs="Times New Roman"/>
                <w:iCs/>
                <w:sz w:val="24"/>
                <w:szCs w:val="24"/>
                <w:lang w:eastAsia="ru-RU"/>
              </w:rPr>
              <w:t>к</w:t>
            </w:r>
            <w:r w:rsidRPr="00B71BE7">
              <w:rPr>
                <w:rFonts w:ascii="Times New Roman" w:eastAsia="Times New Roman" w:hAnsi="Times New Roman" w:cs="Times New Roman"/>
                <w:iCs/>
                <w:sz w:val="24"/>
                <w:szCs w:val="24"/>
                <w:lang w:eastAsia="ru-RU"/>
              </w:rPr>
              <w:t>оличество созданных новых мест в общеобразовательных организациях</w:t>
            </w:r>
            <w:r>
              <w:rPr>
                <w:rFonts w:ascii="Times New Roman" w:eastAsia="Times New Roman" w:hAnsi="Times New Roman" w:cs="Times New Roman"/>
                <w:iCs/>
                <w:sz w:val="24"/>
                <w:szCs w:val="24"/>
                <w:lang w:eastAsia="ru-RU"/>
              </w:rPr>
              <w:t xml:space="preserve"> на </w:t>
            </w:r>
            <w:r w:rsidR="008B281D">
              <w:rPr>
                <w:rFonts w:ascii="Times New Roman" w:eastAsia="Times New Roman" w:hAnsi="Times New Roman" w:cs="Times New Roman"/>
                <w:iCs/>
                <w:sz w:val="24"/>
                <w:szCs w:val="24"/>
                <w:lang w:eastAsia="ru-RU"/>
              </w:rPr>
              <w:t>2200</w:t>
            </w:r>
            <w:r>
              <w:rPr>
                <w:rFonts w:ascii="Times New Roman" w:eastAsia="Times New Roman" w:hAnsi="Times New Roman" w:cs="Times New Roman"/>
                <w:iCs/>
                <w:sz w:val="24"/>
                <w:szCs w:val="24"/>
                <w:lang w:eastAsia="ru-RU"/>
              </w:rPr>
              <w:t xml:space="preserve"> человек;</w:t>
            </w:r>
          </w:p>
          <w:p w14:paraId="1291615A" w14:textId="25CAF687" w:rsidR="00B71BE7" w:rsidRPr="00B71BE7" w:rsidRDefault="00B71BE7" w:rsidP="00B71BE7">
            <w:pPr>
              <w:spacing w:after="0" w:line="240" w:lineRule="auto"/>
              <w:rPr>
                <w:rFonts w:ascii="Times New Roman" w:eastAsia="Times New Roman" w:hAnsi="Times New Roman" w:cs="Times New Roman"/>
                <w:iCs/>
                <w:sz w:val="24"/>
                <w:szCs w:val="24"/>
                <w:lang w:eastAsia="ru-RU"/>
              </w:rPr>
            </w:pPr>
            <w:r w:rsidRPr="00B71BE7">
              <w:rPr>
                <w:rFonts w:ascii="Times New Roman" w:eastAsia="Times New Roman" w:hAnsi="Times New Roman" w:cs="Times New Roman"/>
                <w:iCs/>
                <w:sz w:val="24"/>
                <w:szCs w:val="24"/>
                <w:lang w:eastAsia="ru-RU"/>
              </w:rPr>
              <w:t>- увеличить долю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учащихся</w:t>
            </w:r>
            <w:r>
              <w:rPr>
                <w:rFonts w:ascii="Times New Roman" w:eastAsia="Times New Roman" w:hAnsi="Times New Roman" w:cs="Times New Roman"/>
                <w:iCs/>
                <w:sz w:val="24"/>
                <w:szCs w:val="24"/>
                <w:lang w:eastAsia="ru-RU"/>
              </w:rPr>
              <w:t xml:space="preserve">, с 77,5% до </w:t>
            </w:r>
            <w:r w:rsidRPr="00B71BE7">
              <w:rPr>
                <w:rFonts w:ascii="Times New Roman" w:eastAsia="Times New Roman" w:hAnsi="Times New Roman" w:cs="Times New Roman"/>
                <w:iCs/>
                <w:sz w:val="24"/>
                <w:szCs w:val="24"/>
                <w:lang w:eastAsia="ru-RU"/>
              </w:rPr>
              <w:t>79,5</w:t>
            </w:r>
            <w:r>
              <w:rPr>
                <w:rFonts w:ascii="Times New Roman" w:eastAsia="Times New Roman" w:hAnsi="Times New Roman" w:cs="Times New Roman"/>
                <w:iCs/>
                <w:sz w:val="24"/>
                <w:szCs w:val="24"/>
                <w:lang w:eastAsia="ru-RU"/>
              </w:rPr>
              <w:t>%;</w:t>
            </w:r>
          </w:p>
          <w:p w14:paraId="6E507F27" w14:textId="5D4A2EA5" w:rsidR="00B71BE7" w:rsidRPr="00B71BE7" w:rsidRDefault="00B71BE7" w:rsidP="00B71BE7">
            <w:pPr>
              <w:spacing w:after="0" w:line="240" w:lineRule="auto"/>
              <w:rPr>
                <w:rFonts w:ascii="Times New Roman" w:eastAsia="Times New Roman" w:hAnsi="Times New Roman" w:cs="Times New Roman"/>
                <w:iCs/>
                <w:sz w:val="24"/>
                <w:szCs w:val="24"/>
                <w:lang w:eastAsia="ru-RU"/>
              </w:rPr>
            </w:pPr>
            <w:r w:rsidRPr="00B71BE7">
              <w:rPr>
                <w:rFonts w:ascii="Times New Roman" w:eastAsia="Times New Roman" w:hAnsi="Times New Roman" w:cs="Times New Roman"/>
                <w:iCs/>
                <w:sz w:val="24"/>
                <w:szCs w:val="24"/>
                <w:lang w:eastAsia="ru-RU"/>
              </w:rPr>
              <w:t>- у</w:t>
            </w:r>
            <w:r>
              <w:rPr>
                <w:rFonts w:ascii="Times New Roman" w:eastAsia="Times New Roman" w:hAnsi="Times New Roman" w:cs="Times New Roman"/>
                <w:iCs/>
                <w:sz w:val="24"/>
                <w:szCs w:val="24"/>
                <w:lang w:eastAsia="ru-RU"/>
              </w:rPr>
              <w:t>меньшить</w:t>
            </w:r>
            <w:r w:rsidRPr="00B71BE7">
              <w:rPr>
                <w:rFonts w:ascii="Times New Roman" w:eastAsia="Times New Roman" w:hAnsi="Times New Roman" w:cs="Times New Roman"/>
                <w:iCs/>
                <w:sz w:val="24"/>
                <w:szCs w:val="24"/>
                <w:lang w:eastAsia="ru-RU"/>
              </w:rPr>
              <w:t xml:space="preserve"> долю учеников общеобразовательных учреждений, обучающихся во вторую смену, от общего количества учеников </w:t>
            </w:r>
            <w:r w:rsidRPr="00B71BE7">
              <w:rPr>
                <w:rFonts w:ascii="Times New Roman" w:eastAsia="Times New Roman" w:hAnsi="Times New Roman" w:cs="Times New Roman"/>
                <w:iCs/>
                <w:sz w:val="24"/>
                <w:szCs w:val="24"/>
                <w:lang w:eastAsia="ru-RU"/>
              </w:rPr>
              <w:lastRenderedPageBreak/>
              <w:t>общеобразовательных учреждений</w:t>
            </w:r>
            <w:r>
              <w:rPr>
                <w:rFonts w:ascii="Times New Roman" w:eastAsia="Times New Roman" w:hAnsi="Times New Roman" w:cs="Times New Roman"/>
                <w:iCs/>
                <w:sz w:val="24"/>
                <w:szCs w:val="24"/>
                <w:lang w:eastAsia="ru-RU"/>
              </w:rPr>
              <w:t>, с 23% до 9%;</w:t>
            </w:r>
          </w:p>
          <w:p w14:paraId="212AE39F" w14:textId="47029FB9" w:rsidR="00B71BE7" w:rsidRPr="00B71BE7" w:rsidRDefault="00B71BE7" w:rsidP="00B71BE7">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увеличить</w:t>
            </w:r>
            <w:r w:rsidRPr="00B71BE7">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о</w:t>
            </w:r>
            <w:r w:rsidRPr="00B71BE7">
              <w:rPr>
                <w:rFonts w:ascii="Times New Roman" w:eastAsia="Times New Roman" w:hAnsi="Times New Roman" w:cs="Times New Roman"/>
                <w:iCs/>
                <w:sz w:val="24"/>
                <w:szCs w:val="24"/>
                <w:lang w:eastAsia="ru-RU"/>
              </w:rPr>
              <w:t>беспеченность муниципальных образовательных учреждений педагогическими кадрами</w:t>
            </w:r>
            <w:r>
              <w:rPr>
                <w:rFonts w:ascii="Times New Roman" w:eastAsia="Times New Roman" w:hAnsi="Times New Roman" w:cs="Times New Roman"/>
                <w:iCs/>
                <w:sz w:val="24"/>
                <w:szCs w:val="24"/>
                <w:lang w:eastAsia="ru-RU"/>
              </w:rPr>
              <w:t xml:space="preserve"> с 98,28% до </w:t>
            </w:r>
            <w:r w:rsidRPr="00B71BE7">
              <w:rPr>
                <w:rFonts w:ascii="Times New Roman" w:eastAsia="Times New Roman" w:hAnsi="Times New Roman" w:cs="Times New Roman"/>
                <w:iCs/>
                <w:sz w:val="24"/>
                <w:szCs w:val="24"/>
                <w:lang w:eastAsia="ru-RU"/>
              </w:rPr>
              <w:t>98,9</w:t>
            </w:r>
            <w:r>
              <w:rPr>
                <w:rFonts w:ascii="Times New Roman" w:eastAsia="Times New Roman" w:hAnsi="Times New Roman" w:cs="Times New Roman"/>
                <w:iCs/>
                <w:sz w:val="24"/>
                <w:szCs w:val="24"/>
                <w:lang w:eastAsia="ru-RU"/>
              </w:rPr>
              <w:t>%;</w:t>
            </w:r>
          </w:p>
          <w:p w14:paraId="056B0655" w14:textId="51E1833E" w:rsidR="00B71BE7" w:rsidRPr="00B71BE7" w:rsidRDefault="00A12787" w:rsidP="00B71BE7">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обеспечить</w:t>
            </w:r>
            <w:r w:rsidR="00B71BE7" w:rsidRPr="00B71BE7">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к</w:t>
            </w:r>
            <w:r w:rsidR="00B71BE7" w:rsidRPr="00B71BE7">
              <w:rPr>
                <w:rFonts w:ascii="Times New Roman" w:eastAsia="Times New Roman" w:hAnsi="Times New Roman" w:cs="Times New Roman"/>
                <w:iCs/>
                <w:sz w:val="24"/>
                <w:szCs w:val="24"/>
                <w:lang w:eastAsia="ru-RU"/>
              </w:rPr>
              <w:t>оличество мер стимулирования профессиональной и социальной поддержки педагогических работников</w:t>
            </w:r>
            <w:r>
              <w:rPr>
                <w:rFonts w:ascii="Times New Roman" w:eastAsia="Times New Roman" w:hAnsi="Times New Roman" w:cs="Times New Roman"/>
                <w:iCs/>
                <w:sz w:val="24"/>
                <w:szCs w:val="24"/>
                <w:lang w:eastAsia="ru-RU"/>
              </w:rPr>
              <w:t xml:space="preserve"> не менее 2 ежегодно;</w:t>
            </w:r>
          </w:p>
          <w:p w14:paraId="75DEADDD" w14:textId="101224E5" w:rsidR="00B71BE7" w:rsidRPr="00B71BE7" w:rsidRDefault="00B71BE7" w:rsidP="00B71BE7">
            <w:pPr>
              <w:spacing w:after="0" w:line="240" w:lineRule="auto"/>
              <w:rPr>
                <w:rFonts w:ascii="Times New Roman" w:eastAsia="Times New Roman" w:hAnsi="Times New Roman" w:cs="Times New Roman"/>
                <w:iCs/>
                <w:sz w:val="24"/>
                <w:szCs w:val="24"/>
                <w:lang w:eastAsia="ru-RU"/>
              </w:rPr>
            </w:pPr>
            <w:r w:rsidRPr="00B71BE7">
              <w:rPr>
                <w:rFonts w:ascii="Times New Roman" w:eastAsia="Times New Roman" w:hAnsi="Times New Roman" w:cs="Times New Roman"/>
                <w:iCs/>
                <w:sz w:val="24"/>
                <w:szCs w:val="24"/>
                <w:lang w:eastAsia="ru-RU"/>
              </w:rPr>
              <w:t xml:space="preserve">- </w:t>
            </w:r>
            <w:r w:rsidR="00A12787">
              <w:rPr>
                <w:rFonts w:ascii="Times New Roman" w:eastAsia="Times New Roman" w:hAnsi="Times New Roman" w:cs="Times New Roman"/>
                <w:iCs/>
                <w:sz w:val="24"/>
                <w:szCs w:val="24"/>
                <w:lang w:eastAsia="ru-RU"/>
              </w:rPr>
              <w:t>обеспечить</w:t>
            </w:r>
            <w:r w:rsidRPr="00B71BE7">
              <w:rPr>
                <w:rFonts w:ascii="Times New Roman" w:eastAsia="Times New Roman" w:hAnsi="Times New Roman" w:cs="Times New Roman"/>
                <w:iCs/>
                <w:sz w:val="24"/>
                <w:szCs w:val="24"/>
                <w:lang w:eastAsia="ru-RU"/>
              </w:rPr>
              <w:t xml:space="preserve"> долю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работников</w:t>
            </w:r>
            <w:r w:rsidR="00A12787">
              <w:rPr>
                <w:rFonts w:ascii="Times New Roman" w:eastAsia="Times New Roman" w:hAnsi="Times New Roman" w:cs="Times New Roman"/>
                <w:iCs/>
                <w:sz w:val="24"/>
                <w:szCs w:val="24"/>
                <w:lang w:eastAsia="ru-RU"/>
              </w:rPr>
              <w:t>, не менее 45% ежегодно;</w:t>
            </w:r>
          </w:p>
          <w:p w14:paraId="7AC0DFF5" w14:textId="7F4CB266" w:rsidR="00B71BE7" w:rsidRPr="00B71BE7" w:rsidRDefault="00B71BE7" w:rsidP="00B71BE7">
            <w:pPr>
              <w:spacing w:after="0" w:line="240" w:lineRule="auto"/>
              <w:rPr>
                <w:rFonts w:ascii="Times New Roman" w:eastAsia="Times New Roman" w:hAnsi="Times New Roman" w:cs="Times New Roman"/>
                <w:iCs/>
                <w:sz w:val="24"/>
                <w:szCs w:val="24"/>
                <w:lang w:eastAsia="ru-RU"/>
              </w:rPr>
            </w:pPr>
            <w:r w:rsidRPr="00B71BE7">
              <w:rPr>
                <w:rFonts w:ascii="Times New Roman" w:eastAsia="Times New Roman" w:hAnsi="Times New Roman" w:cs="Times New Roman"/>
                <w:iCs/>
                <w:sz w:val="24"/>
                <w:szCs w:val="24"/>
                <w:lang w:eastAsia="ru-RU"/>
              </w:rPr>
              <w:t xml:space="preserve">- </w:t>
            </w:r>
            <w:r w:rsidR="00A12787">
              <w:rPr>
                <w:rFonts w:ascii="Times New Roman" w:eastAsia="Times New Roman" w:hAnsi="Times New Roman" w:cs="Times New Roman"/>
                <w:iCs/>
                <w:sz w:val="24"/>
                <w:szCs w:val="24"/>
                <w:lang w:eastAsia="ru-RU"/>
              </w:rPr>
              <w:t>обеспечить</w:t>
            </w:r>
            <w:r w:rsidRPr="00B71BE7">
              <w:rPr>
                <w:rFonts w:ascii="Times New Roman" w:eastAsia="Times New Roman" w:hAnsi="Times New Roman" w:cs="Times New Roman"/>
                <w:iCs/>
                <w:sz w:val="24"/>
                <w:szCs w:val="24"/>
                <w:lang w:eastAsia="ru-RU"/>
              </w:rPr>
              <w:t xml:space="preserve"> долю учащихся в возрасте от 4 до 18 лет, обучающихся по программам дополнительного образования детей, в общей численности детей данной возрастной группы</w:t>
            </w:r>
            <w:r w:rsidR="00A12787">
              <w:rPr>
                <w:rFonts w:ascii="Times New Roman" w:eastAsia="Times New Roman" w:hAnsi="Times New Roman" w:cs="Times New Roman"/>
                <w:iCs/>
                <w:sz w:val="24"/>
                <w:szCs w:val="24"/>
                <w:lang w:eastAsia="ru-RU"/>
              </w:rPr>
              <w:t>, не менее 50% ежегодно;</w:t>
            </w:r>
          </w:p>
          <w:p w14:paraId="18943153" w14:textId="77777777" w:rsidR="00EF1F7E" w:rsidRDefault="00B71BE7" w:rsidP="00EF1F7E">
            <w:pPr>
              <w:spacing w:after="0" w:line="240" w:lineRule="auto"/>
              <w:rPr>
                <w:rFonts w:ascii="Times New Roman" w:eastAsia="Times New Roman" w:hAnsi="Times New Roman" w:cs="Times New Roman"/>
                <w:iCs/>
                <w:sz w:val="24"/>
                <w:szCs w:val="24"/>
                <w:lang w:eastAsia="ru-RU"/>
              </w:rPr>
            </w:pPr>
            <w:r w:rsidRPr="00B71BE7">
              <w:rPr>
                <w:rFonts w:ascii="Times New Roman" w:eastAsia="Times New Roman" w:hAnsi="Times New Roman" w:cs="Times New Roman"/>
                <w:iCs/>
                <w:sz w:val="24"/>
                <w:szCs w:val="24"/>
                <w:lang w:eastAsia="ru-RU"/>
              </w:rPr>
              <w:t xml:space="preserve">- увеличить </w:t>
            </w:r>
            <w:r w:rsidR="00A12787">
              <w:rPr>
                <w:rFonts w:ascii="Times New Roman" w:eastAsia="Times New Roman" w:hAnsi="Times New Roman" w:cs="Times New Roman"/>
                <w:iCs/>
                <w:sz w:val="24"/>
                <w:szCs w:val="24"/>
                <w:lang w:eastAsia="ru-RU"/>
              </w:rPr>
              <w:t>к</w:t>
            </w:r>
            <w:r w:rsidRPr="00B71BE7">
              <w:rPr>
                <w:rFonts w:ascii="Times New Roman" w:eastAsia="Times New Roman" w:hAnsi="Times New Roman" w:cs="Times New Roman"/>
                <w:iCs/>
                <w:sz w:val="24"/>
                <w:szCs w:val="24"/>
                <w:lang w:eastAsia="ru-RU"/>
              </w:rPr>
              <w:t>оличество созданных новых мест в образовательных организациях различных типов, обеспечивающих повышение охвата дополнительным образованием детей в возрасте от 5 до 18 лет</w:t>
            </w:r>
            <w:r w:rsidR="0066142E">
              <w:rPr>
                <w:rFonts w:ascii="Times New Roman" w:eastAsia="Times New Roman" w:hAnsi="Times New Roman" w:cs="Times New Roman"/>
                <w:iCs/>
                <w:sz w:val="24"/>
                <w:szCs w:val="24"/>
                <w:lang w:eastAsia="ru-RU"/>
              </w:rPr>
              <w:t>, на 1400 мест;</w:t>
            </w:r>
          </w:p>
          <w:p w14:paraId="16A42568" w14:textId="2F3FD374" w:rsidR="0066142E" w:rsidRPr="00A12787" w:rsidRDefault="0066142E" w:rsidP="0066142E">
            <w:pPr>
              <w:spacing w:after="0" w:line="240" w:lineRule="auto"/>
              <w:rPr>
                <w:rFonts w:ascii="Times New Roman" w:eastAsia="Times New Roman" w:hAnsi="Times New Roman" w:cs="Times New Roman"/>
                <w:iCs/>
                <w:sz w:val="24"/>
                <w:szCs w:val="24"/>
                <w:lang w:eastAsia="ru-RU"/>
              </w:rPr>
            </w:pPr>
            <w:r w:rsidRPr="0066142E">
              <w:rPr>
                <w:rFonts w:ascii="Times New Roman" w:eastAsia="Times New Roman" w:hAnsi="Times New Roman" w:cs="Times New Roman"/>
                <w:iCs/>
                <w:sz w:val="24"/>
                <w:szCs w:val="24"/>
                <w:lang w:eastAsia="ru-RU"/>
              </w:rPr>
              <w:t>- увеличить 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w:t>
            </w:r>
            <w:r>
              <w:rPr>
                <w:rFonts w:ascii="Times New Roman" w:eastAsia="Times New Roman" w:hAnsi="Times New Roman" w:cs="Times New Roman"/>
                <w:iCs/>
                <w:sz w:val="24"/>
                <w:szCs w:val="24"/>
                <w:lang w:eastAsia="ru-RU"/>
              </w:rPr>
              <w:t xml:space="preserve"> с 1250 человек до 1650 человек.</w:t>
            </w:r>
          </w:p>
        </w:tc>
      </w:tr>
      <w:tr w:rsidR="00EF1F7E" w:rsidRPr="00EF1F7E" w14:paraId="33F9977B" w14:textId="77777777" w:rsidTr="00A73613">
        <w:trPr>
          <w:trHeight w:val="467"/>
        </w:trPr>
        <w:tc>
          <w:tcPr>
            <w:tcW w:w="1073" w:type="pct"/>
            <w:shd w:val="clear" w:color="auto" w:fill="auto"/>
            <w:tcMar>
              <w:top w:w="0" w:type="dxa"/>
              <w:left w:w="75" w:type="dxa"/>
              <w:bottom w:w="0" w:type="dxa"/>
              <w:right w:w="75" w:type="dxa"/>
            </w:tcMar>
          </w:tcPr>
          <w:p w14:paraId="3C6A595A" w14:textId="77777777" w:rsidR="00EF1F7E" w:rsidRPr="00EF1F7E" w:rsidRDefault="00EF1F7E" w:rsidP="00131084">
            <w:pPr>
              <w:spacing w:after="0" w:line="240" w:lineRule="auto"/>
              <w:jc w:val="both"/>
              <w:rPr>
                <w:rFonts w:ascii="Times New Roman" w:eastAsia="Times New Roman" w:hAnsi="Times New Roman" w:cs="Times New Roman"/>
                <w:sz w:val="24"/>
                <w:szCs w:val="24"/>
                <w:lang w:eastAsia="ru-RU"/>
              </w:rPr>
            </w:pPr>
          </w:p>
        </w:tc>
        <w:tc>
          <w:tcPr>
            <w:tcW w:w="3927" w:type="pct"/>
            <w:gridSpan w:val="7"/>
            <w:shd w:val="clear" w:color="auto" w:fill="auto"/>
            <w:tcMar>
              <w:top w:w="0" w:type="dxa"/>
              <w:left w:w="75" w:type="dxa"/>
              <w:bottom w:w="0" w:type="dxa"/>
              <w:right w:w="75" w:type="dxa"/>
            </w:tcMar>
          </w:tcPr>
          <w:p w14:paraId="0A568019" w14:textId="14B5EC6F" w:rsidR="00EF1F7E" w:rsidRDefault="00036343" w:rsidP="00131084">
            <w:pPr>
              <w:spacing w:after="0" w:line="240" w:lineRule="auto"/>
              <w:jc w:val="both"/>
              <w:rPr>
                <w:rFonts w:ascii="Times New Roman" w:eastAsia="Times New Roman" w:hAnsi="Times New Roman" w:cs="Times New Roman"/>
                <w:sz w:val="24"/>
                <w:szCs w:val="24"/>
                <w:lang w:eastAsia="ru-RU"/>
              </w:rPr>
            </w:pPr>
            <w:bookmarkStart w:id="4" w:name="_Hlk71214870"/>
            <w:r>
              <w:rPr>
                <w:rFonts w:ascii="Times New Roman" w:eastAsia="Times New Roman" w:hAnsi="Times New Roman" w:cs="Times New Roman"/>
                <w:iCs/>
                <w:sz w:val="24"/>
                <w:szCs w:val="24"/>
                <w:lang w:eastAsia="ru-RU"/>
              </w:rPr>
              <w:t xml:space="preserve">В </w:t>
            </w:r>
            <w:r w:rsidR="00EF1F7E" w:rsidRPr="00EF1F7E">
              <w:rPr>
                <w:rFonts w:ascii="Times New Roman" w:eastAsia="Times New Roman" w:hAnsi="Times New Roman" w:cs="Times New Roman"/>
                <w:sz w:val="24"/>
                <w:szCs w:val="24"/>
                <w:lang w:eastAsia="ru-RU"/>
              </w:rPr>
              <w:t>результат</w:t>
            </w:r>
            <w:r>
              <w:rPr>
                <w:rFonts w:ascii="Times New Roman" w:eastAsia="Times New Roman" w:hAnsi="Times New Roman" w:cs="Times New Roman"/>
                <w:sz w:val="24"/>
                <w:szCs w:val="24"/>
                <w:lang w:eastAsia="ru-RU"/>
              </w:rPr>
              <w:t>е</w:t>
            </w:r>
            <w:r w:rsidR="00EF1F7E" w:rsidRPr="00EF1F7E">
              <w:rPr>
                <w:rFonts w:ascii="Times New Roman" w:eastAsia="Times New Roman" w:hAnsi="Times New Roman" w:cs="Times New Roman"/>
                <w:sz w:val="24"/>
                <w:szCs w:val="24"/>
                <w:lang w:eastAsia="ru-RU"/>
              </w:rPr>
              <w:t xml:space="preserve"> реализации </w:t>
            </w:r>
            <w:r>
              <w:rPr>
                <w:rFonts w:ascii="Times New Roman" w:eastAsia="Times New Roman" w:hAnsi="Times New Roman" w:cs="Times New Roman"/>
                <w:sz w:val="24"/>
                <w:szCs w:val="24"/>
                <w:lang w:eastAsia="ru-RU"/>
              </w:rPr>
              <w:t>подпрограммы будет выполнена задача муниципальной программы «</w:t>
            </w:r>
            <w:r w:rsidR="00A75C7D" w:rsidRPr="00A75C7D">
              <w:rPr>
                <w:rFonts w:ascii="Times New Roman" w:eastAsia="Times New Roman" w:hAnsi="Times New Roman" w:cs="Times New Roman"/>
                <w:sz w:val="24"/>
                <w:szCs w:val="24"/>
                <w:lang w:eastAsia="ru-RU"/>
              </w:rPr>
              <w:t>Развитие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w:t>
            </w:r>
            <w:r w:rsidR="00131084">
              <w:rPr>
                <w:rFonts w:ascii="Times New Roman" w:eastAsia="Times New Roman" w:hAnsi="Times New Roman" w:cs="Times New Roman"/>
                <w:sz w:val="24"/>
                <w:szCs w:val="24"/>
                <w:lang w:eastAsia="ru-RU"/>
              </w:rPr>
              <w:t>», то есть:</w:t>
            </w:r>
          </w:p>
          <w:p w14:paraId="62F90AD7" w14:textId="2FD0F3F9" w:rsidR="00036343" w:rsidRPr="00036343" w:rsidRDefault="00036343" w:rsidP="00131084">
            <w:pPr>
              <w:spacing w:after="0" w:line="240" w:lineRule="auto"/>
              <w:jc w:val="both"/>
              <w:rPr>
                <w:rFonts w:ascii="Times New Roman" w:eastAsia="Times New Roman" w:hAnsi="Times New Roman" w:cs="Times New Roman"/>
                <w:iCs/>
                <w:sz w:val="24"/>
                <w:szCs w:val="24"/>
                <w:lang w:eastAsia="ru-RU"/>
              </w:rPr>
            </w:pPr>
            <w:r w:rsidRPr="00036343">
              <w:rPr>
                <w:rFonts w:ascii="Times New Roman" w:eastAsia="Times New Roman" w:hAnsi="Times New Roman" w:cs="Times New Roman"/>
                <w:iCs/>
                <w:sz w:val="24"/>
                <w:szCs w:val="24"/>
                <w:lang w:eastAsia="ru-RU"/>
              </w:rPr>
              <w:t>- обеспеч</w:t>
            </w:r>
            <w:r>
              <w:rPr>
                <w:rFonts w:ascii="Times New Roman" w:eastAsia="Times New Roman" w:hAnsi="Times New Roman" w:cs="Times New Roman"/>
                <w:iCs/>
                <w:sz w:val="24"/>
                <w:szCs w:val="24"/>
                <w:lang w:eastAsia="ru-RU"/>
              </w:rPr>
              <w:t>ена ежегодная 100% готовность</w:t>
            </w:r>
            <w:r w:rsidRPr="00036343">
              <w:rPr>
                <w:rFonts w:ascii="Times New Roman" w:eastAsia="Times New Roman" w:hAnsi="Times New Roman" w:cs="Times New Roman"/>
                <w:iCs/>
                <w:sz w:val="24"/>
                <w:szCs w:val="24"/>
                <w:lang w:eastAsia="ru-RU"/>
              </w:rPr>
              <w:t xml:space="preserve"> муниципальных образовательных организаций, допущенных к новому учебному году</w:t>
            </w:r>
            <w:r>
              <w:rPr>
                <w:rFonts w:ascii="Times New Roman" w:eastAsia="Times New Roman" w:hAnsi="Times New Roman" w:cs="Times New Roman"/>
                <w:iCs/>
                <w:sz w:val="24"/>
                <w:szCs w:val="24"/>
                <w:lang w:eastAsia="ru-RU"/>
              </w:rPr>
              <w:t>;</w:t>
            </w:r>
            <w:r w:rsidRPr="00036343">
              <w:rPr>
                <w:rFonts w:ascii="Times New Roman" w:eastAsia="Times New Roman" w:hAnsi="Times New Roman" w:cs="Times New Roman"/>
                <w:iCs/>
                <w:sz w:val="24"/>
                <w:szCs w:val="24"/>
                <w:lang w:eastAsia="ru-RU"/>
              </w:rPr>
              <w:t xml:space="preserve"> </w:t>
            </w:r>
          </w:p>
          <w:p w14:paraId="374A463F" w14:textId="77777777" w:rsidR="00036343" w:rsidRDefault="00036343" w:rsidP="00131084">
            <w:pPr>
              <w:spacing w:after="0" w:line="240" w:lineRule="auto"/>
              <w:jc w:val="both"/>
              <w:rPr>
                <w:rFonts w:ascii="Times New Roman" w:eastAsia="Times New Roman" w:hAnsi="Times New Roman" w:cs="Times New Roman"/>
                <w:iCs/>
                <w:sz w:val="24"/>
                <w:szCs w:val="24"/>
                <w:lang w:eastAsia="ru-RU"/>
              </w:rPr>
            </w:pPr>
            <w:r w:rsidRPr="00036343">
              <w:rPr>
                <w:rFonts w:ascii="Times New Roman" w:eastAsia="Times New Roman" w:hAnsi="Times New Roman" w:cs="Times New Roman"/>
                <w:iCs/>
                <w:sz w:val="24"/>
                <w:szCs w:val="24"/>
                <w:lang w:eastAsia="ru-RU"/>
              </w:rPr>
              <w:t>- обеспечена ежегодная 100% готовность муниципальных организаций дополнительного образования, допущенных к новому учебному году</w:t>
            </w:r>
            <w:bookmarkEnd w:id="4"/>
            <w:r w:rsidR="0066142E">
              <w:rPr>
                <w:rFonts w:ascii="Times New Roman" w:eastAsia="Times New Roman" w:hAnsi="Times New Roman" w:cs="Times New Roman"/>
                <w:iCs/>
                <w:sz w:val="24"/>
                <w:szCs w:val="24"/>
                <w:lang w:eastAsia="ru-RU"/>
              </w:rPr>
              <w:t>;</w:t>
            </w:r>
          </w:p>
          <w:p w14:paraId="56F2998D" w14:textId="2C415D98" w:rsidR="0066142E" w:rsidRPr="00036343" w:rsidRDefault="0066142E" w:rsidP="00131084">
            <w:pPr>
              <w:spacing w:after="0" w:line="240" w:lineRule="auto"/>
              <w:jc w:val="both"/>
              <w:rPr>
                <w:rFonts w:ascii="Times New Roman" w:eastAsia="Times New Roman" w:hAnsi="Times New Roman" w:cs="Times New Roman"/>
                <w:iCs/>
                <w:sz w:val="24"/>
                <w:szCs w:val="24"/>
                <w:lang w:eastAsia="ru-RU"/>
              </w:rPr>
            </w:pPr>
            <w:r w:rsidRPr="0066142E">
              <w:rPr>
                <w:rFonts w:ascii="Times New Roman" w:eastAsia="Times New Roman" w:hAnsi="Times New Roman" w:cs="Times New Roman"/>
                <w:iCs/>
                <w:sz w:val="24"/>
                <w:szCs w:val="24"/>
                <w:lang w:eastAsia="ru-RU"/>
              </w:rPr>
              <w:t>- увеличена доля детей в возрасте 2 - 7 лет, получающих дошкольную образовательную услугу, услугу по их присмотру и уходу в муниципальных образовательных учреждениях, в общей численности детей в возрасте 2 - 7 лет, с 84% до 90%.</w:t>
            </w:r>
          </w:p>
        </w:tc>
      </w:tr>
    </w:tbl>
    <w:p w14:paraId="09351AAF" w14:textId="77777777" w:rsidR="00EF1F7E" w:rsidRPr="00EF1F7E" w:rsidRDefault="00EF1F7E" w:rsidP="00EF1F7E">
      <w:pPr>
        <w:spacing w:after="0" w:line="240" w:lineRule="auto"/>
        <w:jc w:val="center"/>
        <w:rPr>
          <w:rFonts w:ascii="Times New Roman" w:eastAsia="Times New Roman" w:hAnsi="Times New Roman" w:cs="Times New Roman"/>
          <w:b/>
          <w:sz w:val="28"/>
          <w:szCs w:val="28"/>
          <w:lang w:eastAsia="ru-RU"/>
        </w:rPr>
      </w:pPr>
    </w:p>
    <w:p w14:paraId="554D6C9C" w14:textId="59EF0B75" w:rsidR="00EF1F7E" w:rsidRPr="00EF1F7E" w:rsidRDefault="00EF1F7E" w:rsidP="00EF1F7E">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val="en-US" w:eastAsia="ru-RU"/>
        </w:rPr>
        <w:t>II</w:t>
      </w:r>
      <w:r w:rsidRPr="00EF1F7E">
        <w:rPr>
          <w:rFonts w:ascii="Times New Roman" w:eastAsia="Times New Roman" w:hAnsi="Times New Roman" w:cs="Times New Roman"/>
          <w:sz w:val="28"/>
          <w:szCs w:val="28"/>
          <w:lang w:eastAsia="ru-RU"/>
        </w:rPr>
        <w:t>. Общая характеристика сферы реализации подпрограммы</w:t>
      </w:r>
      <w:r w:rsidR="00973524">
        <w:rPr>
          <w:rFonts w:ascii="Times New Roman" w:eastAsia="Times New Roman" w:hAnsi="Times New Roman" w:cs="Times New Roman"/>
          <w:sz w:val="28"/>
          <w:szCs w:val="28"/>
          <w:lang w:eastAsia="ru-RU"/>
        </w:rPr>
        <w:t>.</w:t>
      </w:r>
    </w:p>
    <w:p w14:paraId="164C8FFD" w14:textId="77777777" w:rsidR="00EF1F7E" w:rsidRPr="00EF1F7E" w:rsidRDefault="00EF1F7E" w:rsidP="00EF1F7E">
      <w:pPr>
        <w:spacing w:after="0" w:line="240" w:lineRule="auto"/>
        <w:jc w:val="both"/>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 </w:t>
      </w:r>
    </w:p>
    <w:p w14:paraId="7219FE73" w14:textId="3AC34FB2" w:rsidR="0056415E" w:rsidRPr="0056415E" w:rsidRDefault="0056415E" w:rsidP="0056415E">
      <w:pPr>
        <w:pStyle w:val="a9"/>
        <w:ind w:firstLine="708"/>
        <w:jc w:val="both"/>
        <w:rPr>
          <w:rFonts w:ascii="Times New Roman" w:hAnsi="Times New Roman" w:cs="Times New Roman"/>
          <w:sz w:val="28"/>
          <w:szCs w:val="28"/>
        </w:rPr>
      </w:pPr>
      <w:r w:rsidRPr="0056415E">
        <w:rPr>
          <w:rFonts w:ascii="Times New Roman" w:hAnsi="Times New Roman" w:cs="Times New Roman"/>
          <w:sz w:val="28"/>
          <w:szCs w:val="28"/>
        </w:rPr>
        <w:t xml:space="preserve">Муниципальная система образования города Пскова в 2020 году включала 56 дошкольных образовательных учреждений, 28 общеобразовательных учреждений, 1 центр психолого-педагогической, медицинской и социальной помощи и 20 учреждений дополнительного образования (6 учреждений подведомственны Управлению образования, 6 - Управлению культуры, 8 - Комитету по физической культуре). </w:t>
      </w:r>
    </w:p>
    <w:p w14:paraId="6A437670" w14:textId="77777777" w:rsidR="0056415E" w:rsidRPr="0056415E" w:rsidRDefault="0056415E" w:rsidP="0056415E">
      <w:pPr>
        <w:pStyle w:val="ab"/>
        <w:ind w:firstLine="708"/>
        <w:rPr>
          <w:sz w:val="28"/>
          <w:szCs w:val="28"/>
        </w:rPr>
      </w:pPr>
      <w:r w:rsidRPr="0056415E">
        <w:rPr>
          <w:sz w:val="28"/>
          <w:szCs w:val="28"/>
        </w:rPr>
        <w:t>По сведениям об окончании 2019-2020 учебного года на конец учебного года в образовательных учреждениях города Пскова обучалось 25419 человек, в том числе:</w:t>
      </w:r>
    </w:p>
    <w:p w14:paraId="39239FD9" w14:textId="77777777" w:rsidR="0056415E" w:rsidRPr="0056415E" w:rsidRDefault="0056415E" w:rsidP="0056415E">
      <w:pPr>
        <w:pStyle w:val="ab"/>
        <w:ind w:firstLine="0"/>
        <w:rPr>
          <w:sz w:val="28"/>
          <w:szCs w:val="28"/>
        </w:rPr>
      </w:pPr>
      <w:r w:rsidRPr="0056415E">
        <w:rPr>
          <w:sz w:val="28"/>
          <w:szCs w:val="28"/>
        </w:rPr>
        <w:t>в 1-4 классах – 11047 человек;</w:t>
      </w:r>
    </w:p>
    <w:p w14:paraId="26B816A9" w14:textId="77777777" w:rsidR="0056415E" w:rsidRPr="0056415E" w:rsidRDefault="0056415E" w:rsidP="0056415E">
      <w:pPr>
        <w:pStyle w:val="ab"/>
        <w:ind w:firstLine="0"/>
        <w:rPr>
          <w:sz w:val="28"/>
          <w:szCs w:val="28"/>
        </w:rPr>
      </w:pPr>
      <w:r w:rsidRPr="0056415E">
        <w:rPr>
          <w:sz w:val="28"/>
          <w:szCs w:val="28"/>
        </w:rPr>
        <w:t>в 5-9 классах – 11773 человека;</w:t>
      </w:r>
    </w:p>
    <w:p w14:paraId="7F4A082A" w14:textId="77777777" w:rsidR="0056415E" w:rsidRPr="0056415E" w:rsidRDefault="0056415E" w:rsidP="0056415E">
      <w:pPr>
        <w:pStyle w:val="ab"/>
        <w:ind w:firstLine="0"/>
        <w:rPr>
          <w:sz w:val="28"/>
          <w:szCs w:val="28"/>
        </w:rPr>
      </w:pPr>
      <w:r w:rsidRPr="0056415E">
        <w:rPr>
          <w:sz w:val="28"/>
          <w:szCs w:val="28"/>
        </w:rPr>
        <w:t>в 10-11 классах – 2599 человек.</w:t>
      </w:r>
    </w:p>
    <w:p w14:paraId="2F5E149F" w14:textId="434CC81E" w:rsidR="0056415E" w:rsidRPr="0056415E" w:rsidRDefault="0056415E" w:rsidP="0056415E">
      <w:pPr>
        <w:pStyle w:val="a9"/>
        <w:jc w:val="both"/>
        <w:rPr>
          <w:rFonts w:ascii="Times New Roman" w:hAnsi="Times New Roman" w:cs="Times New Roman"/>
          <w:sz w:val="28"/>
          <w:szCs w:val="28"/>
        </w:rPr>
      </w:pPr>
      <w:r w:rsidRPr="0056415E">
        <w:rPr>
          <w:rFonts w:ascii="Times New Roman" w:hAnsi="Times New Roman" w:cs="Times New Roman"/>
          <w:sz w:val="28"/>
          <w:szCs w:val="28"/>
        </w:rPr>
        <w:lastRenderedPageBreak/>
        <w:tab/>
        <w:t xml:space="preserve">На начало 2020-2021 учебного года в муниципальном образовании «Город Псков» 28 муниципальных общеобразовательных учреждений, подведомственных Управлению образования Администрации города Пскова, в том числе: 1 гимназия, 9 лицеев, 16 средних общеобразовательных школ, 1 учреждение с углубленным изучением отдельных предметов, 1 школа-интернат. </w:t>
      </w:r>
      <w:r>
        <w:rPr>
          <w:rFonts w:ascii="Times New Roman" w:hAnsi="Times New Roman" w:cs="Times New Roman"/>
          <w:sz w:val="28"/>
          <w:szCs w:val="28"/>
        </w:rPr>
        <w:t>Н</w:t>
      </w:r>
      <w:r w:rsidRPr="0056415E">
        <w:rPr>
          <w:rFonts w:ascii="Times New Roman" w:hAnsi="Times New Roman" w:cs="Times New Roman"/>
          <w:sz w:val="28"/>
          <w:szCs w:val="28"/>
        </w:rPr>
        <w:t>а основании федерального статистического наблюдения по форме № ОО-1 на</w:t>
      </w:r>
      <w:r w:rsidR="008B281D">
        <w:rPr>
          <w:rFonts w:ascii="Times New Roman" w:hAnsi="Times New Roman" w:cs="Times New Roman"/>
          <w:sz w:val="28"/>
          <w:szCs w:val="28"/>
        </w:rPr>
        <w:t xml:space="preserve"> начало 2020-2021 учебного года</w:t>
      </w:r>
      <w:r w:rsidRPr="0056415E">
        <w:rPr>
          <w:rFonts w:ascii="Times New Roman" w:hAnsi="Times New Roman" w:cs="Times New Roman"/>
          <w:sz w:val="28"/>
          <w:szCs w:val="28"/>
        </w:rPr>
        <w:t xml:space="preserve"> на 01.09.2020 утверждено общее количество классов-комплектов в муниципальных общеобразовательных учреждениях, реализующих образовательные программы начального общего, основного общего, среднего общего образования – 984 класса-комплекта с общей численностью обучающихся – 25958 человек.</w:t>
      </w:r>
    </w:p>
    <w:p w14:paraId="4749D9C6" w14:textId="77777777" w:rsidR="0056415E" w:rsidRPr="0056415E" w:rsidRDefault="0056415E" w:rsidP="0056415E">
      <w:pPr>
        <w:pStyle w:val="a9"/>
        <w:jc w:val="both"/>
        <w:rPr>
          <w:rFonts w:ascii="Times New Roman" w:hAnsi="Times New Roman" w:cs="Times New Roman"/>
          <w:sz w:val="28"/>
          <w:szCs w:val="28"/>
        </w:rPr>
      </w:pPr>
      <w:r w:rsidRPr="0056415E">
        <w:rPr>
          <w:rFonts w:ascii="Times New Roman" w:hAnsi="Times New Roman" w:cs="Times New Roman"/>
          <w:sz w:val="28"/>
          <w:szCs w:val="28"/>
        </w:rPr>
        <w:t>В том числе:</w:t>
      </w:r>
    </w:p>
    <w:p w14:paraId="77345BBD" w14:textId="7AD90EC9" w:rsidR="0056415E" w:rsidRPr="0056415E" w:rsidRDefault="0056415E" w:rsidP="0056415E">
      <w:pPr>
        <w:pStyle w:val="a9"/>
        <w:jc w:val="both"/>
        <w:rPr>
          <w:rFonts w:ascii="Times New Roman" w:hAnsi="Times New Roman" w:cs="Times New Roman"/>
          <w:sz w:val="28"/>
          <w:szCs w:val="28"/>
        </w:rPr>
      </w:pPr>
      <w:r w:rsidRPr="0056415E">
        <w:rPr>
          <w:rFonts w:ascii="Times New Roman" w:hAnsi="Times New Roman" w:cs="Times New Roman"/>
          <w:sz w:val="28"/>
          <w:szCs w:val="28"/>
        </w:rPr>
        <w:t>- 912 классов-комплектов для обучающихся по основным общеобразовательным программам с общей численностью обучающихся</w:t>
      </w:r>
      <w:r>
        <w:rPr>
          <w:rFonts w:ascii="Times New Roman" w:hAnsi="Times New Roman" w:cs="Times New Roman"/>
          <w:sz w:val="28"/>
          <w:szCs w:val="28"/>
        </w:rPr>
        <w:t xml:space="preserve"> </w:t>
      </w:r>
      <w:r w:rsidRPr="0056415E">
        <w:rPr>
          <w:rFonts w:ascii="Times New Roman" w:hAnsi="Times New Roman" w:cs="Times New Roman"/>
          <w:sz w:val="28"/>
          <w:szCs w:val="28"/>
        </w:rPr>
        <w:t>25128 человека;</w:t>
      </w:r>
    </w:p>
    <w:p w14:paraId="2EB0678F" w14:textId="77777777" w:rsidR="0056415E" w:rsidRPr="0056415E" w:rsidRDefault="0056415E" w:rsidP="0056415E">
      <w:pPr>
        <w:pStyle w:val="a9"/>
        <w:jc w:val="both"/>
        <w:rPr>
          <w:rFonts w:ascii="Times New Roman" w:hAnsi="Times New Roman" w:cs="Times New Roman"/>
          <w:sz w:val="28"/>
          <w:szCs w:val="28"/>
        </w:rPr>
      </w:pPr>
      <w:r w:rsidRPr="0056415E">
        <w:rPr>
          <w:rFonts w:ascii="Times New Roman" w:hAnsi="Times New Roman" w:cs="Times New Roman"/>
          <w:sz w:val="28"/>
          <w:szCs w:val="28"/>
        </w:rPr>
        <w:t>- 72 класса-комплекта для обучающихся по адаптированным образовательным программам с общей численностью обучающихся - 830 человек.</w:t>
      </w:r>
    </w:p>
    <w:p w14:paraId="50F07579" w14:textId="5C0C93E2" w:rsidR="0056415E" w:rsidRDefault="0056415E" w:rsidP="0056415E">
      <w:pPr>
        <w:pStyle w:val="ab"/>
        <w:ind w:firstLine="709"/>
        <w:rPr>
          <w:sz w:val="28"/>
          <w:szCs w:val="28"/>
        </w:rPr>
      </w:pPr>
      <w:r w:rsidRPr="0056415E">
        <w:rPr>
          <w:sz w:val="28"/>
          <w:szCs w:val="28"/>
        </w:rPr>
        <w:t>Кроме того, в 6 школах открыто 18 дошкольных групп для 438 воспитанников.</w:t>
      </w:r>
      <w:r>
        <w:rPr>
          <w:sz w:val="28"/>
          <w:szCs w:val="28"/>
        </w:rPr>
        <w:t xml:space="preserve"> Ч</w:t>
      </w:r>
      <w:r w:rsidRPr="0056415E">
        <w:rPr>
          <w:sz w:val="28"/>
          <w:szCs w:val="28"/>
        </w:rPr>
        <w:t>исленность обучающихся с ОВЗ в обычных классах - 139 человек;</w:t>
      </w:r>
      <w:r>
        <w:rPr>
          <w:sz w:val="28"/>
          <w:szCs w:val="28"/>
        </w:rPr>
        <w:t xml:space="preserve"> </w:t>
      </w:r>
      <w:r w:rsidRPr="0056415E">
        <w:rPr>
          <w:sz w:val="28"/>
          <w:szCs w:val="28"/>
        </w:rPr>
        <w:t>численность детей-инвалидов - 197 человек.</w:t>
      </w:r>
    </w:p>
    <w:p w14:paraId="3D496E7F" w14:textId="738F3871" w:rsidR="002C3919" w:rsidRDefault="00D07178" w:rsidP="00D07178">
      <w:pPr>
        <w:spacing w:after="0" w:line="240" w:lineRule="auto"/>
        <w:ind w:firstLine="708"/>
        <w:jc w:val="both"/>
        <w:rPr>
          <w:rFonts w:ascii="Times New Roman" w:hAnsi="Times New Roman"/>
          <w:sz w:val="28"/>
          <w:szCs w:val="28"/>
        </w:rPr>
      </w:pPr>
      <w:r w:rsidRPr="00D07178">
        <w:rPr>
          <w:rFonts w:ascii="Times New Roman" w:hAnsi="Times New Roman"/>
          <w:sz w:val="28"/>
          <w:szCs w:val="28"/>
        </w:rPr>
        <w:t xml:space="preserve">Число учащихся за период 2015 - 2019 гг. увеличилось на 16%, т.е. ежегодно число учащихся увеличивалось на 750 - 1000 человек. Темпы роста числа школьников превышали темпы роста числа мест в школах Пскова. За период 2015 - 2019 </w:t>
      </w:r>
      <w:r w:rsidR="001B5686" w:rsidRPr="00D07178">
        <w:rPr>
          <w:rFonts w:ascii="Times New Roman" w:hAnsi="Times New Roman"/>
          <w:sz w:val="28"/>
          <w:szCs w:val="28"/>
        </w:rPr>
        <w:t>годов,</w:t>
      </w:r>
      <w:r w:rsidRPr="00D07178">
        <w:rPr>
          <w:rFonts w:ascii="Times New Roman" w:hAnsi="Times New Roman"/>
          <w:sz w:val="28"/>
          <w:szCs w:val="28"/>
        </w:rPr>
        <w:t xml:space="preserve"> учащихся стало больше на 3518 человек, а число мест выросло на 1320. </w:t>
      </w:r>
    </w:p>
    <w:p w14:paraId="4ADBFA7C" w14:textId="77777777" w:rsidR="002C3919" w:rsidRPr="0056415E" w:rsidRDefault="002C3919" w:rsidP="002C3919">
      <w:pPr>
        <w:pStyle w:val="a9"/>
        <w:ind w:firstLine="708"/>
        <w:jc w:val="both"/>
        <w:rPr>
          <w:rFonts w:ascii="Times New Roman" w:hAnsi="Times New Roman" w:cs="Times New Roman"/>
          <w:sz w:val="28"/>
          <w:szCs w:val="28"/>
        </w:rPr>
      </w:pPr>
      <w:r w:rsidRPr="0056415E">
        <w:rPr>
          <w:rFonts w:ascii="Times New Roman" w:hAnsi="Times New Roman" w:cs="Times New Roman"/>
          <w:sz w:val="28"/>
          <w:szCs w:val="28"/>
        </w:rPr>
        <w:t>Динамика роста численности обучающихся за 3 учебных года:</w:t>
      </w:r>
    </w:p>
    <w:p w14:paraId="74253126" w14:textId="77777777" w:rsidR="002C3919" w:rsidRPr="0056415E" w:rsidRDefault="002C3919" w:rsidP="002C3919">
      <w:pPr>
        <w:pStyle w:val="a9"/>
        <w:jc w:val="both"/>
        <w:rPr>
          <w:rFonts w:ascii="Times New Roman" w:hAnsi="Times New Roman" w:cs="Times New Roman"/>
          <w:sz w:val="28"/>
          <w:szCs w:val="28"/>
        </w:rPr>
      </w:pPr>
      <w:r w:rsidRPr="0056415E">
        <w:rPr>
          <w:rFonts w:ascii="Times New Roman" w:hAnsi="Times New Roman" w:cs="Times New Roman"/>
          <w:sz w:val="28"/>
          <w:szCs w:val="28"/>
        </w:rPr>
        <w:t>2017-2018 учебный год – 24091 чел. (+1046 чел.), средняя наполняемость – 26,8 чел.;</w:t>
      </w:r>
    </w:p>
    <w:p w14:paraId="51DB714B" w14:textId="77777777" w:rsidR="002C3919" w:rsidRPr="0056415E" w:rsidRDefault="002C3919" w:rsidP="002C3919">
      <w:pPr>
        <w:pStyle w:val="a9"/>
        <w:jc w:val="both"/>
        <w:rPr>
          <w:rFonts w:ascii="Times New Roman" w:hAnsi="Times New Roman" w:cs="Times New Roman"/>
          <w:sz w:val="28"/>
          <w:szCs w:val="28"/>
        </w:rPr>
      </w:pPr>
      <w:r w:rsidRPr="0056415E">
        <w:rPr>
          <w:rFonts w:ascii="Times New Roman" w:hAnsi="Times New Roman" w:cs="Times New Roman"/>
          <w:sz w:val="28"/>
          <w:szCs w:val="28"/>
        </w:rPr>
        <w:t>2018-2019 учебный год – 24868 чел. (+777 чел.), средняя наполняемость – 26,9 чел.;</w:t>
      </w:r>
    </w:p>
    <w:p w14:paraId="6A963910" w14:textId="77777777" w:rsidR="002C3919" w:rsidRPr="0056415E" w:rsidRDefault="002C3919" w:rsidP="002C3919">
      <w:pPr>
        <w:pStyle w:val="a9"/>
        <w:jc w:val="both"/>
        <w:rPr>
          <w:rFonts w:ascii="Times New Roman" w:hAnsi="Times New Roman" w:cs="Times New Roman"/>
          <w:sz w:val="28"/>
          <w:szCs w:val="28"/>
        </w:rPr>
      </w:pPr>
      <w:r w:rsidRPr="0056415E">
        <w:rPr>
          <w:rFonts w:ascii="Times New Roman" w:hAnsi="Times New Roman" w:cs="Times New Roman"/>
          <w:sz w:val="28"/>
          <w:szCs w:val="28"/>
        </w:rPr>
        <w:t>2019-2020 учебный год – 25518 чел. (+650 чел.), средняя наполняемость – 27,4 чел.;</w:t>
      </w:r>
    </w:p>
    <w:p w14:paraId="16FF0F86" w14:textId="55C8F188" w:rsidR="002C3919" w:rsidRPr="002C3919" w:rsidRDefault="002C3919" w:rsidP="002C3919">
      <w:pPr>
        <w:pStyle w:val="a9"/>
        <w:jc w:val="both"/>
        <w:rPr>
          <w:rFonts w:ascii="Times New Roman" w:hAnsi="Times New Roman" w:cs="Times New Roman"/>
          <w:sz w:val="28"/>
          <w:szCs w:val="28"/>
        </w:rPr>
      </w:pPr>
      <w:r w:rsidRPr="0056415E">
        <w:rPr>
          <w:rFonts w:ascii="Times New Roman" w:hAnsi="Times New Roman" w:cs="Times New Roman"/>
          <w:sz w:val="28"/>
          <w:szCs w:val="28"/>
        </w:rPr>
        <w:t>2020-2021 учебный год – 25958 чел. (+440) чел.), средняя наполняемость – 27,6 чел.</w:t>
      </w:r>
    </w:p>
    <w:p w14:paraId="6992398A" w14:textId="4520D102" w:rsidR="00D07178" w:rsidRPr="00D07178" w:rsidRDefault="00D07178" w:rsidP="00D07178">
      <w:pPr>
        <w:spacing w:after="0" w:line="240" w:lineRule="auto"/>
        <w:ind w:firstLine="708"/>
        <w:jc w:val="both"/>
        <w:rPr>
          <w:rFonts w:ascii="Times New Roman" w:hAnsi="Times New Roman"/>
          <w:sz w:val="28"/>
          <w:szCs w:val="28"/>
        </w:rPr>
      </w:pPr>
      <w:r w:rsidRPr="00D07178">
        <w:rPr>
          <w:rFonts w:ascii="Times New Roman" w:hAnsi="Times New Roman"/>
          <w:sz w:val="28"/>
          <w:szCs w:val="28"/>
        </w:rPr>
        <w:t xml:space="preserve">Как следствие, несмотря на рост числа мест в школах, число и доля учащихся во вторую смену растет. </w:t>
      </w:r>
      <w:r>
        <w:rPr>
          <w:rFonts w:ascii="Times New Roman" w:hAnsi="Times New Roman"/>
          <w:sz w:val="28"/>
          <w:szCs w:val="28"/>
        </w:rPr>
        <w:t xml:space="preserve">Системе образования города </w:t>
      </w:r>
      <w:r w:rsidRPr="00D07178">
        <w:rPr>
          <w:rFonts w:ascii="Times New Roman" w:hAnsi="Times New Roman"/>
          <w:sz w:val="28"/>
          <w:szCs w:val="28"/>
        </w:rPr>
        <w:t>Псков</w:t>
      </w:r>
      <w:r>
        <w:rPr>
          <w:rFonts w:ascii="Times New Roman" w:hAnsi="Times New Roman"/>
          <w:sz w:val="28"/>
          <w:szCs w:val="28"/>
        </w:rPr>
        <w:t>а</w:t>
      </w:r>
      <w:r w:rsidRPr="00D07178">
        <w:rPr>
          <w:rFonts w:ascii="Times New Roman" w:hAnsi="Times New Roman"/>
          <w:sz w:val="28"/>
          <w:szCs w:val="28"/>
        </w:rPr>
        <w:t xml:space="preserve"> для перехода на односменный режим обучения уже не хватает около 5500 - 6000 мест в школах. При этом для развивающихся районов Пскова проблема школы стоит еще острее: в 2019 году на Завеличье в 9 школах на 12463 учащихся 29% обучалось во вторую смену. Завеличье, с точки зрения нехватки мест в образовательных учреждениях (школах и ДОУ), самый проблемный микрорайон Пскова. Проблема обостряется в связи с особенностями структуры жителей микрорайона, среди которых значительна </w:t>
      </w:r>
      <w:r w:rsidRPr="00D07178">
        <w:rPr>
          <w:rFonts w:ascii="Times New Roman" w:hAnsi="Times New Roman"/>
          <w:sz w:val="28"/>
          <w:szCs w:val="28"/>
        </w:rPr>
        <w:lastRenderedPageBreak/>
        <w:t>доля семей военнослужащих, имеющих детей и приоритеты по устройству детей в общеобразовательные учреждения.</w:t>
      </w:r>
    </w:p>
    <w:p w14:paraId="75264079" w14:textId="77777777" w:rsidR="002C3919" w:rsidRDefault="0056415E" w:rsidP="002C3919">
      <w:pPr>
        <w:pStyle w:val="a9"/>
        <w:jc w:val="both"/>
        <w:rPr>
          <w:rFonts w:ascii="Times New Roman" w:hAnsi="Times New Roman" w:cs="Times New Roman"/>
          <w:sz w:val="28"/>
          <w:szCs w:val="28"/>
        </w:rPr>
      </w:pPr>
      <w:r w:rsidRPr="0056415E">
        <w:rPr>
          <w:rFonts w:ascii="Times New Roman" w:hAnsi="Times New Roman" w:cs="Times New Roman"/>
          <w:sz w:val="28"/>
          <w:szCs w:val="28"/>
        </w:rPr>
        <w:t xml:space="preserve">         В</w:t>
      </w:r>
      <w:r w:rsidRPr="0056415E">
        <w:rPr>
          <w:rFonts w:ascii="Times New Roman" w:hAnsi="Times New Roman" w:cs="Times New Roman"/>
          <w:sz w:val="28"/>
          <w:szCs w:val="28"/>
          <w:shd w:val="clear" w:color="auto" w:fill="FFFFFF"/>
        </w:rPr>
        <w:t>о вторую смену обучается 6203 человека в 20 образовательных учреждениях, что составляет 24% от общего количества обучающихся. В 2020-2021 учебном году количество детей, обучающихся во вторую смену, увеличилось на 400 человек.</w:t>
      </w:r>
      <w:r>
        <w:rPr>
          <w:rFonts w:ascii="Times New Roman" w:hAnsi="Times New Roman" w:cs="Times New Roman"/>
          <w:sz w:val="28"/>
          <w:szCs w:val="28"/>
          <w:shd w:val="clear" w:color="auto" w:fill="FFFFFF"/>
        </w:rPr>
        <w:t xml:space="preserve"> </w:t>
      </w:r>
      <w:r w:rsidRPr="0056415E">
        <w:rPr>
          <w:rFonts w:ascii="Times New Roman" w:hAnsi="Times New Roman" w:cs="Times New Roman"/>
          <w:sz w:val="28"/>
          <w:szCs w:val="28"/>
        </w:rPr>
        <w:t>Для решения проблемы второй смены в городе Пскове необходимо строительство новых школ.</w:t>
      </w:r>
      <w:r w:rsidR="002C3919">
        <w:rPr>
          <w:rFonts w:ascii="Times New Roman" w:hAnsi="Times New Roman" w:cs="Times New Roman"/>
          <w:sz w:val="28"/>
          <w:szCs w:val="28"/>
        </w:rPr>
        <w:t xml:space="preserve"> </w:t>
      </w:r>
      <w:r w:rsidR="002C3919" w:rsidRPr="002C3919">
        <w:rPr>
          <w:rFonts w:ascii="Times New Roman" w:hAnsi="Times New Roman" w:cs="Times New Roman"/>
          <w:sz w:val="28"/>
          <w:szCs w:val="28"/>
        </w:rPr>
        <w:t xml:space="preserve">По существующим планам проведена привязка проекта новой школы на 825 мест (проект ожидает финансирования). В 2022 году планируется строительство новой школы на 1350 мест (Борисовичи). Кроме того, в планах строительство школы на Запсковье, в районе улицы Юности, на 1300 - 1400 мест. В качестве одного из мест строительства еще одной школы на Завеличье можно рассматривать имеющиеся в микрорайоне земли Министерства обороны РФ. С учетом комплекса факторов потребность в новых школах на период до 2030 года можно определить в 5500 - 6000 мест или 6 - 7 школ. </w:t>
      </w:r>
    </w:p>
    <w:p w14:paraId="6BFC624C" w14:textId="156D4AC6" w:rsidR="002C3919" w:rsidRDefault="002C3919" w:rsidP="002C3919">
      <w:pPr>
        <w:pStyle w:val="a9"/>
        <w:ind w:firstLine="708"/>
        <w:jc w:val="both"/>
        <w:rPr>
          <w:rFonts w:ascii="Times New Roman" w:hAnsi="Times New Roman" w:cs="Times New Roman"/>
          <w:sz w:val="28"/>
          <w:szCs w:val="28"/>
        </w:rPr>
      </w:pPr>
      <w:r w:rsidRPr="002C3919">
        <w:rPr>
          <w:rFonts w:ascii="Times New Roman" w:hAnsi="Times New Roman" w:cs="Times New Roman"/>
          <w:sz w:val="28"/>
          <w:szCs w:val="28"/>
        </w:rPr>
        <w:t>Кроме переполненности, а наличие второй смены есть следствие именно переполненности, в школах Пскова есть проблемы с материально-технической базой. Подавляющее большинство зданий образовательных учреждений вводились массово в эксплуатацию в 60 - 70 годы 20 века, поэтому износ зданий школ и физкультурных сооружений является острой проблемой.</w:t>
      </w:r>
      <w:r>
        <w:rPr>
          <w:rFonts w:ascii="Times New Roman" w:hAnsi="Times New Roman" w:cs="Times New Roman"/>
          <w:sz w:val="28"/>
          <w:szCs w:val="28"/>
        </w:rPr>
        <w:t xml:space="preserve"> </w:t>
      </w:r>
      <w:r w:rsidRPr="002C3919">
        <w:rPr>
          <w:rFonts w:ascii="Times New Roman" w:hAnsi="Times New Roman" w:cs="Times New Roman"/>
          <w:sz w:val="28"/>
          <w:szCs w:val="28"/>
        </w:rPr>
        <w:t>Обновления требует компьютерное оборудование, качество которого, в значительной степени, определяет доступность образовательных услуг и разнообразие форм их получения.</w:t>
      </w:r>
      <w:r>
        <w:rPr>
          <w:rFonts w:ascii="Times New Roman" w:hAnsi="Times New Roman" w:cs="Times New Roman"/>
          <w:sz w:val="28"/>
          <w:szCs w:val="28"/>
        </w:rPr>
        <w:t xml:space="preserve"> </w:t>
      </w:r>
      <w:r w:rsidRPr="002C3919">
        <w:rPr>
          <w:rFonts w:ascii="Times New Roman" w:hAnsi="Times New Roman" w:cs="Times New Roman"/>
          <w:sz w:val="28"/>
          <w:szCs w:val="28"/>
        </w:rPr>
        <w:t>По состоянию на начало 2020 года средний процент износа зданий школ составил 64,5%, при этом 9 школ располагаются в зданиях с износом более 80%, а 3 школы - в зданиях с износом 100%.</w:t>
      </w:r>
    </w:p>
    <w:p w14:paraId="7A03593D"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В 2020 году дошкольным образованием охвачено 12510 детей. В систему дошкольного образования входят также группы (места) кратковременного пребывания. Данной услугой охвачено 149 ребенка. Кроме 56 дошкольных образовательных учреждений (далее – ДОУ) (численность воспитанников составляет 12076 детей), услуги дошкольного образования предоставляют 6 дошкольных отделений на базах общеобразовательных учреждений (434 ребенка). Таким образом, охват услугами дошкольного образования детей от 1,5 до 7 лет в 2020 году составил 76%.  В том числе от 3 до 7 лет - 100% родителей, подавших заявление о предоставлении места в детском саду. Ежегодно число детей, посещающих муниципальные ДОУ, растет. В 2010 году детские сады посещали всего 8,8 тыс. детей, т.е. за период 2010 - 2019г.г. зафиксирован рост на 43%. Дошкольные образовательные учреждения города Пскова перегружены. По состоянию на 2019 - 2020 года г. Пскову не хватает почти 1800 мест в ДОУ.</w:t>
      </w:r>
    </w:p>
    <w:p w14:paraId="6D837311"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Особенно остро проблема нехватки мест в ДОУ в микрорайоне Завеличье. Потребность Пскова в новых ДОУ допустимо прогнозировать с учетом следующих факторов:</w:t>
      </w:r>
    </w:p>
    <w:p w14:paraId="66E24165"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прогноз роста рождаемости (рост рождаемости возможен, но в ближайшие два - три года крайне маловероятен);</w:t>
      </w:r>
    </w:p>
    <w:p w14:paraId="10F3A107"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lastRenderedPageBreak/>
        <w:t>- текущий дефицит в 1800 мест;</w:t>
      </w:r>
    </w:p>
    <w:p w14:paraId="6D753B25"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высокий уровень износа капитальных строений, существующих ДОУ, что потребует их вывода из эксплуатации (проблема связана с тем, что в течение 20 лет в период с 1996 по 2016 годы в Пскове не было построено ни одного нового ДОУ);</w:t>
      </w:r>
    </w:p>
    <w:p w14:paraId="456ADDB9"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xml:space="preserve">- необходимость снижения нагрузки на персонал ДОУ для повышения качества и разнообразия услуг (за последние три года нагрузка на педагогического сотрудника ДОУ возросла на 7,4%, а если брать только категорию «воспитатели», то на 10%). </w:t>
      </w:r>
    </w:p>
    <w:p w14:paraId="2FC8CF9C"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Для решения данной проблемы в муниципальном образовании «Город Псков» в рамках федерального проекта «Демография» в 2020 году открылись новые детские сады: МБОУ «Детский сад №5 «Академия детства» на 270 мест по ул. Звёздная, д 17б; второе здание МБДОУ «Детский сад №56 «Ягодка» на 270 мест в д. Борисовичи, ул. Балтийская, д.11 б; пристройка на 80 мест в МБДОУ «Детский сад № 44».</w:t>
      </w:r>
    </w:p>
    <w:p w14:paraId="45D15F80"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xml:space="preserve">В декабре 2020 года сдана и введена в эксплуатацию пристройка к МБДОУ «Детский сад № 25» на 80 мест (фактическое открытие детского сада для посещения детей планируется на март 2021 года). За счёт средств муниципального бюджета в 2020 дополнительно открыто 25 мест в МБДОУ «Детский сад № 7» (произведен капитальный ремонт пустующего помещения детского сада и открыта дополнительная группа). </w:t>
      </w:r>
    </w:p>
    <w:p w14:paraId="0C498473"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xml:space="preserve">В 2020 году начато и продолжается строительство детского сада на 270 мест по ул. А. Алёхина (в скором будущем МБДОУ «Детский сад №57 «Маленькая страна»), детского сада в д. Борисовичи на 140 мест (филиал дошкольного отделения МБОУ «Псковская инженерно-лингвистическая гимназия»). </w:t>
      </w:r>
    </w:p>
    <w:p w14:paraId="7B6AE62C"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xml:space="preserve">     Управление образования совместно с руководителями ДОУ выполняет Указ Президента Российской Федерации от 07.05.2012 № 599 «О мерах государственной политики в области образования и науки» - 100% детей от 3 до 7 лет, зарегистрированных на территории муниципального образования «Город» и с учетом, отказавшихся от предоставления услуги, обеспечены местами в детских садах. В 2020 шло строительство детского сада на 270 мест по ул. А. Алёхина, детского сада в д. Борисовичи на 140 мест. </w:t>
      </w:r>
    </w:p>
    <w:p w14:paraId="4F0D213E"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xml:space="preserve">      По мере открытия детских садов, количество детей в группах муниципальных дошкольных образовательных учреждений планомерно приводится в соответствие с требованиями СанПиН, сокращается очередь в МБДОУ. Охват детей дошкольным образованием от 1,5 до 3 лет составляет 49%, это выше показателя предыдущего года. </w:t>
      </w:r>
    </w:p>
    <w:p w14:paraId="45C119B8"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xml:space="preserve">      В 2020 году в структуре дошкольного образования работало 8 комбинированных, 8 компенсирующих детских садов и 1 учреждение оздоровления и присмотра, группы компенсирующей направленности посещали 1400 воспитанников. Дошкольные образовательные учреждения посещали 179 детей-инвалидов.</w:t>
      </w:r>
    </w:p>
    <w:p w14:paraId="1C048BA7" w14:textId="77777777" w:rsidR="00870520" w:rsidRPr="00870520"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lastRenderedPageBreak/>
        <w:t xml:space="preserve">      Количество детей, нуждающихся в коррекционной помощи специалистов повышается. К сожалению, не все дети, согласно заключению ПМПК, могут получать помощь в специализированных детских садах, поэтому в МДОУ по заявлению родителей (законных представителей) воспитанникам, нуждающимся в помощи, организуется инклюзивное образование.   </w:t>
      </w:r>
    </w:p>
    <w:p w14:paraId="5A9C6A88" w14:textId="756E370B" w:rsidR="00870520" w:rsidRPr="002C3919" w:rsidRDefault="00870520" w:rsidP="00870520">
      <w:pPr>
        <w:pStyle w:val="a9"/>
        <w:ind w:firstLine="708"/>
        <w:jc w:val="both"/>
        <w:rPr>
          <w:rFonts w:ascii="Times New Roman" w:hAnsi="Times New Roman" w:cs="Times New Roman"/>
          <w:sz w:val="28"/>
          <w:szCs w:val="28"/>
          <w:shd w:val="clear" w:color="auto" w:fill="FFFFFF"/>
        </w:rPr>
      </w:pPr>
      <w:r w:rsidRPr="00870520">
        <w:rPr>
          <w:rFonts w:ascii="Times New Roman" w:hAnsi="Times New Roman" w:cs="Times New Roman"/>
          <w:sz w:val="28"/>
          <w:szCs w:val="28"/>
          <w:shd w:val="clear" w:color="auto" w:fill="FFFFFF"/>
        </w:rPr>
        <w:t xml:space="preserve">      Работа в образовательных учреждения, реализующих программу дошкольного образования, ведется по целому спектру новых программ и педагогических технологий, созданных коллективами и отдельными авторами, внедрение этих программ в образовательный процесс позволило расширить спектр предоставляемых дополнительных услуг по разным направлениям. Для включения ребенка в разнообразные виды творческой деятельности в учреждениях функционируют кружки различной направленности (художественно-эстетической, познавательно-речевой, физической направленности), которые посещают порядка 74% воспитанников. По запросу родителей (законных представителей) детей порядка 40 дошкольных учреждений города оказывает платные образовательные услуги, большим спросом пользуются занятия по изучению иностранного языка, по адаптации детей к школе, музыкально-ритмические занятия.</w:t>
      </w:r>
    </w:p>
    <w:p w14:paraId="1567DA07" w14:textId="77777777" w:rsidR="0056415E" w:rsidRPr="00381DA6" w:rsidRDefault="0056415E" w:rsidP="00381DA6">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В образовательных учреждениях города Пскова в 2020 году работало 3035</w:t>
      </w:r>
      <w:r w:rsidRPr="00381DA6">
        <w:rPr>
          <w:rFonts w:ascii="Times New Roman" w:hAnsi="Times New Roman" w:cs="Times New Roman"/>
          <w:color w:val="FF0000"/>
          <w:sz w:val="28"/>
          <w:szCs w:val="28"/>
        </w:rPr>
        <w:t xml:space="preserve"> </w:t>
      </w:r>
      <w:r w:rsidRPr="00381DA6">
        <w:rPr>
          <w:rFonts w:ascii="Times New Roman" w:hAnsi="Times New Roman" w:cs="Times New Roman"/>
          <w:sz w:val="28"/>
          <w:szCs w:val="28"/>
        </w:rPr>
        <w:t xml:space="preserve">педагогических работников (в 2019 г. – 3022), в том числе в общеобразовательных учреждениях 1560 человек, в дошкольных образовательных учреждениях – 1257 человек, в учреждениях дополнительного образования – 218 человек. </w:t>
      </w:r>
    </w:p>
    <w:p w14:paraId="4C23FA09" w14:textId="36DFB3FE" w:rsidR="0056415E" w:rsidRPr="00381DA6" w:rsidRDefault="0056415E" w:rsidP="00381DA6">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 xml:space="preserve">На начало </w:t>
      </w:r>
      <w:r w:rsidR="00381DA6">
        <w:rPr>
          <w:rFonts w:ascii="Times New Roman" w:hAnsi="Times New Roman" w:cs="Times New Roman"/>
          <w:sz w:val="28"/>
          <w:szCs w:val="28"/>
        </w:rPr>
        <w:t xml:space="preserve">2020/2021 </w:t>
      </w:r>
      <w:r w:rsidRPr="00381DA6">
        <w:rPr>
          <w:rFonts w:ascii="Times New Roman" w:hAnsi="Times New Roman" w:cs="Times New Roman"/>
          <w:sz w:val="28"/>
          <w:szCs w:val="28"/>
        </w:rPr>
        <w:t xml:space="preserve">учебного года в образовательных учреждениях города все педагогические вакансии </w:t>
      </w:r>
      <w:r w:rsidR="00381DA6">
        <w:rPr>
          <w:rFonts w:ascii="Times New Roman" w:hAnsi="Times New Roman" w:cs="Times New Roman"/>
          <w:sz w:val="28"/>
          <w:szCs w:val="28"/>
        </w:rPr>
        <w:t xml:space="preserve">были </w:t>
      </w:r>
      <w:r w:rsidRPr="00381DA6">
        <w:rPr>
          <w:rFonts w:ascii="Times New Roman" w:hAnsi="Times New Roman" w:cs="Times New Roman"/>
          <w:sz w:val="28"/>
          <w:szCs w:val="28"/>
        </w:rPr>
        <w:t>закрыты. Однако говорить о 100%-ом обеспечении педагогическими кадрами нельзя. Наиболее востребованными являются по-прежнему являются учителя математики, информатики, иностранного языка (английского и немецкого), начальных классов, русского языка, воспитатели детских садов. Педагоги работают на 1,5-2 ставки, совмещая другие педагогические должности.</w:t>
      </w:r>
      <w:r w:rsidRPr="00381DA6">
        <w:rPr>
          <w:rFonts w:ascii="Times New Roman" w:hAnsi="Times New Roman" w:cs="Times New Roman"/>
          <w:color w:val="FF0000"/>
          <w:sz w:val="28"/>
          <w:szCs w:val="28"/>
        </w:rPr>
        <w:t xml:space="preserve"> </w:t>
      </w:r>
      <w:r w:rsidRPr="00381DA6">
        <w:rPr>
          <w:rFonts w:ascii="Times New Roman" w:hAnsi="Times New Roman" w:cs="Times New Roman"/>
          <w:sz w:val="28"/>
          <w:szCs w:val="28"/>
        </w:rPr>
        <w:t>Фактическая потребность в педагогических ставках в общеобразовательных учреждениях в целом совпадает с числом ставок, финансируемых в соответствии с муниципальными заданиями.</w:t>
      </w:r>
    </w:p>
    <w:p w14:paraId="69E48619" w14:textId="451151FB" w:rsidR="0056415E" w:rsidRPr="008F4E77" w:rsidRDefault="0056415E" w:rsidP="00870520">
      <w:pPr>
        <w:spacing w:after="0" w:line="240" w:lineRule="auto"/>
        <w:ind w:firstLine="708"/>
        <w:jc w:val="both"/>
        <w:rPr>
          <w:rFonts w:ascii="Times New Roman" w:hAnsi="Times New Roman" w:cs="Times New Roman"/>
          <w:sz w:val="28"/>
          <w:szCs w:val="28"/>
        </w:rPr>
      </w:pPr>
      <w:r w:rsidRPr="00381DA6">
        <w:rPr>
          <w:rFonts w:ascii="Times New Roman" w:hAnsi="Times New Roman" w:cs="Times New Roman"/>
          <w:color w:val="000000"/>
          <w:spacing w:val="1"/>
          <w:sz w:val="28"/>
          <w:szCs w:val="28"/>
        </w:rPr>
        <w:t>Ч</w:t>
      </w:r>
      <w:r w:rsidRPr="00381DA6">
        <w:rPr>
          <w:rFonts w:ascii="Times New Roman" w:hAnsi="Times New Roman" w:cs="Times New Roman"/>
          <w:color w:val="000000"/>
          <w:sz w:val="28"/>
          <w:szCs w:val="28"/>
        </w:rPr>
        <w:t xml:space="preserve">исло </w:t>
      </w:r>
      <w:r w:rsidRPr="00381DA6">
        <w:rPr>
          <w:rFonts w:ascii="Times New Roman" w:hAnsi="Times New Roman" w:cs="Times New Roman"/>
          <w:sz w:val="28"/>
          <w:szCs w:val="28"/>
        </w:rPr>
        <w:t xml:space="preserve">педагогов пенсионного возраста, продолжающих трудиться на пенсии, составляет 33,18%. На протяжении последних пяти лет </w:t>
      </w:r>
      <w:r w:rsidR="00A11CBD">
        <w:rPr>
          <w:rFonts w:ascii="Times New Roman" w:hAnsi="Times New Roman" w:cs="Times New Roman"/>
          <w:sz w:val="28"/>
          <w:szCs w:val="28"/>
        </w:rPr>
        <w:t>указанное</w:t>
      </w:r>
      <w:r w:rsidRPr="00381DA6">
        <w:rPr>
          <w:rFonts w:ascii="Times New Roman" w:hAnsi="Times New Roman" w:cs="Times New Roman"/>
          <w:sz w:val="28"/>
          <w:szCs w:val="28"/>
        </w:rPr>
        <w:t xml:space="preserve"> количество продолжает увеличиваться (в 2019 - 32,45%, в 2018 г. – 31,74%, в 2017 г. – 26,6%, в 2016 г. – 24,4%, в 2015 г. - 26,6%). При этом в возрасте до 35 лет в образовательных</w:t>
      </w:r>
      <w:r w:rsidRPr="00381DA6">
        <w:rPr>
          <w:rFonts w:ascii="Times New Roman" w:hAnsi="Times New Roman" w:cs="Times New Roman"/>
          <w:color w:val="000000"/>
          <w:sz w:val="28"/>
          <w:szCs w:val="28"/>
        </w:rPr>
        <w:t xml:space="preserve"> учреждениях в настоящее время 24,78% работников. Данный показатель так же относительно стабилен. </w:t>
      </w:r>
      <w:r w:rsidRPr="00381DA6">
        <w:rPr>
          <w:rFonts w:ascii="Times New Roman" w:hAnsi="Times New Roman" w:cs="Times New Roman"/>
          <w:sz w:val="28"/>
          <w:szCs w:val="28"/>
        </w:rPr>
        <w:t xml:space="preserve">В образовательные учреждения города Пскова в 2020 году устроились впервые после получения образования (высшего или среднего профессионального) на работу 61 молодой специалист, что соответствует среднему значению за последние пять лет. Из них 41 выпускник ПсковГУ, 1 – Академии спорта г. </w:t>
      </w:r>
      <w:r w:rsidRPr="00381DA6">
        <w:rPr>
          <w:rFonts w:ascii="Times New Roman" w:hAnsi="Times New Roman" w:cs="Times New Roman"/>
          <w:sz w:val="28"/>
          <w:szCs w:val="28"/>
        </w:rPr>
        <w:lastRenderedPageBreak/>
        <w:t>Великих Л</w:t>
      </w:r>
      <w:r w:rsidR="001B5686">
        <w:rPr>
          <w:rFonts w:ascii="Times New Roman" w:hAnsi="Times New Roman" w:cs="Times New Roman"/>
          <w:sz w:val="28"/>
          <w:szCs w:val="28"/>
        </w:rPr>
        <w:t>ук, 9 – из других регионов (Санкт-Петербург</w:t>
      </w:r>
      <w:r w:rsidRPr="00381DA6">
        <w:rPr>
          <w:rFonts w:ascii="Times New Roman" w:hAnsi="Times New Roman" w:cs="Times New Roman"/>
          <w:sz w:val="28"/>
          <w:szCs w:val="28"/>
        </w:rPr>
        <w:t>, Рязань, Брянск, Магнитогорск, Свердловск, Екатеринбург), 5 выпускни</w:t>
      </w:r>
      <w:r w:rsidR="00A11CBD">
        <w:rPr>
          <w:rFonts w:ascii="Times New Roman" w:hAnsi="Times New Roman" w:cs="Times New Roman"/>
          <w:sz w:val="28"/>
          <w:szCs w:val="28"/>
        </w:rPr>
        <w:t xml:space="preserve">ков Опочецкого педагогического </w:t>
      </w:r>
      <w:r w:rsidRPr="00381DA6">
        <w:rPr>
          <w:rFonts w:ascii="Times New Roman" w:hAnsi="Times New Roman" w:cs="Times New Roman"/>
          <w:sz w:val="28"/>
          <w:szCs w:val="28"/>
        </w:rPr>
        <w:t>колледжа и 5 – областного Колледжа искусств. Всего в городских учреждениях образования работает 225 молодых специалистов со стажем до 3-х лет.</w:t>
      </w:r>
      <w:r w:rsidR="008F4E77" w:rsidRPr="008F4E77">
        <w:rPr>
          <w:rFonts w:ascii="Times New Roman" w:hAnsi="Times New Roman"/>
          <w:sz w:val="24"/>
          <w:szCs w:val="24"/>
        </w:rPr>
        <w:t xml:space="preserve"> </w:t>
      </w:r>
      <w:r w:rsidR="008F4E77" w:rsidRPr="008F4E77">
        <w:rPr>
          <w:rFonts w:ascii="Times New Roman" w:hAnsi="Times New Roman" w:cs="Times New Roman"/>
          <w:sz w:val="28"/>
          <w:szCs w:val="28"/>
        </w:rPr>
        <w:t xml:space="preserve">За последние два года число молодых специалистов, устраивающихся на работу в учреждения системы образования Пскова, сократилось почти в два раза. Если в 2015 - 2017 годах ежегодно на работу в учреждения системы образования Пскова приходили 55 - 60 молодых специалистов, то в 2018 </w:t>
      </w:r>
      <w:r w:rsidR="001B5686">
        <w:rPr>
          <w:rFonts w:ascii="Times New Roman" w:hAnsi="Times New Roman" w:cs="Times New Roman"/>
          <w:sz w:val="28"/>
          <w:szCs w:val="28"/>
        </w:rPr>
        <w:t>- 2019 г.</w:t>
      </w:r>
      <w:r w:rsidR="008F4E77" w:rsidRPr="008F4E77">
        <w:rPr>
          <w:rFonts w:ascii="Times New Roman" w:hAnsi="Times New Roman" w:cs="Times New Roman"/>
          <w:sz w:val="28"/>
          <w:szCs w:val="28"/>
        </w:rPr>
        <w:t xml:space="preserve"> - 30 - 35 специалистов. Снижение связано, прежде всего, со снижением объемов подготовки педагогических кадров в ПсковГУ.</w:t>
      </w:r>
    </w:p>
    <w:p w14:paraId="4066EC43" w14:textId="77777777" w:rsidR="0056415E" w:rsidRPr="00381DA6" w:rsidRDefault="0056415E" w:rsidP="00381DA6">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Курсы повышения квалификации за последние три года прошли 73% педагогов общеобразовательных учреждений (в 2019 году – 75,6%). Эта цифра стабильна, так как в соответствии с ФГОС педагог обязан повышать свою квалификацию 1 раз в 3 года.</w:t>
      </w:r>
    </w:p>
    <w:p w14:paraId="4782A6C6" w14:textId="77777777" w:rsidR="0056415E" w:rsidRPr="00381DA6" w:rsidRDefault="0056415E" w:rsidP="00381DA6">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Для решения кадрового вопроса в образовательных учреждениях, подведомственных Управлению образования Администрации города Пскова предпринимает конкретные шаги:</w:t>
      </w:r>
    </w:p>
    <w:p w14:paraId="7A44CB00"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на сайте Управления образования Администрации города Пскова имеется раздел «Вакансии», где размещается информация обо всех имеющихся вакансиях в муниципальных образовательных учреждениях города Пскова; при входе в Управлении образования оформлен информационный стол, на котором так же размещается информация с вакансиями в ОУ города. Сведения о наличии вакансий в течение года периодически высылаются в адрес Комитета по образованию Псковской области, Ресурсного центра подготовки кадров для промышленности и социальной сферы Псковской области на базе ПсковГУ;</w:t>
      </w:r>
    </w:p>
    <w:p w14:paraId="3C2CAD5F"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xml:space="preserve">- сотрудничество с Псковским государственным университетом. С ноября 2020 года совместно с ПсковГУ Управление образования реализует проект кадрового резерва студентов педагогических направлений для замены педагогов муниципальных общеобразовательных учреждений города в случае временной нетрудоспособности по причине болезни или длительного отсутствия, вакансии. Разработан и внедрён алгоритм взаимодействия между участниками проекта. В первом полугодии 2020-2021 учебного года порядка 47 студентов вышли на замену в школы города; </w:t>
      </w:r>
    </w:p>
    <w:p w14:paraId="1903DE6B"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xml:space="preserve">- работа с руководителями образовательных учреждений в 2020 году строилась на основе консультаций, письменных рекомендаций, знакомства с новыми законодательными и нормативными актами; </w:t>
      </w:r>
    </w:p>
    <w:p w14:paraId="44787E98"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xml:space="preserve">- заключено три договора о целевом обучении между образовательными учреждениями и студентами ПсковГУ. Всего за три года заключено шесть целевых договоров. </w:t>
      </w:r>
    </w:p>
    <w:p w14:paraId="5D9D713F" w14:textId="77777777" w:rsidR="0056415E"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в качестве меры социальной поддержки молодых педагогических работников создан резерв жилого фонда в количестве трёх муниципальных квартир.</w:t>
      </w:r>
    </w:p>
    <w:p w14:paraId="7D754D6B" w14:textId="77777777" w:rsidR="00870520" w:rsidRPr="00870520" w:rsidRDefault="00870520" w:rsidP="008B281D">
      <w:pPr>
        <w:pStyle w:val="a9"/>
        <w:ind w:firstLine="708"/>
        <w:jc w:val="both"/>
        <w:rPr>
          <w:rFonts w:ascii="Times New Roman" w:hAnsi="Times New Roman" w:cs="Times New Roman"/>
          <w:sz w:val="28"/>
          <w:szCs w:val="28"/>
        </w:rPr>
      </w:pPr>
      <w:r w:rsidRPr="00870520">
        <w:rPr>
          <w:rFonts w:ascii="Times New Roman" w:hAnsi="Times New Roman" w:cs="Times New Roman"/>
          <w:sz w:val="28"/>
          <w:szCs w:val="28"/>
        </w:rPr>
        <w:lastRenderedPageBreak/>
        <w:t xml:space="preserve">В системе дошкольного образования города Пскова работают 1257 педагогических работника. Высшее и среднее специальное педагогическое образование имеют 93%, 25% педагогов имеют специализацию «методика дошкольного образования». В каждом дошкольном образовательном учреждении разработана программа работы с кадрами, не имеющими педагогического образования, программа включает в себя обязательное прохождение профессиональной переподготовки по педагогическим специальностям. </w:t>
      </w:r>
    </w:p>
    <w:p w14:paraId="18280F1D" w14:textId="77777777" w:rsidR="00870520" w:rsidRPr="00870520" w:rsidRDefault="00870520" w:rsidP="00870520">
      <w:pPr>
        <w:pStyle w:val="a9"/>
        <w:jc w:val="both"/>
        <w:rPr>
          <w:rFonts w:ascii="Times New Roman" w:hAnsi="Times New Roman" w:cs="Times New Roman"/>
          <w:sz w:val="28"/>
          <w:szCs w:val="28"/>
        </w:rPr>
      </w:pPr>
      <w:r w:rsidRPr="00870520">
        <w:rPr>
          <w:rFonts w:ascii="Times New Roman" w:hAnsi="Times New Roman" w:cs="Times New Roman"/>
          <w:sz w:val="28"/>
          <w:szCs w:val="28"/>
        </w:rPr>
        <w:t>Увеличилось количество педагогов, повысивших профессиональную компетентность на первую и высшую категорию, всего 86% педагогов имеют первую и высшую квалификационные категории.  В целях поддержки, повышения квалификации и уровня профессионального мастерства педагогических кадров в 3 дошкольных образовательных учреждениях организованы инновационные площадки в рамках федерального государственного образовательного стандарта дошкольного образования (далее ФГОС ДО). Также с целью выявления и тиражирования инновационного опыта, осуществления подготовки педагогических кадров на основе лучших педагогических практик дошкольного образования города на муниципальном уровне работали 9 методических сообществ: 5 сообществ по образовательным областям ФГОС ДО и 4 сообщества для специалистов. Всего 98% педагогов повысили свою квалификацию через различные формы обучения в рамках ФГОС ДО.</w:t>
      </w:r>
      <w:r w:rsidRPr="00870520">
        <w:rPr>
          <w:rFonts w:ascii="Times New Roman" w:hAnsi="Times New Roman" w:cs="Times New Roman"/>
          <w:sz w:val="28"/>
          <w:szCs w:val="28"/>
        </w:rPr>
        <w:tab/>
      </w:r>
    </w:p>
    <w:p w14:paraId="53D88E25" w14:textId="77777777" w:rsidR="00870520" w:rsidRPr="00870520" w:rsidRDefault="00870520" w:rsidP="00870520">
      <w:pPr>
        <w:pStyle w:val="a9"/>
        <w:jc w:val="both"/>
        <w:rPr>
          <w:rFonts w:ascii="Times New Roman" w:hAnsi="Times New Roman" w:cs="Times New Roman"/>
          <w:sz w:val="28"/>
          <w:szCs w:val="28"/>
        </w:rPr>
      </w:pPr>
      <w:r w:rsidRPr="00870520">
        <w:rPr>
          <w:rFonts w:ascii="Times New Roman" w:hAnsi="Times New Roman" w:cs="Times New Roman"/>
          <w:sz w:val="28"/>
          <w:szCs w:val="28"/>
        </w:rPr>
        <w:t>Также следует отметить, что наблюдается «старение» кадрового ресурса. Возраст специалистов, на которых приходится основная педагогическая нагрузка, составляет 45-50 лет. В связи с этим необходимо продолжать работать с кадрами по следующим направлениям:</w:t>
      </w:r>
    </w:p>
    <w:p w14:paraId="35D20DA4" w14:textId="77777777" w:rsidR="00870520" w:rsidRPr="00870520" w:rsidRDefault="00870520" w:rsidP="00870520">
      <w:pPr>
        <w:pStyle w:val="a9"/>
        <w:jc w:val="both"/>
        <w:rPr>
          <w:rFonts w:ascii="Times New Roman" w:hAnsi="Times New Roman" w:cs="Times New Roman"/>
          <w:sz w:val="28"/>
          <w:szCs w:val="28"/>
        </w:rPr>
      </w:pPr>
      <w:r w:rsidRPr="00870520">
        <w:rPr>
          <w:rFonts w:ascii="Times New Roman" w:hAnsi="Times New Roman" w:cs="Times New Roman"/>
          <w:sz w:val="28"/>
          <w:szCs w:val="28"/>
        </w:rPr>
        <w:t xml:space="preserve">- по повышению уровня методической подготовленности администрации ДОУ и педагогов в рамках реализации ФГОС ДО; </w:t>
      </w:r>
    </w:p>
    <w:p w14:paraId="56620B24" w14:textId="77777777" w:rsidR="00870520" w:rsidRPr="00870520" w:rsidRDefault="00870520" w:rsidP="00870520">
      <w:pPr>
        <w:pStyle w:val="a9"/>
        <w:jc w:val="both"/>
        <w:rPr>
          <w:rFonts w:ascii="Times New Roman" w:hAnsi="Times New Roman" w:cs="Times New Roman"/>
          <w:sz w:val="28"/>
          <w:szCs w:val="28"/>
        </w:rPr>
      </w:pPr>
      <w:r w:rsidRPr="00870520">
        <w:rPr>
          <w:rFonts w:ascii="Times New Roman" w:hAnsi="Times New Roman" w:cs="Times New Roman"/>
          <w:sz w:val="28"/>
          <w:szCs w:val="28"/>
        </w:rPr>
        <w:t>- совершенствованию информационно-образовательной среды в МДОУ, привлечению в МДОУ молодых специалистов;</w:t>
      </w:r>
    </w:p>
    <w:p w14:paraId="0A52579F" w14:textId="77777777" w:rsidR="00870520" w:rsidRPr="00870520" w:rsidRDefault="00870520" w:rsidP="00870520">
      <w:pPr>
        <w:pStyle w:val="a9"/>
        <w:jc w:val="both"/>
        <w:rPr>
          <w:rFonts w:ascii="Times New Roman" w:hAnsi="Times New Roman" w:cs="Times New Roman"/>
          <w:sz w:val="28"/>
          <w:szCs w:val="28"/>
        </w:rPr>
      </w:pPr>
      <w:r w:rsidRPr="00870520">
        <w:rPr>
          <w:rFonts w:ascii="Times New Roman" w:hAnsi="Times New Roman" w:cs="Times New Roman"/>
          <w:sz w:val="28"/>
          <w:szCs w:val="28"/>
        </w:rPr>
        <w:t xml:space="preserve">- созданию условий для активного и качественного участия педагогов дошкольных образовательных учреждений в конкурсе профессионального мастерства «Воспитатель года», с целью повышения статуса и престижа педагогического труда, поддержки молодых педагогов; </w:t>
      </w:r>
    </w:p>
    <w:p w14:paraId="13F825B0" w14:textId="77777777" w:rsidR="00870520" w:rsidRPr="00870520" w:rsidRDefault="00870520" w:rsidP="00870520">
      <w:pPr>
        <w:pStyle w:val="a9"/>
        <w:jc w:val="both"/>
        <w:rPr>
          <w:rFonts w:ascii="Times New Roman" w:hAnsi="Times New Roman" w:cs="Times New Roman"/>
          <w:sz w:val="28"/>
          <w:szCs w:val="28"/>
        </w:rPr>
      </w:pPr>
      <w:r w:rsidRPr="00870520">
        <w:rPr>
          <w:rFonts w:ascii="Times New Roman" w:hAnsi="Times New Roman" w:cs="Times New Roman"/>
          <w:sz w:val="28"/>
          <w:szCs w:val="28"/>
        </w:rPr>
        <w:t xml:space="preserve">- развитию кадрового потенциала в МДОУ на основе внедрения профессионального стандарта. </w:t>
      </w:r>
    </w:p>
    <w:p w14:paraId="2E4FF005" w14:textId="31CA89E2" w:rsidR="00870520" w:rsidRPr="00381DA6" w:rsidRDefault="00870520" w:rsidP="00870520">
      <w:pPr>
        <w:pStyle w:val="a9"/>
        <w:jc w:val="both"/>
        <w:rPr>
          <w:rFonts w:ascii="Times New Roman" w:hAnsi="Times New Roman" w:cs="Times New Roman"/>
          <w:sz w:val="28"/>
          <w:szCs w:val="28"/>
        </w:rPr>
      </w:pPr>
      <w:r w:rsidRPr="00870520">
        <w:rPr>
          <w:rFonts w:ascii="Times New Roman" w:hAnsi="Times New Roman" w:cs="Times New Roman"/>
          <w:sz w:val="28"/>
          <w:szCs w:val="28"/>
        </w:rPr>
        <w:t>- подготовка, переподготовка и повышение квалификации работников образования в целях обеспечения соответствия их профессиональной компетентности вызовам современного общества и задачам Стратегии.</w:t>
      </w:r>
    </w:p>
    <w:p w14:paraId="4B3576E5" w14:textId="62C1E0D7" w:rsidR="0056415E" w:rsidRPr="00381DA6" w:rsidRDefault="00381DA6" w:rsidP="00381DA6">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Однако, в</w:t>
      </w:r>
      <w:r w:rsidR="0056415E" w:rsidRPr="00381DA6">
        <w:rPr>
          <w:rFonts w:ascii="Times New Roman" w:hAnsi="Times New Roman" w:cs="Times New Roman"/>
          <w:sz w:val="28"/>
          <w:szCs w:val="28"/>
        </w:rPr>
        <w:t xml:space="preserve"> деятельности Управления образования по работе с кадрами остается ряд нерешенных проблем, а именно:</w:t>
      </w:r>
    </w:p>
    <w:p w14:paraId="5D1EFE50"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острая нехватка педагогических кадров;</w:t>
      </w:r>
    </w:p>
    <w:p w14:paraId="090F3C13"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необходимость в повышении квалификации и переподготовки педагогических кадров;</w:t>
      </w:r>
    </w:p>
    <w:p w14:paraId="288065CB"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слабая система мер социальной поддержки педагогов;</w:t>
      </w:r>
    </w:p>
    <w:p w14:paraId="54749876" w14:textId="7A344FAA"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lastRenderedPageBreak/>
        <w:t>- несовершенная нормативная база по системе оплаты труда.</w:t>
      </w:r>
    </w:p>
    <w:p w14:paraId="4BC213F0" w14:textId="320D9987" w:rsidR="0056415E" w:rsidRPr="00381DA6" w:rsidRDefault="0056415E" w:rsidP="00381DA6">
      <w:pPr>
        <w:pStyle w:val="a9"/>
        <w:ind w:firstLine="708"/>
        <w:jc w:val="both"/>
        <w:rPr>
          <w:rFonts w:ascii="Times New Roman" w:hAnsi="Times New Roman" w:cs="Times New Roman"/>
          <w:sz w:val="28"/>
          <w:szCs w:val="28"/>
        </w:rPr>
      </w:pPr>
      <w:r w:rsidRPr="00381DA6">
        <w:rPr>
          <w:rFonts w:ascii="Times New Roman" w:hAnsi="Times New Roman" w:cs="Times New Roman"/>
          <w:sz w:val="28"/>
          <w:szCs w:val="28"/>
        </w:rPr>
        <w:t xml:space="preserve">Исходя из анализа работы с кадрами, в соответствии со стратегией развития муниципальной системы образования города Пскова задачами и механизмами их реализации остаются: </w:t>
      </w:r>
    </w:p>
    <w:p w14:paraId="6F83CB0E" w14:textId="77777777" w:rsidR="0056415E" w:rsidRPr="00381DA6" w:rsidRDefault="0056415E" w:rsidP="00381DA6">
      <w:pPr>
        <w:pStyle w:val="a9"/>
        <w:jc w:val="both"/>
        <w:rPr>
          <w:rFonts w:ascii="Times New Roman" w:hAnsi="Times New Roman" w:cs="Times New Roman"/>
          <w:bCs/>
          <w:color w:val="000000"/>
          <w:sz w:val="28"/>
          <w:szCs w:val="28"/>
          <w:shd w:val="clear" w:color="auto" w:fill="FFFFFF"/>
        </w:rPr>
      </w:pPr>
      <w:r w:rsidRPr="00381DA6">
        <w:rPr>
          <w:rFonts w:ascii="Times New Roman" w:hAnsi="Times New Roman" w:cs="Times New Roman"/>
          <w:bCs/>
          <w:color w:val="000000"/>
          <w:sz w:val="28"/>
          <w:szCs w:val="28"/>
          <w:shd w:val="clear" w:color="auto" w:fill="FFFFFF"/>
        </w:rPr>
        <w:t>Задачи:</w:t>
      </w:r>
    </w:p>
    <w:p w14:paraId="2E11D55E"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bCs/>
          <w:color w:val="000000"/>
          <w:sz w:val="28"/>
          <w:szCs w:val="28"/>
          <w:shd w:val="clear" w:color="auto" w:fill="FFFFFF"/>
        </w:rPr>
        <w:t>-</w:t>
      </w:r>
      <w:r w:rsidRPr="00381DA6">
        <w:rPr>
          <w:rFonts w:ascii="Times New Roman" w:hAnsi="Times New Roman" w:cs="Times New Roman"/>
          <w:sz w:val="28"/>
          <w:szCs w:val="28"/>
        </w:rPr>
        <w:t xml:space="preserve"> непрерывное профессиональное развитие кадрового потенциала; </w:t>
      </w:r>
    </w:p>
    <w:p w14:paraId="7D334598"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внедрение в практику современных моделей педагогического лидерства и эффективного преподавания.</w:t>
      </w:r>
    </w:p>
    <w:p w14:paraId="3301DF3E"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обеспечение охраны труда в муниципальных образовательных учреждениях города Пскова</w:t>
      </w:r>
    </w:p>
    <w:p w14:paraId="69DE0D49"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Механизмы:</w:t>
      </w:r>
    </w:p>
    <w:p w14:paraId="06B09977" w14:textId="77777777" w:rsidR="0056415E" w:rsidRPr="00381DA6" w:rsidRDefault="0056415E" w:rsidP="00381DA6">
      <w:pPr>
        <w:pStyle w:val="a9"/>
        <w:jc w:val="both"/>
        <w:rPr>
          <w:rFonts w:ascii="Times New Roman" w:hAnsi="Times New Roman" w:cs="Times New Roman"/>
          <w:bCs/>
          <w:color w:val="000000"/>
          <w:sz w:val="28"/>
          <w:szCs w:val="28"/>
          <w:shd w:val="clear" w:color="auto" w:fill="FFFFFF"/>
        </w:rPr>
      </w:pPr>
      <w:r w:rsidRPr="00381DA6">
        <w:rPr>
          <w:rFonts w:ascii="Times New Roman" w:hAnsi="Times New Roman" w:cs="Times New Roman"/>
          <w:bCs/>
          <w:sz w:val="28"/>
          <w:szCs w:val="28"/>
          <w:shd w:val="clear" w:color="auto" w:fill="FFFFFF"/>
        </w:rPr>
        <w:t>- внедрение профессионального стандарта педагога как инструмента реализации повышения качества образования и средства отбора педкадров;</w:t>
      </w:r>
    </w:p>
    <w:p w14:paraId="40041837" w14:textId="5610C741"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разработка мер социальной поддержки педагогов;</w:t>
      </w:r>
    </w:p>
    <w:p w14:paraId="7821BEA8" w14:textId="77777777" w:rsidR="0056415E" w:rsidRPr="00381DA6" w:rsidRDefault="0056415E" w:rsidP="00381DA6">
      <w:pPr>
        <w:pStyle w:val="a9"/>
        <w:jc w:val="both"/>
        <w:rPr>
          <w:rFonts w:ascii="Times New Roman" w:hAnsi="Times New Roman" w:cs="Times New Roman"/>
          <w:sz w:val="28"/>
          <w:szCs w:val="28"/>
        </w:rPr>
      </w:pPr>
      <w:r w:rsidRPr="00381DA6">
        <w:rPr>
          <w:rFonts w:ascii="Times New Roman" w:hAnsi="Times New Roman" w:cs="Times New Roman"/>
          <w:sz w:val="28"/>
          <w:szCs w:val="28"/>
        </w:rPr>
        <w:t>- подготовка, переподготовка и повышение квалификации работников образования в целях обеспечения соответствия их профессиональной компетентности вызовам современного общества и задачам Стратегии.</w:t>
      </w:r>
    </w:p>
    <w:p w14:paraId="7B154EBD" w14:textId="77777777" w:rsidR="00D80762" w:rsidRPr="00D80762" w:rsidRDefault="00D80762" w:rsidP="00D80762">
      <w:pPr>
        <w:pStyle w:val="a9"/>
        <w:ind w:firstLine="708"/>
        <w:jc w:val="both"/>
        <w:rPr>
          <w:rFonts w:ascii="Times New Roman" w:hAnsi="Times New Roman" w:cs="Times New Roman"/>
          <w:sz w:val="28"/>
          <w:szCs w:val="28"/>
        </w:rPr>
      </w:pPr>
      <w:r w:rsidRPr="00D80762">
        <w:rPr>
          <w:rFonts w:ascii="Times New Roman" w:hAnsi="Times New Roman" w:cs="Times New Roman"/>
          <w:sz w:val="28"/>
          <w:szCs w:val="28"/>
        </w:rPr>
        <w:t xml:space="preserve">Особое внимание в системе образования города Пскова занимает работа с талантливыми и одаренными детьми. </w:t>
      </w:r>
    </w:p>
    <w:p w14:paraId="0D3F0CB9" w14:textId="77777777" w:rsidR="00324B2C" w:rsidRDefault="00324B2C" w:rsidP="00D80762">
      <w:pPr>
        <w:pStyle w:val="a9"/>
        <w:jc w:val="both"/>
        <w:rPr>
          <w:rFonts w:ascii="Times New Roman" w:hAnsi="Times New Roman" w:cs="Times New Roman"/>
          <w:sz w:val="28"/>
          <w:szCs w:val="28"/>
        </w:rPr>
      </w:pPr>
      <w:r>
        <w:rPr>
          <w:rFonts w:ascii="Times New Roman" w:hAnsi="Times New Roman" w:cs="Times New Roman"/>
          <w:sz w:val="28"/>
          <w:szCs w:val="28"/>
        </w:rPr>
        <w:t xml:space="preserve">Важная составляющая этой работы – участие обучающихся в различных олимпиадах, конференциях, конкурсах. </w:t>
      </w:r>
    </w:p>
    <w:p w14:paraId="794D1EEC" w14:textId="2953518F" w:rsidR="0056415E" w:rsidRPr="00D80762" w:rsidRDefault="0056415E" w:rsidP="00324B2C">
      <w:pPr>
        <w:pStyle w:val="a9"/>
        <w:ind w:firstLine="708"/>
        <w:jc w:val="both"/>
        <w:rPr>
          <w:rFonts w:ascii="Times New Roman" w:hAnsi="Times New Roman" w:cs="Times New Roman"/>
          <w:sz w:val="28"/>
          <w:szCs w:val="28"/>
        </w:rPr>
      </w:pPr>
      <w:r w:rsidRPr="00D80762">
        <w:rPr>
          <w:rFonts w:ascii="Times New Roman" w:hAnsi="Times New Roman" w:cs="Times New Roman"/>
          <w:sz w:val="28"/>
          <w:szCs w:val="28"/>
        </w:rPr>
        <w:t xml:space="preserve">Олимпиады школьников проводились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повышения качества результатов участия обучающихся города Пскова в региональном этапе всероссийской олимпиады. </w:t>
      </w:r>
    </w:p>
    <w:p w14:paraId="37182D63" w14:textId="4CEF5B3E" w:rsidR="0056415E" w:rsidRPr="00324B2C" w:rsidRDefault="0056415E" w:rsidP="00D80762">
      <w:pPr>
        <w:pStyle w:val="a9"/>
        <w:jc w:val="both"/>
        <w:rPr>
          <w:rFonts w:ascii="Times New Roman" w:hAnsi="Times New Roman" w:cs="Times New Roman"/>
          <w:sz w:val="28"/>
          <w:szCs w:val="28"/>
        </w:rPr>
      </w:pPr>
      <w:r w:rsidRPr="00D80762">
        <w:rPr>
          <w:rFonts w:ascii="Times New Roman" w:hAnsi="Times New Roman" w:cs="Times New Roman"/>
          <w:sz w:val="28"/>
          <w:szCs w:val="28"/>
        </w:rPr>
        <w:t xml:space="preserve">      </w:t>
      </w:r>
      <w:r w:rsidRPr="00D80762">
        <w:rPr>
          <w:rFonts w:ascii="Times New Roman" w:hAnsi="Times New Roman" w:cs="Times New Roman"/>
          <w:sz w:val="28"/>
          <w:szCs w:val="28"/>
        </w:rPr>
        <w:tab/>
        <w:t xml:space="preserve">Школьные олимпиады </w:t>
      </w:r>
      <w:r w:rsidR="00324B2C">
        <w:rPr>
          <w:rFonts w:ascii="Times New Roman" w:hAnsi="Times New Roman" w:cs="Times New Roman"/>
          <w:sz w:val="28"/>
          <w:szCs w:val="28"/>
        </w:rPr>
        <w:t xml:space="preserve">в 2020/2021 учебном году </w:t>
      </w:r>
      <w:r w:rsidRPr="00D80762">
        <w:rPr>
          <w:rFonts w:ascii="Times New Roman" w:hAnsi="Times New Roman" w:cs="Times New Roman"/>
          <w:sz w:val="28"/>
          <w:szCs w:val="28"/>
        </w:rPr>
        <w:t xml:space="preserve">проводились на базе общеобразовательных учреждений по 20 предметам: английский язык, астрономия, биология, география, информатика, искусство (МХК), история, литература, математика, немецкий язык, ОБЖ, обществознание, право, русский язык, технология, физика, физическая культура, французский язык, химия, экология, экономика. Согласно отчетам общеобразовательных учреждений, </w:t>
      </w:r>
      <w:r w:rsidRPr="00D80762">
        <w:rPr>
          <w:rFonts w:ascii="Times New Roman" w:hAnsi="Times New Roman" w:cs="Times New Roman"/>
          <w:sz w:val="28"/>
          <w:szCs w:val="28"/>
          <w:shd w:val="clear" w:color="auto" w:fill="FFFFFF"/>
        </w:rPr>
        <w:t>в школьном этапе приняли участие 30817 учащихся 4-11 классов, из них победителей – 1538 человек, призёров – 3137 обучающийся.</w:t>
      </w:r>
    </w:p>
    <w:p w14:paraId="3591EF8E" w14:textId="756EAA67" w:rsidR="0056415E" w:rsidRPr="00D80762" w:rsidRDefault="0056415E" w:rsidP="00D80762">
      <w:pPr>
        <w:pStyle w:val="a9"/>
        <w:jc w:val="both"/>
        <w:rPr>
          <w:rFonts w:ascii="Times New Roman" w:hAnsi="Times New Roman" w:cs="Times New Roman"/>
          <w:sz w:val="28"/>
          <w:szCs w:val="28"/>
        </w:rPr>
      </w:pPr>
      <w:r w:rsidRPr="00D80762">
        <w:rPr>
          <w:rFonts w:ascii="Times New Roman" w:hAnsi="Times New Roman" w:cs="Times New Roman"/>
          <w:sz w:val="28"/>
          <w:szCs w:val="28"/>
        </w:rPr>
        <w:t xml:space="preserve">       </w:t>
      </w:r>
      <w:r w:rsidRPr="00D80762">
        <w:rPr>
          <w:rFonts w:ascii="Times New Roman" w:hAnsi="Times New Roman" w:cs="Times New Roman"/>
          <w:sz w:val="28"/>
          <w:szCs w:val="28"/>
        </w:rPr>
        <w:tab/>
        <w:t xml:space="preserve">Муниципальный этап олимпиады в 2020 году впервые проводился в дистанционном формате для учащихся 7-11 классов на базе общеобразовательных учреждений по 20 предметам: английский язык, астрономия, биология, география, информатика, искусство (МХК), история, литература, математика, немецкий язык, ОБЖ, обществознание, право, русский язык, технология, физика, физическая культура, французский язык, химия, экология, экономика.  </w:t>
      </w:r>
    </w:p>
    <w:p w14:paraId="3A9FE417"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 xml:space="preserve">     </w:t>
      </w:r>
      <w:r w:rsidRPr="00324B2C">
        <w:rPr>
          <w:rFonts w:ascii="Times New Roman" w:hAnsi="Times New Roman" w:cs="Times New Roman"/>
          <w:sz w:val="28"/>
          <w:szCs w:val="28"/>
        </w:rPr>
        <w:tab/>
        <w:t xml:space="preserve">В муниципальном этапе олимпиады приняли участие 1715 обучающихся (81% от числа участников прошлого 2019 года, тогда в муниципальном этапе приняли участие 2125 обучающихся. Причина снижения количества участников олимпиад – </w:t>
      </w:r>
      <w:r w:rsidRPr="00324B2C">
        <w:rPr>
          <w:rFonts w:ascii="Times New Roman" w:hAnsi="Times New Roman" w:cs="Times New Roman"/>
          <w:sz w:val="28"/>
          <w:szCs w:val="28"/>
          <w:lang w:val="en-US"/>
        </w:rPr>
        <w:t>COVID</w:t>
      </w:r>
      <w:r w:rsidRPr="00324B2C">
        <w:rPr>
          <w:rFonts w:ascii="Times New Roman" w:hAnsi="Times New Roman" w:cs="Times New Roman"/>
          <w:sz w:val="28"/>
          <w:szCs w:val="28"/>
        </w:rPr>
        <w:t xml:space="preserve">-19) 7-11 классов из 25 </w:t>
      </w:r>
      <w:r w:rsidRPr="00324B2C">
        <w:rPr>
          <w:rFonts w:ascii="Times New Roman" w:hAnsi="Times New Roman" w:cs="Times New Roman"/>
          <w:sz w:val="28"/>
          <w:szCs w:val="28"/>
        </w:rPr>
        <w:lastRenderedPageBreak/>
        <w:t xml:space="preserve">общеобразовательных учреждений города Пскова. Победителями и призерами олимпиад стали 300 обучающихся общеобразовательных учреждений г. Пскова.  </w:t>
      </w:r>
    </w:p>
    <w:p w14:paraId="351CDD87" w14:textId="2DF56925" w:rsidR="0056415E" w:rsidRPr="00324B2C" w:rsidRDefault="0056415E" w:rsidP="00324B2C">
      <w:pPr>
        <w:pStyle w:val="a9"/>
        <w:ind w:firstLine="708"/>
        <w:jc w:val="both"/>
        <w:rPr>
          <w:rFonts w:ascii="Times New Roman" w:hAnsi="Times New Roman" w:cs="Times New Roman"/>
          <w:sz w:val="28"/>
          <w:szCs w:val="28"/>
        </w:rPr>
      </w:pPr>
      <w:r w:rsidRPr="00324B2C">
        <w:rPr>
          <w:rFonts w:ascii="Times New Roman" w:hAnsi="Times New Roman" w:cs="Times New Roman"/>
          <w:sz w:val="28"/>
          <w:szCs w:val="28"/>
        </w:rPr>
        <w:t>По итогам конкурса на присуждение денежного вознаграждения победителям региональных, всероссийских и международных олимпиад, конкурсов, фестивалей, соревнований в рамках Государственной программы Псковской области «Развитие образования и повышение эффективности реализации молодежной политики» адресную поддержку получили одаренные дети из 7 муниципальных образовательных учреждений города Пскова: «Многопрофильный правовой лицей №8», «Гуманитарный лицей», «Социально-экономический лицей №21 им. Героя России С. Самойлова», «Средняя общеобразовательная школа №24 им. Л.</w:t>
      </w:r>
      <w:r w:rsidR="009B316A">
        <w:rPr>
          <w:rFonts w:ascii="Times New Roman" w:hAnsi="Times New Roman" w:cs="Times New Roman"/>
          <w:sz w:val="28"/>
          <w:szCs w:val="28"/>
        </w:rPr>
        <w:t xml:space="preserve"> </w:t>
      </w:r>
      <w:r w:rsidRPr="00324B2C">
        <w:rPr>
          <w:rFonts w:ascii="Times New Roman" w:hAnsi="Times New Roman" w:cs="Times New Roman"/>
          <w:sz w:val="28"/>
          <w:szCs w:val="28"/>
        </w:rPr>
        <w:t xml:space="preserve">Малякова», «Центр образования «Псковский педагогический комплекс», «Псковская инженерно-лингвистическая гимназия», «Дом детского творчества». </w:t>
      </w:r>
    </w:p>
    <w:p w14:paraId="2F6B503F" w14:textId="77777777" w:rsidR="0056415E" w:rsidRPr="00324B2C" w:rsidRDefault="0056415E" w:rsidP="00324B2C">
      <w:pPr>
        <w:pStyle w:val="a9"/>
        <w:ind w:firstLine="708"/>
        <w:jc w:val="both"/>
        <w:rPr>
          <w:rFonts w:ascii="Times New Roman" w:hAnsi="Times New Roman" w:cs="Times New Roman"/>
          <w:sz w:val="28"/>
          <w:szCs w:val="28"/>
        </w:rPr>
      </w:pPr>
      <w:r w:rsidRPr="00324B2C">
        <w:rPr>
          <w:rFonts w:ascii="Times New Roman" w:hAnsi="Times New Roman" w:cs="Times New Roman"/>
          <w:sz w:val="28"/>
          <w:szCs w:val="28"/>
        </w:rPr>
        <w:t xml:space="preserve">В региональном этапе Всероссийской олимпиады школьников приняли участие 224 обучающихся общеобразовательных учреждений города Пскова, призерами стали 68 школьников, или 30,4% от участвующих в олимпиаде, из них 14 человек получили Диплом победителя регионального этапа. </w:t>
      </w:r>
    </w:p>
    <w:p w14:paraId="42F25050" w14:textId="77777777" w:rsidR="0056415E" w:rsidRPr="00324B2C" w:rsidRDefault="0056415E" w:rsidP="00324B2C">
      <w:pPr>
        <w:pStyle w:val="a9"/>
        <w:ind w:firstLine="708"/>
        <w:jc w:val="both"/>
        <w:rPr>
          <w:rFonts w:ascii="Times New Roman" w:hAnsi="Times New Roman" w:cs="Times New Roman"/>
          <w:sz w:val="28"/>
          <w:szCs w:val="28"/>
        </w:rPr>
      </w:pPr>
      <w:r w:rsidRPr="00324B2C">
        <w:rPr>
          <w:rFonts w:ascii="Times New Roman" w:hAnsi="Times New Roman" w:cs="Times New Roman"/>
          <w:sz w:val="28"/>
          <w:szCs w:val="28"/>
        </w:rPr>
        <w:t>В региональном этапе конкурса «Юные дарования» приняли участие 278 обучающихся школ города Пскова, 62 школьника стал призерами разного уровня (около 22% от участников), из них 19 обучающихся получили Дипломы 1 степени.</w:t>
      </w:r>
    </w:p>
    <w:p w14:paraId="45A39C1C" w14:textId="77777777" w:rsidR="0056415E" w:rsidRPr="00324B2C" w:rsidRDefault="0056415E" w:rsidP="00324B2C">
      <w:pPr>
        <w:pStyle w:val="a9"/>
        <w:ind w:firstLine="708"/>
        <w:jc w:val="both"/>
        <w:rPr>
          <w:rFonts w:ascii="Times New Roman" w:hAnsi="Times New Roman" w:cs="Times New Roman"/>
          <w:sz w:val="28"/>
          <w:szCs w:val="28"/>
        </w:rPr>
      </w:pPr>
      <w:r w:rsidRPr="00324B2C">
        <w:rPr>
          <w:rFonts w:ascii="Times New Roman" w:hAnsi="Times New Roman" w:cs="Times New Roman"/>
          <w:sz w:val="28"/>
          <w:szCs w:val="28"/>
        </w:rPr>
        <w:t>Всего в 2020 году около 18000 обучающихся общеобразовательных учреждений города Пскова приняли участие более чем в 240 олимпиадах, конкурсах, конференциях и соревнований различных уровней, что составляет примерно 70% от общего количества обучающихся.</w:t>
      </w:r>
    </w:p>
    <w:p w14:paraId="334D01EF" w14:textId="77777777" w:rsidR="0056415E" w:rsidRPr="00324B2C" w:rsidRDefault="0056415E" w:rsidP="00324B2C">
      <w:pPr>
        <w:pStyle w:val="a9"/>
        <w:ind w:firstLine="708"/>
        <w:jc w:val="both"/>
        <w:rPr>
          <w:rFonts w:ascii="Times New Roman" w:eastAsia="Calibri" w:hAnsi="Times New Roman" w:cs="Times New Roman"/>
          <w:sz w:val="28"/>
          <w:szCs w:val="28"/>
        </w:rPr>
      </w:pPr>
      <w:r w:rsidRPr="00324B2C">
        <w:rPr>
          <w:rFonts w:ascii="Times New Roman" w:hAnsi="Times New Roman" w:cs="Times New Roman"/>
          <w:sz w:val="28"/>
          <w:szCs w:val="28"/>
        </w:rPr>
        <w:t>В</w:t>
      </w:r>
      <w:r w:rsidRPr="00324B2C">
        <w:rPr>
          <w:rFonts w:ascii="Times New Roman" w:hAnsi="Times New Roman" w:cs="Times New Roman"/>
          <w:sz w:val="28"/>
          <w:szCs w:val="28"/>
          <w:shd w:val="clear" w:color="auto" w:fill="FFFFFF"/>
        </w:rPr>
        <w:t xml:space="preserve"> целях формирования и развития творческих способностей детей, удовлетворения их индивидуальных потребностей в интеллектуальном, нравственном и физическом совершенствовании в </w:t>
      </w:r>
      <w:r w:rsidRPr="00324B2C">
        <w:rPr>
          <w:rFonts w:ascii="Times New Roman" w:hAnsi="Times New Roman" w:cs="Times New Roman"/>
          <w:sz w:val="28"/>
          <w:szCs w:val="28"/>
        </w:rPr>
        <w:t xml:space="preserve">2020 году продолжена работа   по развитию системы дополнительного образования. </w:t>
      </w:r>
      <w:r w:rsidRPr="00324B2C">
        <w:rPr>
          <w:rFonts w:ascii="Times New Roman" w:eastAsia="Calibri" w:hAnsi="Times New Roman" w:cs="Times New Roman"/>
          <w:sz w:val="28"/>
          <w:szCs w:val="28"/>
        </w:rPr>
        <w:t xml:space="preserve">На базе 7 муниципальных учреждений дополнительного образования, подведомственных Управлению образования Администрации города Пскова, работает 524 объединения различной направленности, которые посещает 8761 обучающийся. 157 объединений художественной направленности посещает 3492 обучающихся, 117 объединений социально-педагогической направленности – 1887 обучающихся, 70 объединений туристско-краеведческой направленности – 1227 обучающихся, 64 объединения спортивной направленности – 792 обучающихся, 67 объединений эколого-биологической направленности – 884 обучающихся, 49 объединений технической направленности – 479 обучающихся. </w:t>
      </w:r>
    </w:p>
    <w:p w14:paraId="2C5007BD" w14:textId="77777777" w:rsidR="0056415E" w:rsidRPr="00324B2C" w:rsidRDefault="0056415E" w:rsidP="00324B2C">
      <w:pPr>
        <w:pStyle w:val="a9"/>
        <w:ind w:firstLine="708"/>
        <w:jc w:val="both"/>
        <w:rPr>
          <w:rFonts w:ascii="Times New Roman" w:hAnsi="Times New Roman" w:cs="Times New Roman"/>
          <w:sz w:val="28"/>
          <w:szCs w:val="28"/>
        </w:rPr>
      </w:pPr>
      <w:r w:rsidRPr="00324B2C">
        <w:rPr>
          <w:rFonts w:ascii="Times New Roman" w:hAnsi="Times New Roman" w:cs="Times New Roman"/>
          <w:sz w:val="28"/>
          <w:szCs w:val="28"/>
        </w:rPr>
        <w:t xml:space="preserve">В соответствии с концепцией реализации в 2020-2021 годах </w:t>
      </w:r>
      <w:r w:rsidRPr="00324B2C">
        <w:rPr>
          <w:rFonts w:ascii="Times New Roman" w:hAnsi="Times New Roman" w:cs="Times New Roman"/>
          <w:sz w:val="28"/>
          <w:szCs w:val="28"/>
        </w:rPr>
        <w:br/>
        <w:t xml:space="preserve">в Псковской области мероприятия по созданию новых мест дополнительного образования детей в рамках федерального проекта «Успех каждого ребенка» национального проекта «Образование», утвержденного распоряжением Администрации Псковской области от 27.09.2019 № 497-р, на территории </w:t>
      </w:r>
      <w:r w:rsidRPr="00324B2C">
        <w:rPr>
          <w:rFonts w:ascii="Times New Roman" w:hAnsi="Times New Roman" w:cs="Times New Roman"/>
          <w:sz w:val="28"/>
          <w:szCs w:val="28"/>
        </w:rPr>
        <w:lastRenderedPageBreak/>
        <w:t>города Пскова в 2020 году создано 75 мест новых мест дополнительного образования детей:</w:t>
      </w:r>
    </w:p>
    <w:p w14:paraId="1545B64E"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«Детский центр «Надежда» - 69 мест;</w:t>
      </w:r>
    </w:p>
    <w:p w14:paraId="2E6F7D3E"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«Эколого-биологический центр» -1 место;</w:t>
      </w:r>
    </w:p>
    <w:p w14:paraId="06248221"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«Дом детского творчества» - 5 мест.</w:t>
      </w:r>
    </w:p>
    <w:p w14:paraId="41A0CDDB"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Количество обучающихся, зачисленных на новые места дополнительного образования детей – 554:</w:t>
      </w:r>
    </w:p>
    <w:p w14:paraId="5106284B"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«Детский центр «Надежда» -  444 человек;</w:t>
      </w:r>
    </w:p>
    <w:p w14:paraId="7444A800"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МБУ ДО «Эколого-биологический центр» - 27 человек;</w:t>
      </w:r>
    </w:p>
    <w:p w14:paraId="08EDF147" w14:textId="77777777" w:rsidR="0056415E" w:rsidRPr="00324B2C" w:rsidRDefault="0056415E" w:rsidP="00324B2C">
      <w:pPr>
        <w:pStyle w:val="a9"/>
        <w:jc w:val="both"/>
        <w:rPr>
          <w:rFonts w:ascii="Times New Roman" w:hAnsi="Times New Roman" w:cs="Times New Roman"/>
          <w:sz w:val="28"/>
          <w:szCs w:val="28"/>
        </w:rPr>
      </w:pPr>
      <w:r w:rsidRPr="00324B2C">
        <w:rPr>
          <w:rFonts w:ascii="Times New Roman" w:hAnsi="Times New Roman" w:cs="Times New Roman"/>
          <w:sz w:val="28"/>
          <w:szCs w:val="28"/>
        </w:rPr>
        <w:t xml:space="preserve">МБУ ДО «Дом детского творчества» - 83 человека. </w:t>
      </w:r>
    </w:p>
    <w:p w14:paraId="12078943" w14:textId="2DF4DC23" w:rsidR="0056415E" w:rsidRDefault="0056415E" w:rsidP="00324B2C">
      <w:pPr>
        <w:pStyle w:val="a9"/>
        <w:ind w:firstLine="708"/>
        <w:jc w:val="both"/>
        <w:rPr>
          <w:rFonts w:ascii="Times New Roman" w:hAnsi="Times New Roman" w:cs="Times New Roman"/>
          <w:sz w:val="28"/>
          <w:szCs w:val="28"/>
        </w:rPr>
      </w:pPr>
      <w:r w:rsidRPr="00324B2C">
        <w:rPr>
          <w:rFonts w:ascii="Times New Roman" w:hAnsi="Times New Roman" w:cs="Times New Roman"/>
          <w:sz w:val="28"/>
          <w:szCs w:val="28"/>
        </w:rPr>
        <w:t xml:space="preserve">В 2020 году создано новое муниципальное учреждение дополнительного образования «Центр образования «Наставник». </w:t>
      </w:r>
      <w:r w:rsidRPr="00324B2C">
        <w:rPr>
          <w:rFonts w:ascii="Times New Roman" w:hAnsi="Times New Roman" w:cs="Times New Roman"/>
          <w:sz w:val="28"/>
          <w:szCs w:val="28"/>
          <w:shd w:val="clear" w:color="auto" w:fill="FFFFFF"/>
        </w:rPr>
        <w:t xml:space="preserve">Деятельность </w:t>
      </w:r>
      <w:r w:rsidRPr="00324B2C">
        <w:rPr>
          <w:rFonts w:ascii="Times New Roman" w:hAnsi="Times New Roman" w:cs="Times New Roman"/>
          <w:bCs/>
          <w:sz w:val="28"/>
          <w:szCs w:val="28"/>
        </w:rPr>
        <w:t>Центра образования «Наставник</w:t>
      </w:r>
      <w:r w:rsidRPr="00324B2C">
        <w:rPr>
          <w:rFonts w:ascii="Times New Roman" w:hAnsi="Times New Roman" w:cs="Times New Roman"/>
          <w:sz w:val="28"/>
          <w:szCs w:val="28"/>
        </w:rPr>
        <w:t xml:space="preserve">» позволяет создать в муниципальной системе образования службу профориентации, содействующую выбору сферы деятельности, специальности, соответствующей личностным особенностям несовершеннолетних. Одной из задач создания учреждения также является организация опытно-экспериментальной, проектной и консультационной деятельности по вопросам профилактики дорожно-транспортного травматизма. Реализация дополнительной общеобразовательной общеразвивающей программы социально-педагогической направленности «Безопасное колесо» позволит более эффективно формировать культуру поведения несовершеннолетних на дороге, снизить число аварий с участием детей, предотвратить ключевые факторы риска в области детской безопасности на дорогах. </w:t>
      </w:r>
    </w:p>
    <w:p w14:paraId="25ADF1F9" w14:textId="6B2A2ED8" w:rsidR="008F4E77" w:rsidRPr="008F4E77" w:rsidRDefault="008F4E77" w:rsidP="00324B2C">
      <w:pPr>
        <w:pStyle w:val="a9"/>
        <w:ind w:firstLine="708"/>
        <w:jc w:val="both"/>
        <w:rPr>
          <w:rFonts w:ascii="Times New Roman" w:hAnsi="Times New Roman" w:cs="Times New Roman"/>
          <w:sz w:val="28"/>
          <w:szCs w:val="28"/>
        </w:rPr>
      </w:pPr>
      <w:r>
        <w:rPr>
          <w:rFonts w:ascii="Times New Roman" w:hAnsi="Times New Roman"/>
          <w:sz w:val="28"/>
          <w:szCs w:val="28"/>
        </w:rPr>
        <w:t xml:space="preserve">Одной из проблем системы дополнительного образования детей является </w:t>
      </w:r>
      <w:r w:rsidRPr="008F4E77">
        <w:rPr>
          <w:rFonts w:ascii="Times New Roman" w:hAnsi="Times New Roman"/>
          <w:sz w:val="28"/>
          <w:szCs w:val="28"/>
        </w:rPr>
        <w:t>необходимо</w:t>
      </w:r>
      <w:r>
        <w:rPr>
          <w:rFonts w:ascii="Times New Roman" w:hAnsi="Times New Roman"/>
          <w:sz w:val="28"/>
          <w:szCs w:val="28"/>
        </w:rPr>
        <w:t>сть</w:t>
      </w:r>
      <w:r w:rsidRPr="008F4E77">
        <w:rPr>
          <w:rFonts w:ascii="Times New Roman" w:hAnsi="Times New Roman"/>
          <w:sz w:val="28"/>
          <w:szCs w:val="28"/>
        </w:rPr>
        <w:t xml:space="preserve"> расшир</w:t>
      </w:r>
      <w:r>
        <w:rPr>
          <w:rFonts w:ascii="Times New Roman" w:hAnsi="Times New Roman"/>
          <w:sz w:val="28"/>
          <w:szCs w:val="28"/>
        </w:rPr>
        <w:t>ение</w:t>
      </w:r>
      <w:r w:rsidRPr="008F4E77">
        <w:rPr>
          <w:rFonts w:ascii="Times New Roman" w:hAnsi="Times New Roman"/>
          <w:sz w:val="28"/>
          <w:szCs w:val="28"/>
        </w:rPr>
        <w:t xml:space="preserve"> возможност</w:t>
      </w:r>
      <w:r>
        <w:rPr>
          <w:rFonts w:ascii="Times New Roman" w:hAnsi="Times New Roman"/>
          <w:sz w:val="28"/>
          <w:szCs w:val="28"/>
        </w:rPr>
        <w:t>ей</w:t>
      </w:r>
      <w:r w:rsidRPr="008F4E77">
        <w:rPr>
          <w:rFonts w:ascii="Times New Roman" w:hAnsi="Times New Roman"/>
          <w:sz w:val="28"/>
          <w:szCs w:val="28"/>
        </w:rPr>
        <w:t xml:space="preserve"> по повышению квалификации работников системы образования Пскова и преподавательского состава учреждений дополнительного образования. В системе дополнительного образования необходимо активнее развивать новые востребованные направления.</w:t>
      </w:r>
    </w:p>
    <w:p w14:paraId="0D467D29" w14:textId="77777777" w:rsidR="00EF1F7E" w:rsidRPr="00EF1F7E" w:rsidRDefault="00EF1F7E" w:rsidP="00EF1F7E">
      <w:pPr>
        <w:spacing w:after="0" w:line="240" w:lineRule="auto"/>
        <w:jc w:val="center"/>
        <w:rPr>
          <w:rFonts w:ascii="Times New Roman" w:eastAsia="Times New Roman" w:hAnsi="Times New Roman" w:cs="Times New Roman"/>
          <w:b/>
          <w:sz w:val="28"/>
          <w:szCs w:val="28"/>
          <w:lang w:eastAsia="ru-RU"/>
        </w:rPr>
      </w:pPr>
    </w:p>
    <w:p w14:paraId="643C3A2D" w14:textId="6AE4787C" w:rsidR="00EF1F7E" w:rsidRPr="00EF1F7E" w:rsidRDefault="00EF1F7E" w:rsidP="00EF1F7E">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val="en-US" w:eastAsia="ru-RU"/>
        </w:rPr>
        <w:t>III</w:t>
      </w:r>
      <w:r w:rsidRPr="00EF1F7E">
        <w:rPr>
          <w:rFonts w:ascii="Times New Roman" w:eastAsia="Times New Roman" w:hAnsi="Times New Roman" w:cs="Times New Roman"/>
          <w:sz w:val="28"/>
          <w:szCs w:val="28"/>
          <w:lang w:eastAsia="ru-RU"/>
        </w:rPr>
        <w:t>. Цели, задачи, целевые показатели, основные ожидаемые конечные результаты подпрограммы</w:t>
      </w:r>
      <w:r w:rsidR="00973524">
        <w:rPr>
          <w:rFonts w:ascii="Times New Roman" w:eastAsia="Times New Roman" w:hAnsi="Times New Roman" w:cs="Times New Roman"/>
          <w:sz w:val="28"/>
          <w:szCs w:val="28"/>
          <w:lang w:eastAsia="ru-RU"/>
        </w:rPr>
        <w:t>.</w:t>
      </w:r>
    </w:p>
    <w:p w14:paraId="7590B799" w14:textId="77777777" w:rsidR="00EF1F7E" w:rsidRPr="00EF1F7E" w:rsidRDefault="00EF1F7E" w:rsidP="00EF1F7E">
      <w:pPr>
        <w:spacing w:after="0" w:line="240" w:lineRule="auto"/>
        <w:jc w:val="both"/>
        <w:rPr>
          <w:rFonts w:ascii="Times New Roman" w:eastAsia="Times New Roman" w:hAnsi="Times New Roman" w:cs="Times New Roman"/>
          <w:sz w:val="28"/>
          <w:szCs w:val="28"/>
          <w:lang w:eastAsia="ru-RU"/>
        </w:rPr>
      </w:pPr>
    </w:p>
    <w:p w14:paraId="071B1091" w14:textId="1E9C1B73" w:rsidR="00D02396" w:rsidRPr="00D02396" w:rsidRDefault="00D02396" w:rsidP="00D02396">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Pr>
          <w:rFonts w:ascii="Times New Roman" w:eastAsia="Calibri" w:hAnsi="Times New Roman" w:cs="Times New Roman"/>
          <w:iCs/>
          <w:sz w:val="28"/>
          <w:szCs w:val="28"/>
        </w:rPr>
        <w:tab/>
      </w:r>
      <w:r w:rsidRPr="00D02396">
        <w:rPr>
          <w:rFonts w:ascii="Times New Roman" w:eastAsia="Calibri" w:hAnsi="Times New Roman" w:cs="Times New Roman"/>
          <w:iCs/>
          <w:sz w:val="28"/>
          <w:szCs w:val="28"/>
        </w:rPr>
        <w:t xml:space="preserve">Целью подпрограммы является </w:t>
      </w:r>
      <w:r w:rsidR="00890AE2">
        <w:rPr>
          <w:rFonts w:ascii="Times New Roman" w:eastAsia="Calibri" w:hAnsi="Times New Roman" w:cs="Times New Roman"/>
          <w:iCs/>
          <w:sz w:val="28"/>
          <w:szCs w:val="28"/>
        </w:rPr>
        <w:t>р</w:t>
      </w:r>
      <w:r w:rsidR="00890AE2" w:rsidRPr="00890AE2">
        <w:rPr>
          <w:rFonts w:ascii="Times New Roman" w:eastAsia="Calibri" w:hAnsi="Times New Roman" w:cs="Times New Roman"/>
          <w:iCs/>
          <w:sz w:val="28"/>
          <w:szCs w:val="28"/>
        </w:rPr>
        <w:t>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w:t>
      </w:r>
      <w:r w:rsidRPr="00D02396">
        <w:rPr>
          <w:rFonts w:ascii="Times New Roman" w:eastAsia="Calibri" w:hAnsi="Times New Roman" w:cs="Times New Roman"/>
          <w:iCs/>
          <w:sz w:val="28"/>
          <w:szCs w:val="28"/>
        </w:rPr>
        <w:t>.</w:t>
      </w:r>
    </w:p>
    <w:p w14:paraId="34572F2B" w14:textId="77777777" w:rsidR="00D02396" w:rsidRPr="00D02396" w:rsidRDefault="00D02396" w:rsidP="00D02396">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D02396">
        <w:rPr>
          <w:rFonts w:ascii="Times New Roman" w:eastAsia="Calibri" w:hAnsi="Times New Roman" w:cs="Times New Roman"/>
          <w:iCs/>
          <w:sz w:val="28"/>
          <w:szCs w:val="28"/>
        </w:rPr>
        <w:t>Задачи подпрограммы:</w:t>
      </w:r>
    </w:p>
    <w:p w14:paraId="777C59BC" w14:textId="77777777" w:rsidR="00923247" w:rsidRPr="00923247" w:rsidRDefault="00923247" w:rsidP="00923247">
      <w:pPr>
        <w:spacing w:after="0" w:line="240" w:lineRule="auto"/>
        <w:ind w:firstLine="708"/>
        <w:jc w:val="both"/>
        <w:rPr>
          <w:rFonts w:ascii="Times New Roman" w:eastAsia="Calibri" w:hAnsi="Times New Roman" w:cs="Times New Roman"/>
          <w:iCs/>
          <w:sz w:val="28"/>
          <w:szCs w:val="28"/>
        </w:rPr>
      </w:pPr>
      <w:r w:rsidRPr="00923247">
        <w:rPr>
          <w:rFonts w:ascii="Times New Roman" w:eastAsia="Calibri" w:hAnsi="Times New Roman" w:cs="Times New Roman"/>
          <w:iCs/>
          <w:sz w:val="28"/>
          <w:szCs w:val="28"/>
        </w:rPr>
        <w:t>1. Обеспечение доступности и качества образовательных услуг, соответствующих федеральным государственным образовательным стандартам, здоровьесберегающих условий для обучающихся.</w:t>
      </w:r>
    </w:p>
    <w:p w14:paraId="788B7A87" w14:textId="77777777" w:rsidR="00923247" w:rsidRPr="00923247" w:rsidRDefault="00923247" w:rsidP="00923247">
      <w:pPr>
        <w:spacing w:after="0" w:line="240" w:lineRule="auto"/>
        <w:ind w:firstLine="708"/>
        <w:jc w:val="both"/>
        <w:rPr>
          <w:rFonts w:ascii="Times New Roman" w:eastAsia="Calibri" w:hAnsi="Times New Roman" w:cs="Times New Roman"/>
          <w:iCs/>
          <w:sz w:val="28"/>
          <w:szCs w:val="28"/>
        </w:rPr>
      </w:pPr>
      <w:r w:rsidRPr="00923247">
        <w:rPr>
          <w:rFonts w:ascii="Times New Roman" w:eastAsia="Calibri" w:hAnsi="Times New Roman" w:cs="Times New Roman"/>
          <w:iCs/>
          <w:sz w:val="28"/>
          <w:szCs w:val="28"/>
        </w:rPr>
        <w:t>2. Развитие дополнительного образования, формирование системы выявления, поддержки и развития способностей и талантов у детей.</w:t>
      </w:r>
    </w:p>
    <w:p w14:paraId="19E8895A" w14:textId="77777777" w:rsidR="00923247" w:rsidRPr="00923247" w:rsidRDefault="00923247" w:rsidP="00923247">
      <w:pPr>
        <w:spacing w:after="0" w:line="240" w:lineRule="auto"/>
        <w:ind w:firstLine="708"/>
        <w:jc w:val="both"/>
        <w:rPr>
          <w:rFonts w:ascii="Times New Roman" w:eastAsia="Calibri" w:hAnsi="Times New Roman" w:cs="Times New Roman"/>
          <w:iCs/>
          <w:sz w:val="28"/>
          <w:szCs w:val="28"/>
        </w:rPr>
      </w:pPr>
      <w:r w:rsidRPr="00923247">
        <w:rPr>
          <w:rFonts w:ascii="Times New Roman" w:eastAsia="Calibri" w:hAnsi="Times New Roman" w:cs="Times New Roman"/>
          <w:iCs/>
          <w:sz w:val="28"/>
          <w:szCs w:val="28"/>
        </w:rPr>
        <w:t>3. Развитие современной инфраструктуры системы образования.</w:t>
      </w:r>
    </w:p>
    <w:p w14:paraId="146953E6" w14:textId="77777777" w:rsidR="00923247" w:rsidRDefault="00923247" w:rsidP="00923247">
      <w:pPr>
        <w:spacing w:after="0" w:line="240" w:lineRule="auto"/>
        <w:ind w:firstLine="708"/>
        <w:jc w:val="both"/>
        <w:rPr>
          <w:rFonts w:ascii="Times New Roman" w:eastAsia="Calibri" w:hAnsi="Times New Roman" w:cs="Times New Roman"/>
          <w:iCs/>
          <w:sz w:val="28"/>
          <w:szCs w:val="28"/>
        </w:rPr>
      </w:pPr>
      <w:r w:rsidRPr="00923247">
        <w:rPr>
          <w:rFonts w:ascii="Times New Roman" w:eastAsia="Calibri" w:hAnsi="Times New Roman" w:cs="Times New Roman"/>
          <w:iCs/>
          <w:sz w:val="28"/>
          <w:szCs w:val="28"/>
        </w:rPr>
        <w:lastRenderedPageBreak/>
        <w:t>4. Развитие и сохранение кадрового потенциала образовательных учреждений.</w:t>
      </w:r>
      <w:r>
        <w:rPr>
          <w:rFonts w:ascii="Times New Roman" w:eastAsia="Calibri" w:hAnsi="Times New Roman" w:cs="Times New Roman"/>
          <w:iCs/>
          <w:sz w:val="28"/>
          <w:szCs w:val="28"/>
        </w:rPr>
        <w:t xml:space="preserve"> </w:t>
      </w:r>
    </w:p>
    <w:p w14:paraId="7AE502B3" w14:textId="27C4552E" w:rsidR="00EF1F7E" w:rsidRDefault="00EF1F7E" w:rsidP="00923247">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Calibri" w:hAnsi="Times New Roman" w:cs="Times New Roman"/>
          <w:iCs/>
          <w:sz w:val="28"/>
          <w:szCs w:val="28"/>
          <w:lang w:eastAsia="ru-RU"/>
        </w:rPr>
        <w:t xml:space="preserve">Реализация подпрограммы МП позволит достичь следующих результатов: </w:t>
      </w:r>
    </w:p>
    <w:p w14:paraId="08F4148F" w14:textId="5B86AF1E"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xml:space="preserve">- </w:t>
      </w:r>
      <w:bookmarkStart w:id="5" w:name="_Hlk71043155"/>
      <w:r w:rsidRPr="00A24D8B">
        <w:rPr>
          <w:rFonts w:ascii="Times New Roman" w:eastAsia="Times New Roman" w:hAnsi="Times New Roman" w:cs="Times New Roman"/>
          <w:iCs/>
          <w:sz w:val="28"/>
          <w:szCs w:val="28"/>
          <w:lang w:eastAsia="ru-RU"/>
        </w:rPr>
        <w:t>увелич</w:t>
      </w:r>
      <w:r>
        <w:rPr>
          <w:rFonts w:ascii="Times New Roman" w:eastAsia="Times New Roman" w:hAnsi="Times New Roman" w:cs="Times New Roman"/>
          <w:iCs/>
          <w:sz w:val="28"/>
          <w:szCs w:val="28"/>
          <w:lang w:eastAsia="ru-RU"/>
        </w:rPr>
        <w:t>ена</w:t>
      </w:r>
      <w:r w:rsidRPr="00A24D8B">
        <w:rPr>
          <w:rFonts w:ascii="Times New Roman" w:eastAsia="Times New Roman" w:hAnsi="Times New Roman" w:cs="Times New Roman"/>
          <w:iCs/>
          <w:sz w:val="28"/>
          <w:szCs w:val="28"/>
          <w:lang w:eastAsia="ru-RU"/>
        </w:rPr>
        <w:t xml:space="preserve"> дол</w:t>
      </w:r>
      <w:r>
        <w:rPr>
          <w:rFonts w:ascii="Times New Roman" w:eastAsia="Times New Roman" w:hAnsi="Times New Roman" w:cs="Times New Roman"/>
          <w:iCs/>
          <w:sz w:val="28"/>
          <w:szCs w:val="28"/>
          <w:lang w:eastAsia="ru-RU"/>
        </w:rPr>
        <w:t>я</w:t>
      </w:r>
      <w:r w:rsidRPr="00A24D8B">
        <w:rPr>
          <w:rFonts w:ascii="Times New Roman" w:eastAsia="Times New Roman" w:hAnsi="Times New Roman" w:cs="Times New Roman"/>
          <w:iCs/>
          <w:sz w:val="28"/>
          <w:szCs w:val="28"/>
          <w:lang w:eastAsia="ru-RU"/>
        </w:rPr>
        <w:t xml:space="preserve"> </w:t>
      </w:r>
      <w:bookmarkEnd w:id="5"/>
      <w:r w:rsidRPr="00A24D8B">
        <w:rPr>
          <w:rFonts w:ascii="Times New Roman" w:eastAsia="Times New Roman" w:hAnsi="Times New Roman" w:cs="Times New Roman"/>
          <w:iCs/>
          <w:sz w:val="28"/>
          <w:szCs w:val="28"/>
          <w:lang w:eastAsia="ru-RU"/>
        </w:rPr>
        <w:t xml:space="preserve">выпускников МОУ, сдавших ЕГЭ по русскому языку и математике, от общей численности выпускников МОУ, с 98,4% до 98,9%; </w:t>
      </w:r>
    </w:p>
    <w:p w14:paraId="16C55791" w14:textId="15336A10"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увеличена доля образовательных организаций, реализующих программы общего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 с 89% до 96%;</w:t>
      </w:r>
    </w:p>
    <w:p w14:paraId="2BBD1032" w14:textId="76CC5656"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увелич</w:t>
      </w:r>
      <w:r>
        <w:rPr>
          <w:rFonts w:ascii="Times New Roman" w:eastAsia="Times New Roman" w:hAnsi="Times New Roman" w:cs="Times New Roman"/>
          <w:iCs/>
          <w:sz w:val="28"/>
          <w:szCs w:val="28"/>
          <w:lang w:eastAsia="ru-RU"/>
        </w:rPr>
        <w:t>ено</w:t>
      </w:r>
      <w:r w:rsidRPr="00A24D8B">
        <w:rPr>
          <w:rFonts w:ascii="Times New Roman" w:eastAsia="Times New Roman" w:hAnsi="Times New Roman" w:cs="Times New Roman"/>
          <w:iCs/>
          <w:sz w:val="28"/>
          <w:szCs w:val="28"/>
          <w:lang w:eastAsia="ru-RU"/>
        </w:rPr>
        <w:t xml:space="preserve"> количество созданных новых мест в общеобразовательных организациях на </w:t>
      </w:r>
      <w:r w:rsidR="008B281D">
        <w:rPr>
          <w:rFonts w:ascii="Times New Roman" w:eastAsia="Times New Roman" w:hAnsi="Times New Roman" w:cs="Times New Roman"/>
          <w:iCs/>
          <w:sz w:val="28"/>
          <w:szCs w:val="28"/>
          <w:lang w:eastAsia="ru-RU"/>
        </w:rPr>
        <w:t>2200</w:t>
      </w:r>
      <w:r w:rsidRPr="00A24D8B">
        <w:rPr>
          <w:rFonts w:ascii="Times New Roman" w:eastAsia="Times New Roman" w:hAnsi="Times New Roman" w:cs="Times New Roman"/>
          <w:iCs/>
          <w:sz w:val="28"/>
          <w:szCs w:val="28"/>
          <w:lang w:eastAsia="ru-RU"/>
        </w:rPr>
        <w:t xml:space="preserve"> человек;</w:t>
      </w:r>
    </w:p>
    <w:p w14:paraId="0F2322B0" w14:textId="2CE5CDC1"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увеличена доля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учащихся, с 77,5% до 79,5%;</w:t>
      </w:r>
    </w:p>
    <w:p w14:paraId="51F66937" w14:textId="08FD774D"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уменьш</w:t>
      </w:r>
      <w:r>
        <w:rPr>
          <w:rFonts w:ascii="Times New Roman" w:eastAsia="Times New Roman" w:hAnsi="Times New Roman" w:cs="Times New Roman"/>
          <w:iCs/>
          <w:sz w:val="28"/>
          <w:szCs w:val="28"/>
          <w:lang w:eastAsia="ru-RU"/>
        </w:rPr>
        <w:t>ена</w:t>
      </w:r>
      <w:r w:rsidRPr="00A24D8B">
        <w:rPr>
          <w:rFonts w:ascii="Times New Roman" w:eastAsia="Times New Roman" w:hAnsi="Times New Roman" w:cs="Times New Roman"/>
          <w:iCs/>
          <w:sz w:val="28"/>
          <w:szCs w:val="28"/>
          <w:lang w:eastAsia="ru-RU"/>
        </w:rPr>
        <w:t xml:space="preserve"> дол</w:t>
      </w:r>
      <w:r>
        <w:rPr>
          <w:rFonts w:ascii="Times New Roman" w:eastAsia="Times New Roman" w:hAnsi="Times New Roman" w:cs="Times New Roman"/>
          <w:iCs/>
          <w:sz w:val="28"/>
          <w:szCs w:val="28"/>
          <w:lang w:eastAsia="ru-RU"/>
        </w:rPr>
        <w:t>я</w:t>
      </w:r>
      <w:r w:rsidRPr="00A24D8B">
        <w:rPr>
          <w:rFonts w:ascii="Times New Roman" w:eastAsia="Times New Roman" w:hAnsi="Times New Roman" w:cs="Times New Roman"/>
          <w:iCs/>
          <w:sz w:val="28"/>
          <w:szCs w:val="28"/>
          <w:lang w:eastAsia="ru-RU"/>
        </w:rPr>
        <w:t xml:space="preserve"> учеников общеобразовательных учреждений, обучающихся во вторую смену, от общего количества учеников общеобразовательных учреждений, с 23% до 9%;</w:t>
      </w:r>
    </w:p>
    <w:p w14:paraId="752F546B" w14:textId="6D44C5D8"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увелич</w:t>
      </w:r>
      <w:r>
        <w:rPr>
          <w:rFonts w:ascii="Times New Roman" w:eastAsia="Times New Roman" w:hAnsi="Times New Roman" w:cs="Times New Roman"/>
          <w:iCs/>
          <w:sz w:val="28"/>
          <w:szCs w:val="28"/>
          <w:lang w:eastAsia="ru-RU"/>
        </w:rPr>
        <w:t>ена</w:t>
      </w:r>
      <w:r w:rsidRPr="00A24D8B">
        <w:rPr>
          <w:rFonts w:ascii="Times New Roman" w:eastAsia="Times New Roman" w:hAnsi="Times New Roman" w:cs="Times New Roman"/>
          <w:iCs/>
          <w:sz w:val="28"/>
          <w:szCs w:val="28"/>
          <w:lang w:eastAsia="ru-RU"/>
        </w:rPr>
        <w:t xml:space="preserve"> обеспеченность муниципальных образовательных учреждений педагогическими кадрами с 98,28% до 98,9%;</w:t>
      </w:r>
    </w:p>
    <w:p w14:paraId="33C68D39" w14:textId="189038C7"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обеспеч</w:t>
      </w:r>
      <w:r>
        <w:rPr>
          <w:rFonts w:ascii="Times New Roman" w:eastAsia="Times New Roman" w:hAnsi="Times New Roman" w:cs="Times New Roman"/>
          <w:iCs/>
          <w:sz w:val="28"/>
          <w:szCs w:val="28"/>
          <w:lang w:eastAsia="ru-RU"/>
        </w:rPr>
        <w:t>ено</w:t>
      </w:r>
      <w:r w:rsidRPr="00A24D8B">
        <w:rPr>
          <w:rFonts w:ascii="Times New Roman" w:eastAsia="Times New Roman" w:hAnsi="Times New Roman" w:cs="Times New Roman"/>
          <w:iCs/>
          <w:sz w:val="28"/>
          <w:szCs w:val="28"/>
          <w:lang w:eastAsia="ru-RU"/>
        </w:rPr>
        <w:t xml:space="preserve"> количество мер стимулирования профессиональной и социальной поддержки педагогических работников не менее 2 ежегодно;</w:t>
      </w:r>
    </w:p>
    <w:p w14:paraId="6324A363" w14:textId="62FBDE5F"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обеспечена доля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работников, не менее 45% ежегодно;</w:t>
      </w:r>
    </w:p>
    <w:p w14:paraId="0F9D0B72" w14:textId="7C9FE84C" w:rsidR="00A24D8B" w:rsidRPr="00A24D8B" w:rsidRDefault="00A24D8B" w:rsidP="00A24D8B">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обеспечена доля учащихся в возрасте от 4 до 18 лет, обучающихся по программам дополнительного образования детей, в общей численности детей данной возрастной группы, не менее 50% ежегодно;</w:t>
      </w:r>
    </w:p>
    <w:p w14:paraId="21C925BE" w14:textId="1CC35469" w:rsidR="00A24D8B" w:rsidRDefault="00A24D8B" w:rsidP="00776502">
      <w:pPr>
        <w:spacing w:after="0" w:line="240" w:lineRule="auto"/>
        <w:ind w:firstLine="708"/>
        <w:jc w:val="both"/>
        <w:rPr>
          <w:rFonts w:ascii="Times New Roman" w:eastAsia="Times New Roman" w:hAnsi="Times New Roman" w:cs="Times New Roman"/>
          <w:iCs/>
          <w:sz w:val="28"/>
          <w:szCs w:val="28"/>
          <w:lang w:eastAsia="ru-RU"/>
        </w:rPr>
      </w:pPr>
      <w:r w:rsidRPr="00A24D8B">
        <w:rPr>
          <w:rFonts w:ascii="Times New Roman" w:eastAsia="Times New Roman" w:hAnsi="Times New Roman" w:cs="Times New Roman"/>
          <w:iCs/>
          <w:sz w:val="28"/>
          <w:szCs w:val="28"/>
          <w:lang w:eastAsia="ru-RU"/>
        </w:rPr>
        <w:t>- увелич</w:t>
      </w:r>
      <w:r>
        <w:rPr>
          <w:rFonts w:ascii="Times New Roman" w:eastAsia="Times New Roman" w:hAnsi="Times New Roman" w:cs="Times New Roman"/>
          <w:iCs/>
          <w:sz w:val="28"/>
          <w:szCs w:val="28"/>
          <w:lang w:eastAsia="ru-RU"/>
        </w:rPr>
        <w:t>ено</w:t>
      </w:r>
      <w:r w:rsidRPr="00A24D8B">
        <w:rPr>
          <w:rFonts w:ascii="Times New Roman" w:eastAsia="Times New Roman" w:hAnsi="Times New Roman" w:cs="Times New Roman"/>
          <w:iCs/>
          <w:sz w:val="28"/>
          <w:szCs w:val="28"/>
          <w:lang w:eastAsia="ru-RU"/>
        </w:rPr>
        <w:t xml:space="preserve"> количество созданных новых мест в образовательных организациях различных типов, обеспечивающих повышение охвата дополнительным образованием детей в возрас</w:t>
      </w:r>
      <w:r w:rsidR="004A7EB9">
        <w:rPr>
          <w:rFonts w:ascii="Times New Roman" w:eastAsia="Times New Roman" w:hAnsi="Times New Roman" w:cs="Times New Roman"/>
          <w:iCs/>
          <w:sz w:val="28"/>
          <w:szCs w:val="28"/>
          <w:lang w:eastAsia="ru-RU"/>
        </w:rPr>
        <w:t>те от 5 до 18 лет, на 1400 мест;</w:t>
      </w:r>
    </w:p>
    <w:p w14:paraId="19C04B19" w14:textId="77777777" w:rsidR="004A7EB9" w:rsidRDefault="004A7EB9" w:rsidP="004A7EB9">
      <w:pPr>
        <w:spacing w:after="0" w:line="240" w:lineRule="auto"/>
        <w:ind w:firstLine="708"/>
        <w:jc w:val="both"/>
        <w:rPr>
          <w:rFonts w:ascii="Times New Roman" w:eastAsia="Times New Roman" w:hAnsi="Times New Roman" w:cs="Times New Roman"/>
          <w:iCs/>
          <w:sz w:val="28"/>
          <w:szCs w:val="28"/>
          <w:lang w:eastAsia="ru-RU"/>
        </w:rPr>
      </w:pPr>
      <w:r w:rsidRPr="004A7EB9">
        <w:rPr>
          <w:rFonts w:ascii="Times New Roman" w:eastAsia="Times New Roman" w:hAnsi="Times New Roman" w:cs="Times New Roman"/>
          <w:iCs/>
          <w:sz w:val="28"/>
          <w:szCs w:val="28"/>
          <w:lang w:eastAsia="ru-RU"/>
        </w:rPr>
        <w:t>- увеличена 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 с 1250 человек до 1650 че</w:t>
      </w:r>
      <w:r>
        <w:rPr>
          <w:rFonts w:ascii="Times New Roman" w:eastAsia="Times New Roman" w:hAnsi="Times New Roman" w:cs="Times New Roman"/>
          <w:iCs/>
          <w:sz w:val="28"/>
          <w:szCs w:val="28"/>
          <w:lang w:eastAsia="ru-RU"/>
        </w:rPr>
        <w:t xml:space="preserve">ловек. </w:t>
      </w:r>
    </w:p>
    <w:p w14:paraId="1A2B3266" w14:textId="00E3D862" w:rsidR="005957F7" w:rsidRPr="005957F7" w:rsidRDefault="005957F7" w:rsidP="004A7EB9">
      <w:pPr>
        <w:spacing w:after="0" w:line="240" w:lineRule="auto"/>
        <w:ind w:firstLine="708"/>
        <w:jc w:val="both"/>
        <w:rPr>
          <w:rFonts w:ascii="Times New Roman" w:eastAsia="Times New Roman" w:hAnsi="Times New Roman" w:cs="Times New Roman"/>
          <w:iCs/>
          <w:sz w:val="28"/>
          <w:szCs w:val="28"/>
          <w:lang w:eastAsia="ru-RU"/>
        </w:rPr>
      </w:pPr>
      <w:r w:rsidRPr="005957F7">
        <w:rPr>
          <w:rFonts w:ascii="Times New Roman" w:eastAsia="Times New Roman" w:hAnsi="Times New Roman" w:cs="Times New Roman"/>
          <w:iCs/>
          <w:sz w:val="28"/>
          <w:szCs w:val="28"/>
          <w:lang w:eastAsia="ru-RU"/>
        </w:rPr>
        <w:t>В результате реализации подпрограммы будет выполнена задача муниципальной программы «</w:t>
      </w:r>
      <w:r w:rsidR="00890AE2" w:rsidRPr="00890AE2">
        <w:rPr>
          <w:rFonts w:ascii="Times New Roman" w:eastAsia="Times New Roman" w:hAnsi="Times New Roman" w:cs="Times New Roman"/>
          <w:iCs/>
          <w:sz w:val="28"/>
          <w:szCs w:val="28"/>
          <w:lang w:eastAsia="ru-RU"/>
        </w:rPr>
        <w:t>Развитие муниципальной системы образования, обеспечивающей доступность и качество образовательных услуг, способствующей всестороннему развитию личности, сохранению и укреплению здоровья детей</w:t>
      </w:r>
      <w:r w:rsidRPr="005957F7">
        <w:rPr>
          <w:rFonts w:ascii="Times New Roman" w:eastAsia="Times New Roman" w:hAnsi="Times New Roman" w:cs="Times New Roman"/>
          <w:iCs/>
          <w:sz w:val="28"/>
          <w:szCs w:val="28"/>
          <w:lang w:eastAsia="ru-RU"/>
        </w:rPr>
        <w:t>», то есть:</w:t>
      </w:r>
    </w:p>
    <w:p w14:paraId="06393A8A" w14:textId="77777777" w:rsidR="005957F7" w:rsidRPr="005957F7" w:rsidRDefault="005957F7" w:rsidP="005957F7">
      <w:pPr>
        <w:spacing w:after="0" w:line="240" w:lineRule="auto"/>
        <w:jc w:val="both"/>
        <w:rPr>
          <w:rFonts w:ascii="Times New Roman" w:eastAsia="Times New Roman" w:hAnsi="Times New Roman" w:cs="Times New Roman"/>
          <w:iCs/>
          <w:sz w:val="28"/>
          <w:szCs w:val="28"/>
          <w:lang w:eastAsia="ru-RU"/>
        </w:rPr>
      </w:pPr>
      <w:r w:rsidRPr="005957F7">
        <w:rPr>
          <w:rFonts w:ascii="Times New Roman" w:eastAsia="Times New Roman" w:hAnsi="Times New Roman" w:cs="Times New Roman"/>
          <w:iCs/>
          <w:sz w:val="28"/>
          <w:szCs w:val="28"/>
          <w:lang w:eastAsia="ru-RU"/>
        </w:rPr>
        <w:lastRenderedPageBreak/>
        <w:t xml:space="preserve">- обеспечена ежегодная 100% готовность муниципальных образовательных организаций, допущенных к новому учебному году; </w:t>
      </w:r>
    </w:p>
    <w:p w14:paraId="701B516D" w14:textId="629ABC89" w:rsidR="005957F7" w:rsidRDefault="005957F7" w:rsidP="005957F7">
      <w:pPr>
        <w:spacing w:after="0" w:line="240" w:lineRule="auto"/>
        <w:jc w:val="both"/>
        <w:rPr>
          <w:rFonts w:ascii="Times New Roman" w:eastAsia="Times New Roman" w:hAnsi="Times New Roman" w:cs="Times New Roman"/>
          <w:iCs/>
          <w:sz w:val="28"/>
          <w:szCs w:val="28"/>
          <w:lang w:eastAsia="ru-RU"/>
        </w:rPr>
      </w:pPr>
      <w:r w:rsidRPr="005957F7">
        <w:rPr>
          <w:rFonts w:ascii="Times New Roman" w:eastAsia="Times New Roman" w:hAnsi="Times New Roman" w:cs="Times New Roman"/>
          <w:iCs/>
          <w:sz w:val="28"/>
          <w:szCs w:val="28"/>
          <w:lang w:eastAsia="ru-RU"/>
        </w:rPr>
        <w:t>- обеспечена ежегодная 100% готовность муниципальных организаций дополнительного образования, до</w:t>
      </w:r>
      <w:r w:rsidR="004A7EB9">
        <w:rPr>
          <w:rFonts w:ascii="Times New Roman" w:eastAsia="Times New Roman" w:hAnsi="Times New Roman" w:cs="Times New Roman"/>
          <w:iCs/>
          <w:sz w:val="28"/>
          <w:szCs w:val="28"/>
          <w:lang w:eastAsia="ru-RU"/>
        </w:rPr>
        <w:t xml:space="preserve">пущенных к новому учебному году; </w:t>
      </w:r>
    </w:p>
    <w:p w14:paraId="664DCB66" w14:textId="3BC53CFA" w:rsidR="004A7EB9" w:rsidRPr="00A24D8B" w:rsidRDefault="004A7EB9" w:rsidP="005957F7">
      <w:pPr>
        <w:spacing w:after="0" w:line="240" w:lineRule="auto"/>
        <w:jc w:val="both"/>
        <w:rPr>
          <w:rFonts w:ascii="Times New Roman" w:eastAsia="Times New Roman" w:hAnsi="Times New Roman" w:cs="Times New Roman"/>
          <w:iCs/>
          <w:sz w:val="28"/>
          <w:szCs w:val="28"/>
          <w:lang w:eastAsia="ru-RU"/>
        </w:rPr>
      </w:pPr>
      <w:r w:rsidRPr="004A7EB9">
        <w:rPr>
          <w:rFonts w:ascii="Times New Roman" w:eastAsia="Times New Roman" w:hAnsi="Times New Roman" w:cs="Times New Roman"/>
          <w:iCs/>
          <w:sz w:val="28"/>
          <w:szCs w:val="28"/>
          <w:lang w:eastAsia="ru-RU"/>
        </w:rPr>
        <w:t>- увеличена доля детей в возрасте 2 - 7 лет, получающих дошкольную образовательную услугу, услугу по их присмотру и уходу в муниципальных образовательных учреждениях, в общей численности детей в возрасте 2 - 7 лет, с 84% до 90%.</w:t>
      </w:r>
    </w:p>
    <w:p w14:paraId="70B1DBF8" w14:textId="552E439B" w:rsidR="00EF1F7E" w:rsidRPr="00EF1F7E" w:rsidRDefault="00EF1F7E" w:rsidP="00973524">
      <w:pPr>
        <w:spacing w:after="0" w:line="240" w:lineRule="auto"/>
        <w:ind w:firstLine="708"/>
        <w:jc w:val="both"/>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Сведения о целевых показателях подпрограммы пр</w:t>
      </w:r>
      <w:r w:rsidR="00973524">
        <w:rPr>
          <w:rFonts w:ascii="Times New Roman" w:eastAsia="Times New Roman" w:hAnsi="Times New Roman" w:cs="Times New Roman"/>
          <w:sz w:val="28"/>
          <w:szCs w:val="28"/>
          <w:lang w:eastAsia="ru-RU"/>
        </w:rPr>
        <w:t xml:space="preserve">едставлены в приложении 1 к МП. </w:t>
      </w:r>
      <w:r w:rsidRPr="00EF1F7E">
        <w:rPr>
          <w:rFonts w:ascii="Times New Roman" w:eastAsia="Times New Roman" w:hAnsi="Times New Roman" w:cs="Times New Roman"/>
          <w:sz w:val="28"/>
          <w:szCs w:val="28"/>
          <w:lang w:eastAsia="ru-RU"/>
        </w:rPr>
        <w:t xml:space="preserve">Расчет значений целевых показателей подпрограммы приведен в разделе </w:t>
      </w:r>
      <w:r w:rsidRPr="00EF1F7E">
        <w:rPr>
          <w:rFonts w:ascii="Times New Roman" w:eastAsia="Times New Roman" w:hAnsi="Times New Roman" w:cs="Times New Roman"/>
          <w:sz w:val="28"/>
          <w:szCs w:val="28"/>
          <w:lang w:val="en-US" w:eastAsia="ru-RU"/>
        </w:rPr>
        <w:t>IV</w:t>
      </w:r>
      <w:r w:rsidRPr="00EF1F7E">
        <w:rPr>
          <w:rFonts w:ascii="Times New Roman" w:eastAsia="Times New Roman" w:hAnsi="Times New Roman" w:cs="Times New Roman"/>
          <w:sz w:val="28"/>
          <w:szCs w:val="28"/>
          <w:lang w:eastAsia="ru-RU"/>
        </w:rPr>
        <w:t xml:space="preserve"> МП.</w:t>
      </w:r>
    </w:p>
    <w:p w14:paraId="7250B9D1" w14:textId="77777777" w:rsidR="00EF1F7E" w:rsidRPr="00EF1F7E" w:rsidRDefault="00EF1F7E" w:rsidP="00EF1F7E">
      <w:pPr>
        <w:spacing w:after="0" w:line="240" w:lineRule="auto"/>
        <w:jc w:val="both"/>
        <w:rPr>
          <w:rFonts w:ascii="Times New Roman" w:eastAsia="Times New Roman" w:hAnsi="Times New Roman" w:cs="Times New Roman"/>
          <w:b/>
          <w:sz w:val="28"/>
          <w:szCs w:val="28"/>
          <w:lang w:eastAsia="ru-RU"/>
        </w:rPr>
      </w:pPr>
      <w:r w:rsidRPr="00EF1F7E">
        <w:rPr>
          <w:rFonts w:ascii="Times New Roman" w:eastAsia="Times New Roman" w:hAnsi="Times New Roman" w:cs="Times New Roman"/>
          <w:sz w:val="28"/>
          <w:szCs w:val="28"/>
          <w:lang w:eastAsia="ru-RU"/>
        </w:rPr>
        <w:t> </w:t>
      </w:r>
    </w:p>
    <w:p w14:paraId="5FA4429C" w14:textId="77777777" w:rsidR="00A11CBD" w:rsidRPr="00973524" w:rsidRDefault="00A11CBD" w:rsidP="00A11CBD">
      <w:pPr>
        <w:pStyle w:val="ConsPlusTitle"/>
        <w:jc w:val="center"/>
        <w:outlineLvl w:val="2"/>
        <w:rPr>
          <w:b w:val="0"/>
          <w:sz w:val="28"/>
          <w:szCs w:val="28"/>
        </w:rPr>
      </w:pPr>
      <w:r w:rsidRPr="00973524">
        <w:rPr>
          <w:b w:val="0"/>
          <w:sz w:val="28"/>
          <w:szCs w:val="28"/>
        </w:rPr>
        <w:t>IV. Характеристика основных мероприятий подпрограммы.</w:t>
      </w:r>
    </w:p>
    <w:p w14:paraId="3B9C49F1" w14:textId="77777777" w:rsidR="00A11CBD" w:rsidRPr="000511F8" w:rsidRDefault="00A11CBD" w:rsidP="00A11CBD">
      <w:pPr>
        <w:pStyle w:val="a9"/>
        <w:rPr>
          <w:rFonts w:ascii="Times New Roman" w:hAnsi="Times New Roman" w:cs="Times New Roman"/>
          <w:sz w:val="28"/>
          <w:szCs w:val="28"/>
        </w:rPr>
      </w:pPr>
    </w:p>
    <w:p w14:paraId="75CD7246" w14:textId="77777777" w:rsidR="00A11CBD" w:rsidRPr="000511F8" w:rsidRDefault="00A11CBD" w:rsidP="00A11CBD">
      <w:pPr>
        <w:pStyle w:val="a9"/>
        <w:ind w:firstLine="708"/>
        <w:jc w:val="both"/>
        <w:rPr>
          <w:rFonts w:ascii="Times New Roman" w:hAnsi="Times New Roman" w:cs="Times New Roman"/>
          <w:sz w:val="28"/>
          <w:szCs w:val="28"/>
        </w:rPr>
      </w:pPr>
      <w:r w:rsidRPr="000511F8">
        <w:rPr>
          <w:rFonts w:ascii="Times New Roman" w:hAnsi="Times New Roman" w:cs="Times New Roman"/>
          <w:sz w:val="28"/>
          <w:szCs w:val="28"/>
        </w:rPr>
        <w:t>Для решения задач подпрограммы предусматривается выполнение следующих основных мероприятий.</w:t>
      </w:r>
    </w:p>
    <w:p w14:paraId="65A5CB75" w14:textId="71E52B3F" w:rsidR="00A11CBD" w:rsidRPr="000511F8" w:rsidRDefault="00A11CBD" w:rsidP="00A11CBD">
      <w:pPr>
        <w:pStyle w:val="a9"/>
        <w:ind w:firstLine="708"/>
        <w:jc w:val="both"/>
        <w:rPr>
          <w:rFonts w:ascii="Times New Roman" w:hAnsi="Times New Roman" w:cs="Times New Roman"/>
          <w:sz w:val="28"/>
          <w:szCs w:val="28"/>
        </w:rPr>
      </w:pPr>
      <w:r w:rsidRPr="000511F8">
        <w:rPr>
          <w:rFonts w:ascii="Times New Roman" w:hAnsi="Times New Roman" w:cs="Times New Roman"/>
          <w:b/>
          <w:sz w:val="28"/>
          <w:szCs w:val="28"/>
        </w:rPr>
        <w:t xml:space="preserve">Задача 1: </w:t>
      </w:r>
      <w:r w:rsidR="00923247" w:rsidRPr="00923247">
        <w:rPr>
          <w:rFonts w:ascii="Times New Roman" w:hAnsi="Times New Roman" w:cs="Times New Roman"/>
          <w:sz w:val="28"/>
          <w:szCs w:val="28"/>
        </w:rPr>
        <w:t>Обеспечение доступности и качества образовательных услуг, соответствующих федеральным государственным образовательным стандартам, здоровьесберегающих условий для обучающихся</w:t>
      </w:r>
      <w:r>
        <w:rPr>
          <w:rFonts w:ascii="Times New Roman" w:hAnsi="Times New Roman" w:cs="Times New Roman"/>
          <w:sz w:val="28"/>
          <w:szCs w:val="28"/>
        </w:rPr>
        <w:t xml:space="preserve"> (соответствует мероприятию </w:t>
      </w:r>
      <w:r w:rsidRPr="00C245DD">
        <w:rPr>
          <w:rFonts w:ascii="Times New Roman" w:hAnsi="Times New Roman" w:cs="Times New Roman"/>
          <w:sz w:val="28"/>
          <w:szCs w:val="28"/>
        </w:rPr>
        <w:t>1.3.2.1.</w:t>
      </w:r>
      <w:r>
        <w:rPr>
          <w:rFonts w:ascii="Times New Roman" w:hAnsi="Times New Roman" w:cs="Times New Roman"/>
          <w:sz w:val="28"/>
          <w:szCs w:val="28"/>
        </w:rPr>
        <w:t xml:space="preserve"> </w:t>
      </w:r>
      <w:r w:rsidR="00344B44" w:rsidRPr="00344B44">
        <w:rPr>
          <w:rFonts w:ascii="Times New Roman" w:hAnsi="Times New Roman" w:cs="Times New Roman"/>
          <w:sz w:val="28"/>
          <w:szCs w:val="28"/>
        </w:rPr>
        <w:t>План</w:t>
      </w:r>
      <w:r w:rsidR="00344B44">
        <w:rPr>
          <w:rFonts w:ascii="Times New Roman" w:hAnsi="Times New Roman" w:cs="Times New Roman"/>
          <w:sz w:val="28"/>
          <w:szCs w:val="28"/>
        </w:rPr>
        <w:t>а</w:t>
      </w:r>
      <w:r w:rsidR="00344B44" w:rsidRPr="00344B44">
        <w:rPr>
          <w:rFonts w:ascii="Times New Roman" w:hAnsi="Times New Roman" w:cs="Times New Roman"/>
          <w:sz w:val="28"/>
          <w:szCs w:val="28"/>
        </w:rPr>
        <w:t xml:space="preserve"> мероприятий</w:t>
      </w:r>
      <w:r>
        <w:rPr>
          <w:rFonts w:ascii="Times New Roman" w:hAnsi="Times New Roman" w:cs="Times New Roman"/>
          <w:sz w:val="28"/>
          <w:szCs w:val="28"/>
        </w:rPr>
        <w:t>).</w:t>
      </w:r>
    </w:p>
    <w:p w14:paraId="247B343A" w14:textId="77777777" w:rsidR="00A11CBD" w:rsidRPr="000511F8" w:rsidRDefault="00A11CBD" w:rsidP="00A11CBD">
      <w:pPr>
        <w:pStyle w:val="a9"/>
        <w:ind w:firstLine="540"/>
        <w:jc w:val="both"/>
        <w:rPr>
          <w:rFonts w:ascii="Times New Roman" w:hAnsi="Times New Roman" w:cs="Times New Roman"/>
          <w:sz w:val="28"/>
          <w:szCs w:val="28"/>
        </w:rPr>
      </w:pPr>
      <w:r w:rsidRPr="000511F8">
        <w:rPr>
          <w:rFonts w:ascii="Times New Roman" w:hAnsi="Times New Roman" w:cs="Times New Roman"/>
          <w:sz w:val="28"/>
          <w:szCs w:val="28"/>
        </w:rPr>
        <w:t>В рамках данной задачи будут реализовываться указанные ниже основные мероприятия.</w:t>
      </w:r>
    </w:p>
    <w:p w14:paraId="47318689" w14:textId="335EFEAA" w:rsidR="00F0042F" w:rsidRPr="0036735D" w:rsidRDefault="00F0042F" w:rsidP="00F0042F">
      <w:pPr>
        <w:pStyle w:val="a9"/>
        <w:ind w:firstLine="540"/>
        <w:jc w:val="both"/>
        <w:rPr>
          <w:rFonts w:ascii="Times New Roman" w:hAnsi="Times New Roman" w:cs="Times New Roman"/>
          <w:sz w:val="28"/>
          <w:szCs w:val="28"/>
        </w:rPr>
      </w:pPr>
      <w:r w:rsidRPr="000511F8">
        <w:rPr>
          <w:rFonts w:ascii="Times New Roman" w:hAnsi="Times New Roman" w:cs="Times New Roman"/>
          <w:b/>
          <w:sz w:val="28"/>
          <w:szCs w:val="28"/>
        </w:rPr>
        <w:t>Основное мероприятие</w:t>
      </w:r>
      <w:r>
        <w:rPr>
          <w:rFonts w:ascii="Times New Roman" w:hAnsi="Times New Roman" w:cs="Times New Roman"/>
          <w:b/>
          <w:sz w:val="28"/>
          <w:szCs w:val="28"/>
        </w:rPr>
        <w:t xml:space="preserve"> </w:t>
      </w:r>
      <w:r w:rsidRPr="0036735D">
        <w:rPr>
          <w:rFonts w:ascii="Times New Roman" w:hAnsi="Times New Roman" w:cs="Times New Roman"/>
          <w:sz w:val="28"/>
          <w:szCs w:val="28"/>
        </w:rPr>
        <w:t>«Организация предоставления дошкольного образования детей:</w:t>
      </w:r>
    </w:p>
    <w:p w14:paraId="520320FE" w14:textId="77777777" w:rsidR="00F0042F" w:rsidRPr="0036735D" w:rsidRDefault="00F0042F" w:rsidP="00F0042F">
      <w:pPr>
        <w:pStyle w:val="a9"/>
        <w:ind w:firstLine="540"/>
        <w:jc w:val="both"/>
        <w:rPr>
          <w:rFonts w:ascii="Times New Roman" w:hAnsi="Times New Roman" w:cs="Times New Roman"/>
          <w:sz w:val="28"/>
          <w:szCs w:val="28"/>
        </w:rPr>
      </w:pPr>
      <w:r w:rsidRPr="0036735D">
        <w:rPr>
          <w:rFonts w:ascii="Times New Roman" w:hAnsi="Times New Roman" w:cs="Times New Roman"/>
          <w:sz w:val="28"/>
          <w:szCs w:val="28"/>
        </w:rPr>
        <w:t>- реализация основных общеобразовательных программ дошкольного образования;</w:t>
      </w:r>
    </w:p>
    <w:p w14:paraId="3ACB3113" w14:textId="7FA646A4" w:rsidR="00F0042F" w:rsidRDefault="00F0042F" w:rsidP="00F0042F">
      <w:pPr>
        <w:pStyle w:val="a9"/>
        <w:ind w:firstLine="540"/>
        <w:jc w:val="both"/>
        <w:rPr>
          <w:rFonts w:ascii="Times New Roman" w:hAnsi="Times New Roman" w:cs="Times New Roman"/>
          <w:sz w:val="28"/>
          <w:szCs w:val="28"/>
        </w:rPr>
      </w:pPr>
      <w:r w:rsidRPr="0036735D">
        <w:rPr>
          <w:rFonts w:ascii="Times New Roman" w:hAnsi="Times New Roman" w:cs="Times New Roman"/>
          <w:sz w:val="28"/>
          <w:szCs w:val="28"/>
        </w:rPr>
        <w:t>- присмотр и уход в дошкольных образовательных организациях</w:t>
      </w:r>
      <w:r w:rsidR="0036735D" w:rsidRPr="0036735D">
        <w:rPr>
          <w:rFonts w:ascii="Times New Roman" w:hAnsi="Times New Roman" w:cs="Times New Roman"/>
          <w:sz w:val="28"/>
          <w:szCs w:val="28"/>
        </w:rPr>
        <w:t xml:space="preserve">». </w:t>
      </w:r>
    </w:p>
    <w:p w14:paraId="6CEAE0F1" w14:textId="2F4262C3" w:rsidR="0036735D" w:rsidRDefault="0036735D" w:rsidP="0036735D">
      <w:pPr>
        <w:pStyle w:val="a9"/>
        <w:ind w:firstLine="540"/>
        <w:jc w:val="both"/>
        <w:rPr>
          <w:rFonts w:ascii="Times New Roman" w:hAnsi="Times New Roman" w:cs="Times New Roman"/>
          <w:sz w:val="28"/>
          <w:szCs w:val="28"/>
        </w:rPr>
      </w:pPr>
      <w:r w:rsidRPr="00E20847">
        <w:rPr>
          <w:rFonts w:ascii="Times New Roman" w:hAnsi="Times New Roman" w:cs="Times New Roman"/>
          <w:sz w:val="28"/>
          <w:szCs w:val="28"/>
        </w:rPr>
        <w:t>Цель мероприятия: предоставление муниципальных услуг</w:t>
      </w:r>
      <w:r>
        <w:rPr>
          <w:rFonts w:ascii="Times New Roman" w:hAnsi="Times New Roman" w:cs="Times New Roman"/>
          <w:sz w:val="28"/>
          <w:szCs w:val="28"/>
        </w:rPr>
        <w:t xml:space="preserve"> </w:t>
      </w:r>
      <w:r w:rsidRPr="007D4490">
        <w:rPr>
          <w:rFonts w:ascii="Times New Roman" w:hAnsi="Times New Roman" w:cs="Times New Roman"/>
          <w:sz w:val="28"/>
          <w:szCs w:val="28"/>
        </w:rPr>
        <w:t>«Реализация основных общеобразовательных программ дошкольного образования», «Присмотр и уход»</w:t>
      </w:r>
      <w:r>
        <w:rPr>
          <w:rFonts w:ascii="Times New Roman" w:hAnsi="Times New Roman" w:cs="Times New Roman"/>
          <w:sz w:val="28"/>
          <w:szCs w:val="28"/>
        </w:rPr>
        <w:t>.</w:t>
      </w:r>
    </w:p>
    <w:p w14:paraId="09C476CA" w14:textId="77777777" w:rsidR="0036735D" w:rsidRDefault="0036735D" w:rsidP="0036735D">
      <w:pPr>
        <w:pStyle w:val="a9"/>
        <w:ind w:firstLine="708"/>
        <w:jc w:val="both"/>
        <w:rPr>
          <w:rFonts w:ascii="Times New Roman" w:hAnsi="Times New Roman" w:cs="Times New Roman"/>
          <w:sz w:val="28"/>
          <w:szCs w:val="28"/>
        </w:rPr>
      </w:pPr>
      <w:r w:rsidRPr="00E20847">
        <w:rPr>
          <w:rFonts w:ascii="Times New Roman" w:hAnsi="Times New Roman" w:cs="Times New Roman"/>
          <w:sz w:val="28"/>
          <w:szCs w:val="28"/>
        </w:rPr>
        <w:t>В рамках осуществления данного мероприятия предусматривается</w:t>
      </w:r>
      <w:r>
        <w:rPr>
          <w:rFonts w:ascii="Times New Roman" w:hAnsi="Times New Roman" w:cs="Times New Roman"/>
          <w:sz w:val="28"/>
          <w:szCs w:val="28"/>
        </w:rPr>
        <w:t>:</w:t>
      </w:r>
    </w:p>
    <w:p w14:paraId="7722035A" w14:textId="77777777" w:rsidR="0036735D" w:rsidRDefault="0036735D" w:rsidP="0036735D">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7D4490">
        <w:rPr>
          <w:rFonts w:ascii="Times New Roman" w:hAnsi="Times New Roman" w:cs="Times New Roman"/>
          <w:sz w:val="28"/>
          <w:szCs w:val="28"/>
        </w:rPr>
        <w:t>финансовое обеспечение выполнения муниципального задания по оказанию муниципальных услуг дошкольным</w:t>
      </w:r>
      <w:r>
        <w:rPr>
          <w:rFonts w:ascii="Times New Roman" w:hAnsi="Times New Roman" w:cs="Times New Roman"/>
          <w:sz w:val="28"/>
          <w:szCs w:val="28"/>
        </w:rPr>
        <w:t>и</w:t>
      </w:r>
      <w:r w:rsidRPr="007D4490">
        <w:rPr>
          <w:rFonts w:ascii="Times New Roman" w:hAnsi="Times New Roman" w:cs="Times New Roman"/>
          <w:sz w:val="28"/>
          <w:szCs w:val="28"/>
        </w:rPr>
        <w:t xml:space="preserve"> образовательным</w:t>
      </w:r>
      <w:r>
        <w:rPr>
          <w:rFonts w:ascii="Times New Roman" w:hAnsi="Times New Roman" w:cs="Times New Roman"/>
          <w:sz w:val="28"/>
          <w:szCs w:val="28"/>
        </w:rPr>
        <w:t>и</w:t>
      </w:r>
      <w:r w:rsidRPr="007D4490">
        <w:rPr>
          <w:rFonts w:ascii="Times New Roman" w:hAnsi="Times New Roman" w:cs="Times New Roman"/>
          <w:sz w:val="28"/>
          <w:szCs w:val="28"/>
        </w:rPr>
        <w:t xml:space="preserve"> учреждениям</w:t>
      </w:r>
      <w:r>
        <w:rPr>
          <w:rFonts w:ascii="Times New Roman" w:hAnsi="Times New Roman" w:cs="Times New Roman"/>
          <w:sz w:val="28"/>
          <w:szCs w:val="28"/>
        </w:rPr>
        <w:t>и;</w:t>
      </w:r>
    </w:p>
    <w:p w14:paraId="41B7D79E" w14:textId="77777777" w:rsidR="0036735D" w:rsidRDefault="0036735D" w:rsidP="0036735D">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977D7A">
        <w:rPr>
          <w:rFonts w:ascii="Times New Roman" w:hAnsi="Times New Roman" w:cs="Times New Roman"/>
          <w:sz w:val="28"/>
          <w:szCs w:val="28"/>
        </w:rPr>
        <w:t>организаци</w:t>
      </w:r>
      <w:r>
        <w:rPr>
          <w:rFonts w:ascii="Times New Roman" w:hAnsi="Times New Roman" w:cs="Times New Roman"/>
          <w:sz w:val="28"/>
          <w:szCs w:val="28"/>
        </w:rPr>
        <w:t>я</w:t>
      </w:r>
      <w:r w:rsidRPr="00977D7A">
        <w:rPr>
          <w:rFonts w:ascii="Times New Roman" w:hAnsi="Times New Roman" w:cs="Times New Roman"/>
          <w:sz w:val="28"/>
          <w:szCs w:val="28"/>
        </w:rPr>
        <w:t xml:space="preserve"> инклюзивного образования детей-инвалидов и детей с ограниченными возможностями здоровья в муниципаль</w:t>
      </w:r>
      <w:r>
        <w:rPr>
          <w:rFonts w:ascii="Times New Roman" w:hAnsi="Times New Roman" w:cs="Times New Roman"/>
          <w:sz w:val="28"/>
          <w:szCs w:val="28"/>
        </w:rPr>
        <w:t xml:space="preserve">ных образовательных учреждениях; </w:t>
      </w:r>
    </w:p>
    <w:p w14:paraId="28F102C2" w14:textId="4AE7D30E" w:rsidR="0036735D" w:rsidRPr="0036735D" w:rsidRDefault="0036735D" w:rsidP="0036735D">
      <w:pPr>
        <w:pStyle w:val="a9"/>
        <w:jc w:val="both"/>
        <w:rPr>
          <w:rFonts w:ascii="Times New Roman" w:hAnsi="Times New Roman" w:cs="Times New Roman"/>
          <w:sz w:val="28"/>
          <w:szCs w:val="28"/>
        </w:rPr>
      </w:pPr>
      <w:r w:rsidRPr="00FB3A98">
        <w:rPr>
          <w:rFonts w:ascii="Times New Roman" w:hAnsi="Times New Roman" w:cs="Times New Roman"/>
          <w:sz w:val="28"/>
          <w:szCs w:val="28"/>
        </w:rPr>
        <w:t>- оснащение оборудованием (приобретение специального учебного, реабилитационного, компьютерного оборудования в соответствии с учетом разнообразия особых образовательных потребностей и индивидуальных возможностей детей-инвалидов и детей с ОВЗ, оснащение кабинетов педагога-психолога, учителя-логопеда, учителя-дефектолога, кабинета психологической разгрузки (сенсорной комнаты)), приобретение учебников для реал</w:t>
      </w:r>
      <w:r>
        <w:rPr>
          <w:rFonts w:ascii="Times New Roman" w:hAnsi="Times New Roman" w:cs="Times New Roman"/>
          <w:sz w:val="28"/>
          <w:szCs w:val="28"/>
        </w:rPr>
        <w:t xml:space="preserve">изации адаптированных программ. </w:t>
      </w:r>
    </w:p>
    <w:p w14:paraId="7D1FD5A8" w14:textId="77777777" w:rsidR="00F0042F" w:rsidRPr="00F0042F" w:rsidRDefault="00A11CBD" w:rsidP="00F0042F">
      <w:pPr>
        <w:pStyle w:val="a9"/>
        <w:ind w:firstLine="540"/>
        <w:jc w:val="both"/>
        <w:rPr>
          <w:rFonts w:ascii="Times New Roman" w:hAnsi="Times New Roman" w:cs="Times New Roman"/>
          <w:sz w:val="28"/>
          <w:szCs w:val="28"/>
        </w:rPr>
      </w:pPr>
      <w:r w:rsidRPr="000511F8">
        <w:rPr>
          <w:rFonts w:ascii="Times New Roman" w:hAnsi="Times New Roman" w:cs="Times New Roman"/>
          <w:b/>
          <w:sz w:val="28"/>
          <w:szCs w:val="28"/>
        </w:rPr>
        <w:t>Основное мероприятие</w:t>
      </w:r>
      <w:r w:rsidRPr="000511F8">
        <w:rPr>
          <w:rFonts w:ascii="Times New Roman" w:hAnsi="Times New Roman" w:cs="Times New Roman"/>
          <w:sz w:val="28"/>
          <w:szCs w:val="28"/>
        </w:rPr>
        <w:t xml:space="preserve"> «</w:t>
      </w:r>
      <w:r w:rsidR="00F0042F" w:rsidRPr="00F0042F">
        <w:rPr>
          <w:rFonts w:ascii="Times New Roman" w:hAnsi="Times New Roman" w:cs="Times New Roman"/>
          <w:sz w:val="28"/>
          <w:szCs w:val="28"/>
        </w:rPr>
        <w:t>Организация предоставления общего образования детей:</w:t>
      </w:r>
    </w:p>
    <w:p w14:paraId="49548B9C" w14:textId="77777777" w:rsidR="00F0042F" w:rsidRPr="00F0042F" w:rsidRDefault="00F0042F" w:rsidP="00F0042F">
      <w:pPr>
        <w:pStyle w:val="a9"/>
        <w:ind w:firstLine="540"/>
        <w:jc w:val="both"/>
        <w:rPr>
          <w:rFonts w:ascii="Times New Roman" w:hAnsi="Times New Roman" w:cs="Times New Roman"/>
          <w:sz w:val="28"/>
          <w:szCs w:val="28"/>
        </w:rPr>
      </w:pPr>
      <w:r w:rsidRPr="00F0042F">
        <w:rPr>
          <w:rFonts w:ascii="Times New Roman" w:hAnsi="Times New Roman" w:cs="Times New Roman"/>
          <w:sz w:val="28"/>
          <w:szCs w:val="28"/>
        </w:rPr>
        <w:lastRenderedPageBreak/>
        <w:t>- реализация основных общеобразовательных программ начального общего, основного общего, среднего общего образования;</w:t>
      </w:r>
    </w:p>
    <w:p w14:paraId="4B7CC9FF" w14:textId="77777777" w:rsidR="00F0042F" w:rsidRPr="00F0042F" w:rsidRDefault="00F0042F" w:rsidP="00F0042F">
      <w:pPr>
        <w:pStyle w:val="a9"/>
        <w:ind w:firstLine="540"/>
        <w:jc w:val="both"/>
        <w:rPr>
          <w:rFonts w:ascii="Times New Roman" w:hAnsi="Times New Roman" w:cs="Times New Roman"/>
          <w:sz w:val="28"/>
          <w:szCs w:val="28"/>
        </w:rPr>
      </w:pPr>
      <w:r w:rsidRPr="00F0042F">
        <w:rPr>
          <w:rFonts w:ascii="Times New Roman" w:hAnsi="Times New Roman" w:cs="Times New Roman"/>
          <w:sz w:val="28"/>
          <w:szCs w:val="28"/>
        </w:rPr>
        <w:t>- содержание детей (МБОУ «Псковская общеобразовательная школа-интернат»);</w:t>
      </w:r>
    </w:p>
    <w:p w14:paraId="258F5E0D" w14:textId="21191FC5" w:rsidR="00A11CBD" w:rsidRDefault="00F0042F" w:rsidP="00F0042F">
      <w:pPr>
        <w:pStyle w:val="a9"/>
        <w:ind w:firstLine="540"/>
        <w:jc w:val="both"/>
        <w:rPr>
          <w:rFonts w:ascii="Times New Roman" w:hAnsi="Times New Roman" w:cs="Times New Roman"/>
          <w:sz w:val="28"/>
          <w:szCs w:val="28"/>
        </w:rPr>
      </w:pPr>
      <w:r w:rsidRPr="00F0042F">
        <w:rPr>
          <w:rFonts w:ascii="Times New Roman" w:hAnsi="Times New Roman" w:cs="Times New Roman"/>
          <w:sz w:val="28"/>
          <w:szCs w:val="28"/>
        </w:rPr>
        <w:t>- проведение коррекционно-развивающих, компенсирующих занятий с обучающимися, оказание логопедической п</w:t>
      </w:r>
      <w:r>
        <w:rPr>
          <w:rFonts w:ascii="Times New Roman" w:hAnsi="Times New Roman" w:cs="Times New Roman"/>
          <w:sz w:val="28"/>
          <w:szCs w:val="28"/>
        </w:rPr>
        <w:t>омощи обучающимся (МБУ «ППМСП»)</w:t>
      </w:r>
      <w:r w:rsidR="00A11CBD" w:rsidRPr="000511F8">
        <w:rPr>
          <w:rFonts w:ascii="Times New Roman" w:hAnsi="Times New Roman" w:cs="Times New Roman"/>
          <w:sz w:val="28"/>
          <w:szCs w:val="28"/>
        </w:rPr>
        <w:t>».</w:t>
      </w:r>
    </w:p>
    <w:p w14:paraId="0817EF6B" w14:textId="09B51D86" w:rsidR="00A11CBD" w:rsidRDefault="00A11CBD" w:rsidP="00A11CBD">
      <w:pPr>
        <w:pStyle w:val="a9"/>
        <w:ind w:firstLine="540"/>
        <w:jc w:val="both"/>
        <w:rPr>
          <w:rFonts w:ascii="Times New Roman" w:hAnsi="Times New Roman" w:cs="Times New Roman"/>
          <w:sz w:val="28"/>
          <w:szCs w:val="28"/>
        </w:rPr>
      </w:pPr>
      <w:r w:rsidRPr="000511F8">
        <w:rPr>
          <w:rFonts w:ascii="Times New Roman" w:hAnsi="Times New Roman" w:cs="Times New Roman"/>
          <w:sz w:val="28"/>
          <w:szCs w:val="28"/>
        </w:rPr>
        <w:t xml:space="preserve"> </w:t>
      </w:r>
      <w:r w:rsidRPr="00E20847">
        <w:rPr>
          <w:rFonts w:ascii="Times New Roman" w:hAnsi="Times New Roman" w:cs="Times New Roman"/>
          <w:sz w:val="28"/>
          <w:szCs w:val="28"/>
        </w:rPr>
        <w:t>Цель мероприятия: предоставление муниципальных услуг</w:t>
      </w:r>
      <w:r>
        <w:rPr>
          <w:rFonts w:ascii="Times New Roman" w:hAnsi="Times New Roman" w:cs="Times New Roman"/>
          <w:sz w:val="28"/>
          <w:szCs w:val="28"/>
        </w:rPr>
        <w:t xml:space="preserve"> «</w:t>
      </w:r>
      <w:r w:rsidRPr="000511F8">
        <w:rPr>
          <w:rFonts w:ascii="Times New Roman" w:hAnsi="Times New Roman" w:cs="Times New Roman"/>
          <w:sz w:val="28"/>
          <w:szCs w:val="28"/>
        </w:rPr>
        <w:t>Реализация основных общеобразовательных программ начального общего</w:t>
      </w:r>
      <w:r>
        <w:rPr>
          <w:rFonts w:ascii="Times New Roman" w:hAnsi="Times New Roman" w:cs="Times New Roman"/>
          <w:sz w:val="28"/>
          <w:szCs w:val="28"/>
        </w:rPr>
        <w:t xml:space="preserve"> образования», </w:t>
      </w:r>
      <w:r w:rsidRPr="000511F8">
        <w:rPr>
          <w:rFonts w:ascii="Times New Roman" w:hAnsi="Times New Roman" w:cs="Times New Roman"/>
          <w:sz w:val="28"/>
          <w:szCs w:val="28"/>
        </w:rPr>
        <w:t xml:space="preserve">«Реализация основных общеобразовательных программ </w:t>
      </w:r>
      <w:r>
        <w:rPr>
          <w:rFonts w:ascii="Times New Roman" w:hAnsi="Times New Roman" w:cs="Times New Roman"/>
          <w:sz w:val="28"/>
          <w:szCs w:val="28"/>
        </w:rPr>
        <w:t>основного</w:t>
      </w:r>
      <w:r w:rsidRPr="000511F8">
        <w:rPr>
          <w:rFonts w:ascii="Times New Roman" w:hAnsi="Times New Roman" w:cs="Times New Roman"/>
          <w:sz w:val="28"/>
          <w:szCs w:val="28"/>
        </w:rPr>
        <w:t xml:space="preserve"> общего образования»,</w:t>
      </w:r>
      <w:r w:rsidRPr="000511F8">
        <w:t xml:space="preserve"> </w:t>
      </w:r>
      <w:r w:rsidRPr="000511F8">
        <w:rPr>
          <w:rFonts w:ascii="Times New Roman" w:hAnsi="Times New Roman" w:cs="Times New Roman"/>
          <w:sz w:val="28"/>
          <w:szCs w:val="28"/>
        </w:rPr>
        <w:t xml:space="preserve">«Реализация основных общеобразовательных программ </w:t>
      </w:r>
      <w:r>
        <w:rPr>
          <w:rFonts w:ascii="Times New Roman" w:hAnsi="Times New Roman" w:cs="Times New Roman"/>
          <w:sz w:val="28"/>
          <w:szCs w:val="28"/>
        </w:rPr>
        <w:t>среднего общего образования», «Содержание детей».</w:t>
      </w:r>
    </w:p>
    <w:p w14:paraId="0EEF3061" w14:textId="77777777" w:rsidR="00EB3397" w:rsidRDefault="00A11CBD" w:rsidP="00A11CBD">
      <w:pPr>
        <w:pStyle w:val="a9"/>
        <w:ind w:firstLine="708"/>
        <w:jc w:val="both"/>
        <w:rPr>
          <w:rFonts w:ascii="Times New Roman" w:hAnsi="Times New Roman" w:cs="Times New Roman"/>
          <w:sz w:val="28"/>
          <w:szCs w:val="28"/>
        </w:rPr>
      </w:pPr>
      <w:r w:rsidRPr="00E20847">
        <w:rPr>
          <w:rFonts w:ascii="Times New Roman" w:hAnsi="Times New Roman" w:cs="Times New Roman"/>
          <w:sz w:val="28"/>
          <w:szCs w:val="28"/>
        </w:rPr>
        <w:t>В рамках осуществления данного мероприятия предусматривается</w:t>
      </w:r>
      <w:r w:rsidR="00EB3397">
        <w:rPr>
          <w:rFonts w:ascii="Times New Roman" w:hAnsi="Times New Roman" w:cs="Times New Roman"/>
          <w:sz w:val="28"/>
          <w:szCs w:val="28"/>
        </w:rPr>
        <w:t>:</w:t>
      </w:r>
    </w:p>
    <w:p w14:paraId="1948956B" w14:textId="3194CBF7" w:rsidR="00A11CBD" w:rsidRPr="000511F8" w:rsidRDefault="00EB3397" w:rsidP="00EB3397">
      <w:pPr>
        <w:pStyle w:val="a9"/>
        <w:jc w:val="both"/>
        <w:rPr>
          <w:rFonts w:ascii="Times New Roman" w:hAnsi="Times New Roman" w:cs="Times New Roman"/>
          <w:sz w:val="28"/>
          <w:szCs w:val="28"/>
        </w:rPr>
      </w:pPr>
      <w:r>
        <w:rPr>
          <w:rFonts w:ascii="Times New Roman" w:hAnsi="Times New Roman" w:cs="Times New Roman"/>
          <w:sz w:val="28"/>
          <w:szCs w:val="28"/>
        </w:rPr>
        <w:t>-</w:t>
      </w:r>
      <w:r w:rsidR="00A11CBD">
        <w:rPr>
          <w:rFonts w:ascii="Times New Roman" w:hAnsi="Times New Roman" w:cs="Times New Roman"/>
          <w:sz w:val="28"/>
          <w:szCs w:val="28"/>
        </w:rPr>
        <w:t xml:space="preserve"> финансовое обеспечение выполнения муниципального задания по оказанию муниципальных услуг об</w:t>
      </w:r>
      <w:r>
        <w:rPr>
          <w:rFonts w:ascii="Times New Roman" w:hAnsi="Times New Roman" w:cs="Times New Roman"/>
          <w:sz w:val="28"/>
          <w:szCs w:val="28"/>
        </w:rPr>
        <w:t>щеобразовательными учреждениями;</w:t>
      </w:r>
    </w:p>
    <w:p w14:paraId="7EC24A3E" w14:textId="77777777" w:rsidR="00A11CBD" w:rsidRPr="00EB78F9" w:rsidRDefault="00A11CBD" w:rsidP="00A11CBD">
      <w:pPr>
        <w:pStyle w:val="a9"/>
        <w:jc w:val="both"/>
        <w:rPr>
          <w:rFonts w:ascii="Times New Roman" w:hAnsi="Times New Roman" w:cs="Times New Roman"/>
          <w:sz w:val="28"/>
          <w:szCs w:val="28"/>
        </w:rPr>
      </w:pPr>
      <w:r w:rsidRPr="00EB78F9">
        <w:rPr>
          <w:rFonts w:ascii="Times New Roman" w:hAnsi="Times New Roman" w:cs="Times New Roman"/>
          <w:sz w:val="28"/>
          <w:szCs w:val="28"/>
        </w:rPr>
        <w:t>- предоставление обучающимся по образовательным программам начального общего, основного общего и среднего общего образования в форме семейного образования гарантированного права прохождения промежуточной и государственной итоговой аттестации в муниципальных образовательных учреждениях;</w:t>
      </w:r>
    </w:p>
    <w:p w14:paraId="7EA731D1" w14:textId="650E88A0" w:rsidR="00A11CBD" w:rsidRPr="00EB78F9" w:rsidRDefault="00A11CBD" w:rsidP="00A11CBD">
      <w:pPr>
        <w:pStyle w:val="a9"/>
        <w:jc w:val="both"/>
        <w:rPr>
          <w:rFonts w:ascii="Times New Roman" w:hAnsi="Times New Roman" w:cs="Times New Roman"/>
          <w:sz w:val="28"/>
          <w:szCs w:val="28"/>
        </w:rPr>
      </w:pPr>
      <w:r w:rsidRPr="00EB78F9">
        <w:rPr>
          <w:rFonts w:ascii="Times New Roman" w:hAnsi="Times New Roman" w:cs="Times New Roman"/>
          <w:sz w:val="28"/>
          <w:szCs w:val="28"/>
        </w:rPr>
        <w:t>- предоставление права на сочетание различных форм получе</w:t>
      </w:r>
      <w:r w:rsidR="00EB3397">
        <w:rPr>
          <w:rFonts w:ascii="Times New Roman" w:hAnsi="Times New Roman" w:cs="Times New Roman"/>
          <w:sz w:val="28"/>
          <w:szCs w:val="28"/>
        </w:rPr>
        <w:t>ния образования и форм обучения;</w:t>
      </w:r>
    </w:p>
    <w:p w14:paraId="4E3F02DB" w14:textId="0511F448" w:rsidR="00A11CBD" w:rsidRDefault="00EB3397" w:rsidP="00EB3397">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00A11CBD" w:rsidRPr="00977D7A">
        <w:rPr>
          <w:rFonts w:ascii="Times New Roman" w:hAnsi="Times New Roman" w:cs="Times New Roman"/>
          <w:sz w:val="28"/>
          <w:szCs w:val="28"/>
        </w:rPr>
        <w:t>организаци</w:t>
      </w:r>
      <w:r w:rsidR="00A11CBD">
        <w:rPr>
          <w:rFonts w:ascii="Times New Roman" w:hAnsi="Times New Roman" w:cs="Times New Roman"/>
          <w:sz w:val="28"/>
          <w:szCs w:val="28"/>
        </w:rPr>
        <w:t>я</w:t>
      </w:r>
      <w:r w:rsidR="00A11CBD" w:rsidRPr="00977D7A">
        <w:rPr>
          <w:rFonts w:ascii="Times New Roman" w:hAnsi="Times New Roman" w:cs="Times New Roman"/>
          <w:sz w:val="28"/>
          <w:szCs w:val="28"/>
        </w:rPr>
        <w:t xml:space="preserve"> инклюзивного образования детей-инвалидов и детей с ограниченными возможностями здоровья в муниципаль</w:t>
      </w:r>
      <w:r>
        <w:rPr>
          <w:rFonts w:ascii="Times New Roman" w:hAnsi="Times New Roman" w:cs="Times New Roman"/>
          <w:sz w:val="28"/>
          <w:szCs w:val="28"/>
        </w:rPr>
        <w:t>ных образовательных учреждениях;</w:t>
      </w:r>
      <w:r w:rsidR="00FB3A98">
        <w:rPr>
          <w:rFonts w:ascii="Times New Roman" w:hAnsi="Times New Roman" w:cs="Times New Roman"/>
          <w:sz w:val="28"/>
          <w:szCs w:val="28"/>
        </w:rPr>
        <w:t xml:space="preserve"> </w:t>
      </w:r>
    </w:p>
    <w:p w14:paraId="06EF742B" w14:textId="77777777" w:rsidR="00FB3A98" w:rsidRPr="00FB3A98" w:rsidRDefault="00FB3A98" w:rsidP="00FB3A98">
      <w:pPr>
        <w:pStyle w:val="a9"/>
        <w:jc w:val="both"/>
        <w:rPr>
          <w:rFonts w:ascii="Times New Roman" w:hAnsi="Times New Roman" w:cs="Times New Roman"/>
          <w:sz w:val="28"/>
          <w:szCs w:val="28"/>
        </w:rPr>
      </w:pPr>
      <w:r w:rsidRPr="00FB3A98">
        <w:rPr>
          <w:rFonts w:ascii="Times New Roman" w:hAnsi="Times New Roman" w:cs="Times New Roman"/>
          <w:sz w:val="28"/>
          <w:szCs w:val="28"/>
        </w:rPr>
        <w:t>- выравнивание стартовых возможностей детей при поступлении в школу (инклюзивное образование):</w:t>
      </w:r>
    </w:p>
    <w:p w14:paraId="0FFDCC30" w14:textId="77777777" w:rsidR="00FB3A98" w:rsidRPr="00FB3A98" w:rsidRDefault="00FB3A98" w:rsidP="00FB3A98">
      <w:pPr>
        <w:pStyle w:val="a9"/>
        <w:jc w:val="both"/>
        <w:rPr>
          <w:rFonts w:ascii="Times New Roman" w:hAnsi="Times New Roman" w:cs="Times New Roman"/>
          <w:sz w:val="28"/>
          <w:szCs w:val="28"/>
        </w:rPr>
      </w:pPr>
      <w:r w:rsidRPr="00FB3A98">
        <w:rPr>
          <w:rFonts w:ascii="Times New Roman" w:hAnsi="Times New Roman" w:cs="Times New Roman"/>
          <w:sz w:val="28"/>
          <w:szCs w:val="28"/>
        </w:rPr>
        <w:t>- оснащение оборудованием (приобретение специального учебного, реабилитационного, компьютерного оборудования в соответствии с учетом разнообразия особых образовательных потребностей и индивидуальных возможностей детей-инвалидов и детей с ОВЗ, оснащение кабинетов педагога-психолога, учителя-логопеда, учителя-дефектолога, кабинета психологической разгрузки (сенсорной комнаты)), приобретение учебников для реализации адаптированных программ;</w:t>
      </w:r>
    </w:p>
    <w:p w14:paraId="204B553E" w14:textId="168F026A" w:rsidR="00FB3A98" w:rsidRDefault="00FB3A98" w:rsidP="00FB3A98">
      <w:pPr>
        <w:pStyle w:val="a9"/>
        <w:jc w:val="both"/>
        <w:rPr>
          <w:rFonts w:ascii="Times New Roman" w:hAnsi="Times New Roman" w:cs="Times New Roman"/>
          <w:sz w:val="28"/>
          <w:szCs w:val="28"/>
        </w:rPr>
      </w:pPr>
      <w:r w:rsidRPr="00FB3A98">
        <w:rPr>
          <w:rFonts w:ascii="Times New Roman" w:hAnsi="Times New Roman" w:cs="Times New Roman"/>
          <w:sz w:val="28"/>
          <w:szCs w:val="28"/>
        </w:rPr>
        <w:t>- организация обучения педагогов специалистами коррекционного обучения на базе инновационной площадки.</w:t>
      </w:r>
    </w:p>
    <w:p w14:paraId="5C767175" w14:textId="67906682" w:rsidR="00EB3397" w:rsidRPr="00EB3397" w:rsidRDefault="00EB3397" w:rsidP="00EB3397">
      <w:pPr>
        <w:pStyle w:val="a9"/>
        <w:jc w:val="both"/>
        <w:rPr>
          <w:rFonts w:ascii="Times New Roman" w:hAnsi="Times New Roman" w:cs="Times New Roman"/>
          <w:sz w:val="28"/>
          <w:szCs w:val="28"/>
        </w:rPr>
      </w:pPr>
      <w:r>
        <w:rPr>
          <w:rFonts w:ascii="Times New Roman" w:hAnsi="Times New Roman" w:cs="Times New Roman"/>
          <w:sz w:val="28"/>
          <w:szCs w:val="28"/>
        </w:rPr>
        <w:t>- организация</w:t>
      </w:r>
      <w:r w:rsidRPr="00EB3397">
        <w:rPr>
          <w:rFonts w:ascii="Times New Roman" w:hAnsi="Times New Roman" w:cs="Times New Roman"/>
          <w:sz w:val="28"/>
          <w:szCs w:val="28"/>
        </w:rPr>
        <w:t xml:space="preserve"> функционирования университетских профильных классов;</w:t>
      </w:r>
    </w:p>
    <w:p w14:paraId="59E47233" w14:textId="5B62DBEE" w:rsidR="00EB3397" w:rsidRPr="00977D7A" w:rsidRDefault="00EB3397" w:rsidP="00EB3397">
      <w:pPr>
        <w:pStyle w:val="a9"/>
        <w:jc w:val="both"/>
        <w:rPr>
          <w:rFonts w:ascii="Times New Roman" w:hAnsi="Times New Roman" w:cs="Times New Roman"/>
          <w:sz w:val="28"/>
          <w:szCs w:val="28"/>
        </w:rPr>
      </w:pPr>
      <w:r>
        <w:rPr>
          <w:rFonts w:ascii="Times New Roman" w:hAnsi="Times New Roman" w:cs="Times New Roman"/>
          <w:sz w:val="28"/>
          <w:szCs w:val="28"/>
        </w:rPr>
        <w:t>- организация</w:t>
      </w:r>
      <w:r w:rsidRPr="00EB3397">
        <w:rPr>
          <w:rFonts w:ascii="Times New Roman" w:hAnsi="Times New Roman" w:cs="Times New Roman"/>
          <w:sz w:val="28"/>
          <w:szCs w:val="28"/>
        </w:rPr>
        <w:t xml:space="preserve"> эффективной модели предпрофильной подготовки через создание муниципальной образовательной сети (МОС) для реализации инд</w:t>
      </w:r>
      <w:r>
        <w:rPr>
          <w:rFonts w:ascii="Times New Roman" w:hAnsi="Times New Roman" w:cs="Times New Roman"/>
          <w:sz w:val="28"/>
          <w:szCs w:val="28"/>
        </w:rPr>
        <w:t>ивидуальных траекторий обучения;</w:t>
      </w:r>
    </w:p>
    <w:p w14:paraId="453C6548" w14:textId="6CF9F8F1" w:rsidR="00A11CBD" w:rsidRDefault="00EB3397" w:rsidP="00EB3397">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00A11CBD" w:rsidRPr="00977D7A">
        <w:rPr>
          <w:rFonts w:ascii="Times New Roman" w:hAnsi="Times New Roman" w:cs="Times New Roman"/>
          <w:sz w:val="28"/>
          <w:szCs w:val="28"/>
        </w:rPr>
        <w:t xml:space="preserve">обеспечение </w:t>
      </w:r>
      <w:r w:rsidRPr="00977D7A">
        <w:rPr>
          <w:rFonts w:ascii="Times New Roman" w:hAnsi="Times New Roman" w:cs="Times New Roman"/>
          <w:sz w:val="28"/>
          <w:szCs w:val="28"/>
        </w:rPr>
        <w:t xml:space="preserve">на условиях софинансирования </w:t>
      </w:r>
      <w:r w:rsidR="00A11CBD" w:rsidRPr="00977D7A">
        <w:rPr>
          <w:rFonts w:ascii="Times New Roman" w:hAnsi="Times New Roman" w:cs="Times New Roman"/>
          <w:sz w:val="28"/>
          <w:szCs w:val="28"/>
        </w:rPr>
        <w:t xml:space="preserve">обучающихся общеобразовательных учреждений города Пскова бесплатными учебниками и пополнение фонда школьных библиотек необходимыми </w:t>
      </w:r>
      <w:r w:rsidR="00F0042F">
        <w:rPr>
          <w:rFonts w:ascii="Times New Roman" w:hAnsi="Times New Roman" w:cs="Times New Roman"/>
          <w:sz w:val="28"/>
          <w:szCs w:val="28"/>
        </w:rPr>
        <w:t xml:space="preserve">учебниками и учебными пособиями; </w:t>
      </w:r>
    </w:p>
    <w:p w14:paraId="176739AD" w14:textId="0349A1A7" w:rsidR="00F0042F" w:rsidRDefault="00F0042F" w:rsidP="00EB3397">
      <w:pPr>
        <w:pStyle w:val="a9"/>
        <w:jc w:val="both"/>
        <w:rPr>
          <w:rFonts w:ascii="Times New Roman" w:hAnsi="Times New Roman" w:cs="Times New Roman"/>
          <w:sz w:val="28"/>
          <w:szCs w:val="28"/>
        </w:rPr>
      </w:pPr>
      <w:r w:rsidRPr="00F0042F">
        <w:rPr>
          <w:rFonts w:ascii="Times New Roman" w:hAnsi="Times New Roman" w:cs="Times New Roman"/>
          <w:sz w:val="28"/>
          <w:szCs w:val="28"/>
        </w:rPr>
        <w:lastRenderedPageBreak/>
        <w:t>- обеспечение гарантированного доступа обучающихся в общеобразовательных организациях к сети Интернет;</w:t>
      </w:r>
    </w:p>
    <w:p w14:paraId="4B846ED9" w14:textId="77777777" w:rsidR="00F0042F" w:rsidRPr="00F0042F" w:rsidRDefault="00F0042F" w:rsidP="00F0042F">
      <w:pPr>
        <w:pStyle w:val="a9"/>
        <w:jc w:val="both"/>
        <w:rPr>
          <w:rFonts w:ascii="Times New Roman" w:hAnsi="Times New Roman" w:cs="Times New Roman"/>
          <w:sz w:val="28"/>
          <w:szCs w:val="28"/>
        </w:rPr>
      </w:pPr>
      <w:r w:rsidRPr="00F0042F">
        <w:rPr>
          <w:rFonts w:ascii="Times New Roman" w:hAnsi="Times New Roman" w:cs="Times New Roman"/>
          <w:sz w:val="28"/>
          <w:szCs w:val="28"/>
        </w:rPr>
        <w:t>- ведение и использование электронных дневников обучающихся;</w:t>
      </w:r>
    </w:p>
    <w:p w14:paraId="329D6036" w14:textId="77777777" w:rsidR="00F0042F" w:rsidRPr="00F0042F" w:rsidRDefault="00F0042F" w:rsidP="00F0042F">
      <w:pPr>
        <w:pStyle w:val="a9"/>
        <w:jc w:val="both"/>
        <w:rPr>
          <w:rFonts w:ascii="Times New Roman" w:hAnsi="Times New Roman" w:cs="Times New Roman"/>
          <w:sz w:val="28"/>
          <w:szCs w:val="28"/>
        </w:rPr>
      </w:pPr>
      <w:r w:rsidRPr="00F0042F">
        <w:rPr>
          <w:rFonts w:ascii="Times New Roman" w:hAnsi="Times New Roman" w:cs="Times New Roman"/>
          <w:sz w:val="28"/>
          <w:szCs w:val="28"/>
        </w:rPr>
        <w:t>- ведение электронного журнала успеваемости обучающихся;</w:t>
      </w:r>
    </w:p>
    <w:p w14:paraId="5A80C83D" w14:textId="77777777" w:rsidR="00F0042F" w:rsidRPr="00F0042F" w:rsidRDefault="00F0042F" w:rsidP="00F0042F">
      <w:pPr>
        <w:pStyle w:val="a9"/>
        <w:jc w:val="both"/>
        <w:rPr>
          <w:rFonts w:ascii="Times New Roman" w:hAnsi="Times New Roman" w:cs="Times New Roman"/>
          <w:sz w:val="28"/>
          <w:szCs w:val="28"/>
        </w:rPr>
      </w:pPr>
      <w:r w:rsidRPr="00F0042F">
        <w:rPr>
          <w:rFonts w:ascii="Times New Roman" w:hAnsi="Times New Roman" w:cs="Times New Roman"/>
          <w:sz w:val="28"/>
          <w:szCs w:val="28"/>
        </w:rPr>
        <w:t>- создание и поддержание работы официального сайта образовательной организации в сети «Интернет»;</w:t>
      </w:r>
    </w:p>
    <w:p w14:paraId="23F400CB" w14:textId="099DE7D6" w:rsidR="00F0042F" w:rsidRDefault="00F0042F" w:rsidP="00F0042F">
      <w:pPr>
        <w:pStyle w:val="a9"/>
        <w:jc w:val="both"/>
        <w:rPr>
          <w:rFonts w:ascii="Times New Roman" w:hAnsi="Times New Roman" w:cs="Times New Roman"/>
          <w:sz w:val="28"/>
          <w:szCs w:val="28"/>
        </w:rPr>
      </w:pPr>
      <w:r w:rsidRPr="00F0042F">
        <w:rPr>
          <w:rFonts w:ascii="Times New Roman" w:hAnsi="Times New Roman" w:cs="Times New Roman"/>
          <w:sz w:val="28"/>
          <w:szCs w:val="28"/>
        </w:rPr>
        <w:t>- формирование ц</w:t>
      </w:r>
      <w:r>
        <w:rPr>
          <w:rFonts w:ascii="Times New Roman" w:hAnsi="Times New Roman" w:cs="Times New Roman"/>
          <w:sz w:val="28"/>
          <w:szCs w:val="28"/>
        </w:rPr>
        <w:t>ифровых (электронных) библиотек;</w:t>
      </w:r>
    </w:p>
    <w:p w14:paraId="4E266619" w14:textId="732C2E69" w:rsidR="00F0042F" w:rsidRPr="00F0042F" w:rsidRDefault="00F0042F" w:rsidP="00F0042F">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F0042F">
        <w:rPr>
          <w:rFonts w:ascii="Times New Roman" w:hAnsi="Times New Roman" w:cs="Times New Roman"/>
          <w:sz w:val="28"/>
          <w:szCs w:val="28"/>
        </w:rPr>
        <w:t>финансовое обеспечение выполнения муниципального задания по оказанию муниципальных услуг МБУ «Центр психолого-педагогической, медицинской и социальной помощи»:</w:t>
      </w:r>
    </w:p>
    <w:p w14:paraId="3227A6FF" w14:textId="77777777" w:rsidR="00F0042F" w:rsidRPr="00F0042F" w:rsidRDefault="00F0042F" w:rsidP="00F0042F">
      <w:pPr>
        <w:pStyle w:val="a9"/>
        <w:jc w:val="both"/>
        <w:rPr>
          <w:rFonts w:ascii="Times New Roman" w:hAnsi="Times New Roman" w:cs="Times New Roman"/>
          <w:sz w:val="28"/>
          <w:szCs w:val="28"/>
        </w:rPr>
      </w:pPr>
      <w:r w:rsidRPr="00F0042F">
        <w:rPr>
          <w:rFonts w:ascii="Times New Roman" w:hAnsi="Times New Roman" w:cs="Times New Roman"/>
          <w:sz w:val="28"/>
          <w:szCs w:val="28"/>
        </w:rPr>
        <w:t>- коррекционно-развивающая, компенсирующая и логопедическая помощь обучающимся;</w:t>
      </w:r>
    </w:p>
    <w:p w14:paraId="363E5D47" w14:textId="77777777" w:rsidR="00F0042F" w:rsidRPr="00F0042F" w:rsidRDefault="00F0042F" w:rsidP="00F0042F">
      <w:pPr>
        <w:pStyle w:val="a9"/>
        <w:jc w:val="both"/>
        <w:rPr>
          <w:rFonts w:ascii="Times New Roman" w:hAnsi="Times New Roman" w:cs="Times New Roman"/>
          <w:sz w:val="28"/>
          <w:szCs w:val="28"/>
        </w:rPr>
      </w:pPr>
      <w:r w:rsidRPr="00F0042F">
        <w:rPr>
          <w:rFonts w:ascii="Times New Roman" w:hAnsi="Times New Roman" w:cs="Times New Roman"/>
          <w:sz w:val="28"/>
          <w:szCs w:val="28"/>
        </w:rPr>
        <w:t>- психолого-педагогическое консультирование обучающихся, их родителей (законных представителей) и педагогических работников;</w:t>
      </w:r>
    </w:p>
    <w:p w14:paraId="240EF5D7" w14:textId="118D4211" w:rsidR="00F0042F" w:rsidRPr="00977D7A" w:rsidRDefault="00F0042F" w:rsidP="00F0042F">
      <w:pPr>
        <w:pStyle w:val="a9"/>
        <w:jc w:val="both"/>
        <w:rPr>
          <w:rFonts w:ascii="Times New Roman" w:hAnsi="Times New Roman" w:cs="Times New Roman"/>
          <w:sz w:val="28"/>
          <w:szCs w:val="28"/>
        </w:rPr>
      </w:pPr>
      <w:r w:rsidRPr="00F0042F">
        <w:rPr>
          <w:rFonts w:ascii="Times New Roman" w:hAnsi="Times New Roman" w:cs="Times New Roman"/>
          <w:sz w:val="28"/>
          <w:szCs w:val="28"/>
        </w:rPr>
        <w:t>- психолого-медико-педагогическое обследование детей.</w:t>
      </w:r>
    </w:p>
    <w:p w14:paraId="6781F28F" w14:textId="77777777" w:rsidR="00A11CBD" w:rsidRDefault="00A11CBD" w:rsidP="00A11CBD">
      <w:pPr>
        <w:pStyle w:val="a9"/>
        <w:ind w:firstLine="540"/>
        <w:jc w:val="both"/>
        <w:rPr>
          <w:rFonts w:ascii="Times New Roman" w:hAnsi="Times New Roman" w:cs="Times New Roman"/>
          <w:sz w:val="28"/>
          <w:szCs w:val="28"/>
        </w:rPr>
      </w:pPr>
      <w:r w:rsidRPr="00882994">
        <w:rPr>
          <w:rFonts w:ascii="Times New Roman" w:hAnsi="Times New Roman" w:cs="Times New Roman"/>
          <w:b/>
          <w:sz w:val="28"/>
          <w:szCs w:val="28"/>
        </w:rPr>
        <w:t>Основное мероприятие</w:t>
      </w:r>
      <w:r w:rsidRPr="00882994">
        <w:rPr>
          <w:rFonts w:ascii="Times New Roman" w:hAnsi="Times New Roman" w:cs="Times New Roman"/>
          <w:sz w:val="28"/>
          <w:szCs w:val="28"/>
        </w:rPr>
        <w:t xml:space="preserve"> «Организация питания в муниципальных общеобразовательных учреждениях».</w:t>
      </w:r>
    </w:p>
    <w:p w14:paraId="7F434112" w14:textId="77777777" w:rsidR="00A11CBD" w:rsidRPr="00882994" w:rsidRDefault="00A11CBD" w:rsidP="00A11CBD">
      <w:pPr>
        <w:pStyle w:val="a9"/>
        <w:ind w:firstLine="540"/>
        <w:jc w:val="both"/>
        <w:rPr>
          <w:rFonts w:ascii="Times New Roman" w:hAnsi="Times New Roman" w:cs="Times New Roman"/>
          <w:sz w:val="28"/>
          <w:szCs w:val="28"/>
        </w:rPr>
      </w:pPr>
      <w:r>
        <w:rPr>
          <w:rFonts w:ascii="Times New Roman" w:hAnsi="Times New Roman" w:cs="Times New Roman"/>
          <w:sz w:val="28"/>
          <w:szCs w:val="28"/>
        </w:rPr>
        <w:t xml:space="preserve">Цель мероприятия: обеспечить обучающихся </w:t>
      </w:r>
      <w:r w:rsidRPr="00882994">
        <w:rPr>
          <w:rFonts w:ascii="Times New Roman" w:hAnsi="Times New Roman" w:cs="Times New Roman"/>
          <w:sz w:val="28"/>
          <w:szCs w:val="28"/>
        </w:rPr>
        <w:t>муниципальных общеобразовательных учреждени</w:t>
      </w:r>
      <w:r>
        <w:rPr>
          <w:rFonts w:ascii="Times New Roman" w:hAnsi="Times New Roman" w:cs="Times New Roman"/>
          <w:sz w:val="28"/>
          <w:szCs w:val="28"/>
        </w:rPr>
        <w:t>й качественным питанием.</w:t>
      </w:r>
    </w:p>
    <w:p w14:paraId="522449AC" w14:textId="77777777" w:rsidR="00A11CBD" w:rsidRPr="00882994" w:rsidRDefault="00A11CBD" w:rsidP="00A11CBD">
      <w:pPr>
        <w:pStyle w:val="a9"/>
        <w:jc w:val="both"/>
        <w:rPr>
          <w:rFonts w:ascii="Times New Roman" w:hAnsi="Times New Roman" w:cs="Times New Roman"/>
          <w:sz w:val="28"/>
          <w:szCs w:val="28"/>
        </w:rPr>
      </w:pPr>
      <w:r w:rsidRPr="00882994">
        <w:rPr>
          <w:rFonts w:ascii="Times New Roman" w:hAnsi="Times New Roman" w:cs="Times New Roman"/>
          <w:sz w:val="28"/>
          <w:szCs w:val="28"/>
        </w:rPr>
        <w:t xml:space="preserve"> </w:t>
      </w:r>
      <w:r>
        <w:rPr>
          <w:rFonts w:ascii="Times New Roman" w:hAnsi="Times New Roman" w:cs="Times New Roman"/>
          <w:sz w:val="28"/>
          <w:szCs w:val="28"/>
        </w:rPr>
        <w:tab/>
      </w:r>
      <w:r w:rsidRPr="00882994">
        <w:rPr>
          <w:rFonts w:ascii="Times New Roman" w:hAnsi="Times New Roman" w:cs="Times New Roman"/>
          <w:sz w:val="28"/>
          <w:szCs w:val="28"/>
        </w:rPr>
        <w:t xml:space="preserve">В рамках осуществления данного мероприятия предусматривается: </w:t>
      </w:r>
    </w:p>
    <w:p w14:paraId="552B2852" w14:textId="77777777" w:rsidR="00A11CBD" w:rsidRPr="00882994" w:rsidRDefault="00A11CBD" w:rsidP="00A11CBD">
      <w:pPr>
        <w:pStyle w:val="a9"/>
        <w:jc w:val="both"/>
        <w:rPr>
          <w:rFonts w:ascii="Times New Roman" w:hAnsi="Times New Roman" w:cs="Times New Roman"/>
          <w:sz w:val="28"/>
          <w:szCs w:val="28"/>
        </w:rPr>
      </w:pPr>
      <w:r w:rsidRPr="00882994">
        <w:rPr>
          <w:rFonts w:ascii="Times New Roman" w:hAnsi="Times New Roman" w:cs="Times New Roman"/>
          <w:sz w:val="28"/>
          <w:szCs w:val="28"/>
        </w:rPr>
        <w:t xml:space="preserve">- организацию и предоставление питания обучающимся в школьной столовой; </w:t>
      </w:r>
    </w:p>
    <w:p w14:paraId="73B6ADA6" w14:textId="77777777" w:rsidR="00A11CBD" w:rsidRPr="00882994" w:rsidRDefault="00A11CBD" w:rsidP="00A11CBD">
      <w:pPr>
        <w:pStyle w:val="a9"/>
        <w:jc w:val="both"/>
        <w:rPr>
          <w:rFonts w:ascii="Times New Roman" w:hAnsi="Times New Roman" w:cs="Times New Roman"/>
          <w:sz w:val="28"/>
          <w:szCs w:val="28"/>
        </w:rPr>
      </w:pPr>
      <w:r w:rsidRPr="00882994">
        <w:rPr>
          <w:rFonts w:ascii="Times New Roman" w:hAnsi="Times New Roman" w:cs="Times New Roman"/>
          <w:sz w:val="28"/>
          <w:szCs w:val="28"/>
        </w:rPr>
        <w:t>- обеспечение бесплатным 2-разовым питанием детей с ограниченными возможностями здоровья и детей-инвалидов в муниципальных общеобразовательных организациях;</w:t>
      </w:r>
    </w:p>
    <w:p w14:paraId="4230ADAB" w14:textId="77777777" w:rsidR="00A11CBD" w:rsidRPr="00882994" w:rsidRDefault="00A11CBD" w:rsidP="00A11CBD">
      <w:pPr>
        <w:pStyle w:val="a9"/>
        <w:jc w:val="both"/>
        <w:rPr>
          <w:rFonts w:ascii="Times New Roman" w:hAnsi="Times New Roman" w:cs="Times New Roman"/>
          <w:sz w:val="28"/>
          <w:szCs w:val="28"/>
        </w:rPr>
      </w:pPr>
      <w:r w:rsidRPr="00882994">
        <w:rPr>
          <w:rFonts w:ascii="Times New Roman" w:hAnsi="Times New Roman" w:cs="Times New Roman"/>
          <w:sz w:val="28"/>
          <w:szCs w:val="28"/>
        </w:rPr>
        <w:t>- выплату ежемесячной денежной компенсации двухразового питания обучающимся с ограниченными возможностями здоровья, осваивающим в муниципальных образовательных организациях образовательные программы начального общего, основного общего или среднего общего образования на дому;</w:t>
      </w:r>
    </w:p>
    <w:p w14:paraId="4C1C23A1" w14:textId="329041C5" w:rsidR="00A11CBD" w:rsidRPr="00F0042F" w:rsidRDefault="00A11CBD" w:rsidP="00FB3A98">
      <w:pPr>
        <w:pStyle w:val="a9"/>
        <w:jc w:val="both"/>
        <w:rPr>
          <w:rFonts w:ascii="Times New Roman" w:hAnsi="Times New Roman" w:cs="Times New Roman"/>
          <w:sz w:val="28"/>
          <w:szCs w:val="28"/>
        </w:rPr>
      </w:pPr>
      <w:r w:rsidRPr="00882994">
        <w:rPr>
          <w:rFonts w:ascii="Times New Roman" w:hAnsi="Times New Roman" w:cs="Times New Roman"/>
          <w:sz w:val="28"/>
          <w:szCs w:val="28"/>
        </w:rPr>
        <w:t>- обеспечение бесплатным горячим питанием обучающихся, получающих начальное общее образование в муниципальных об</w:t>
      </w:r>
      <w:r w:rsidR="00F0042F">
        <w:rPr>
          <w:rFonts w:ascii="Times New Roman" w:hAnsi="Times New Roman" w:cs="Times New Roman"/>
          <w:sz w:val="28"/>
          <w:szCs w:val="28"/>
        </w:rPr>
        <w:t>щеобразовательных организациях.</w:t>
      </w:r>
    </w:p>
    <w:p w14:paraId="6E8FBC6A" w14:textId="630ED682" w:rsidR="00A11CBD" w:rsidRPr="008709CF" w:rsidRDefault="00A11CBD" w:rsidP="00A11CBD">
      <w:pPr>
        <w:pStyle w:val="a9"/>
        <w:ind w:firstLine="708"/>
        <w:jc w:val="both"/>
        <w:rPr>
          <w:rFonts w:ascii="Times New Roman" w:hAnsi="Times New Roman" w:cs="Times New Roman"/>
          <w:sz w:val="28"/>
          <w:szCs w:val="28"/>
        </w:rPr>
      </w:pPr>
      <w:r w:rsidRPr="008709CF">
        <w:rPr>
          <w:rFonts w:ascii="Times New Roman" w:hAnsi="Times New Roman" w:cs="Times New Roman"/>
          <w:b/>
          <w:sz w:val="28"/>
          <w:szCs w:val="28"/>
        </w:rPr>
        <w:t>Задача 2:</w:t>
      </w:r>
      <w:r w:rsidRPr="008709CF">
        <w:rPr>
          <w:rFonts w:ascii="Times New Roman" w:hAnsi="Times New Roman" w:cs="Times New Roman"/>
          <w:sz w:val="28"/>
          <w:szCs w:val="28"/>
        </w:rPr>
        <w:t xml:space="preserve"> </w:t>
      </w:r>
      <w:r w:rsidR="00923247" w:rsidRPr="00923247">
        <w:rPr>
          <w:rFonts w:ascii="Times New Roman" w:hAnsi="Times New Roman" w:cs="Times New Roman"/>
          <w:sz w:val="28"/>
          <w:szCs w:val="28"/>
        </w:rPr>
        <w:t>Развитие дополнительного образования, формирование системы выявления, поддержки и развития способностей и талантов у детей</w:t>
      </w:r>
      <w:r w:rsidRPr="0065752E">
        <w:t xml:space="preserve"> </w:t>
      </w:r>
      <w:r w:rsidR="00923247">
        <w:rPr>
          <w:rFonts w:ascii="Times New Roman" w:hAnsi="Times New Roman" w:cs="Times New Roman"/>
          <w:sz w:val="28"/>
          <w:szCs w:val="28"/>
        </w:rPr>
        <w:t>(соответствует мероприятиям</w:t>
      </w:r>
      <w:r w:rsidRPr="0065752E">
        <w:rPr>
          <w:rFonts w:ascii="Times New Roman" w:hAnsi="Times New Roman" w:cs="Times New Roman"/>
          <w:sz w:val="28"/>
          <w:szCs w:val="28"/>
        </w:rPr>
        <w:t xml:space="preserve"> </w:t>
      </w:r>
      <w:r>
        <w:rPr>
          <w:rFonts w:ascii="Times New Roman" w:hAnsi="Times New Roman" w:cs="Times New Roman"/>
          <w:sz w:val="28"/>
          <w:szCs w:val="28"/>
        </w:rPr>
        <w:t>1.1.3.1.</w:t>
      </w:r>
      <w:r w:rsidR="00923247">
        <w:rPr>
          <w:rFonts w:ascii="Times New Roman" w:hAnsi="Times New Roman" w:cs="Times New Roman"/>
          <w:sz w:val="28"/>
          <w:szCs w:val="28"/>
        </w:rPr>
        <w:t xml:space="preserve"> и 1.2.2.3.</w:t>
      </w:r>
      <w:r w:rsidRPr="0065752E">
        <w:rPr>
          <w:rFonts w:ascii="Times New Roman" w:hAnsi="Times New Roman" w:cs="Times New Roman"/>
          <w:sz w:val="28"/>
          <w:szCs w:val="28"/>
        </w:rPr>
        <w:t xml:space="preserve"> </w:t>
      </w:r>
      <w:r w:rsidR="00344B44" w:rsidRPr="00344B44">
        <w:rPr>
          <w:rFonts w:ascii="Times New Roman" w:hAnsi="Times New Roman" w:cs="Times New Roman"/>
          <w:sz w:val="28"/>
          <w:szCs w:val="28"/>
        </w:rPr>
        <w:t>Плана мероприятий</w:t>
      </w:r>
      <w:r w:rsidRPr="0065752E">
        <w:rPr>
          <w:rFonts w:ascii="Times New Roman" w:hAnsi="Times New Roman" w:cs="Times New Roman"/>
          <w:sz w:val="28"/>
          <w:szCs w:val="28"/>
        </w:rPr>
        <w:t>).</w:t>
      </w:r>
    </w:p>
    <w:p w14:paraId="1B3C220D" w14:textId="6A8F94B5" w:rsidR="00A11CBD" w:rsidRDefault="00A11CBD" w:rsidP="00A11CBD">
      <w:pPr>
        <w:pStyle w:val="a9"/>
        <w:ind w:firstLine="708"/>
        <w:jc w:val="both"/>
        <w:rPr>
          <w:rFonts w:ascii="Times New Roman" w:hAnsi="Times New Roman" w:cs="Times New Roman"/>
          <w:sz w:val="28"/>
          <w:szCs w:val="28"/>
        </w:rPr>
      </w:pPr>
      <w:r w:rsidRPr="008709CF">
        <w:rPr>
          <w:rFonts w:ascii="Times New Roman" w:hAnsi="Times New Roman" w:cs="Times New Roman"/>
          <w:sz w:val="28"/>
          <w:szCs w:val="28"/>
        </w:rPr>
        <w:t>В рамках данной задачи будут реализовываться указанные ниже основные мероприятия.</w:t>
      </w:r>
      <w:r w:rsidR="00E51CDD">
        <w:rPr>
          <w:rFonts w:ascii="Times New Roman" w:hAnsi="Times New Roman" w:cs="Times New Roman"/>
          <w:sz w:val="28"/>
          <w:szCs w:val="28"/>
        </w:rPr>
        <w:t xml:space="preserve"> </w:t>
      </w:r>
    </w:p>
    <w:p w14:paraId="2148E35C" w14:textId="77777777" w:rsidR="00E51CDD" w:rsidRDefault="00E51CDD" w:rsidP="00E51CDD">
      <w:pPr>
        <w:pStyle w:val="a9"/>
        <w:ind w:firstLine="540"/>
        <w:jc w:val="both"/>
        <w:rPr>
          <w:rFonts w:ascii="Times New Roman" w:hAnsi="Times New Roman" w:cs="Times New Roman"/>
          <w:sz w:val="28"/>
          <w:szCs w:val="28"/>
        </w:rPr>
      </w:pPr>
      <w:r w:rsidRPr="00C8370A">
        <w:rPr>
          <w:rFonts w:ascii="Times New Roman" w:hAnsi="Times New Roman" w:cs="Times New Roman"/>
          <w:b/>
          <w:sz w:val="28"/>
          <w:szCs w:val="28"/>
        </w:rPr>
        <w:t>Основное мероприятие</w:t>
      </w:r>
      <w:r w:rsidRPr="00C8370A">
        <w:rPr>
          <w:rFonts w:ascii="Times New Roman" w:hAnsi="Times New Roman" w:cs="Times New Roman"/>
          <w:sz w:val="28"/>
          <w:szCs w:val="28"/>
        </w:rPr>
        <w:t xml:space="preserve"> «</w:t>
      </w:r>
      <w:r w:rsidRPr="00AB0487">
        <w:rPr>
          <w:rFonts w:ascii="Times New Roman" w:hAnsi="Times New Roman" w:cs="Times New Roman"/>
          <w:sz w:val="28"/>
          <w:szCs w:val="28"/>
        </w:rPr>
        <w:t>Организация предоставления дополнительного образования детей</w:t>
      </w:r>
      <w:r w:rsidRPr="00C8370A">
        <w:rPr>
          <w:rFonts w:ascii="Times New Roman" w:hAnsi="Times New Roman" w:cs="Times New Roman"/>
          <w:sz w:val="28"/>
          <w:szCs w:val="28"/>
        </w:rPr>
        <w:t>»</w:t>
      </w:r>
      <w:r>
        <w:rPr>
          <w:rFonts w:ascii="Times New Roman" w:hAnsi="Times New Roman" w:cs="Times New Roman"/>
          <w:sz w:val="28"/>
          <w:szCs w:val="28"/>
        </w:rPr>
        <w:t>.</w:t>
      </w:r>
    </w:p>
    <w:p w14:paraId="044700B7" w14:textId="77777777" w:rsidR="00E51CDD" w:rsidRPr="00C8370A" w:rsidRDefault="00E51CDD" w:rsidP="00E51CDD">
      <w:pPr>
        <w:pStyle w:val="a9"/>
        <w:ind w:firstLine="540"/>
        <w:jc w:val="both"/>
        <w:rPr>
          <w:rFonts w:ascii="Times New Roman" w:hAnsi="Times New Roman" w:cs="Times New Roman"/>
          <w:sz w:val="28"/>
          <w:szCs w:val="28"/>
        </w:rPr>
      </w:pPr>
      <w:r w:rsidRPr="00C8370A">
        <w:rPr>
          <w:rFonts w:ascii="Times New Roman" w:hAnsi="Times New Roman" w:cs="Times New Roman"/>
          <w:sz w:val="28"/>
          <w:szCs w:val="28"/>
        </w:rPr>
        <w:t>Цель мероприятия: предоставление муниципальных услуг «Реализация дополнительных общеобразовательных программ».</w:t>
      </w:r>
    </w:p>
    <w:p w14:paraId="32F31A1D" w14:textId="77777777" w:rsidR="00E51CDD" w:rsidRDefault="00E51CDD" w:rsidP="00E51CDD">
      <w:pPr>
        <w:pStyle w:val="a9"/>
        <w:ind w:firstLine="540"/>
        <w:jc w:val="both"/>
        <w:rPr>
          <w:rFonts w:ascii="Times New Roman" w:hAnsi="Times New Roman" w:cs="Times New Roman"/>
          <w:sz w:val="28"/>
          <w:szCs w:val="28"/>
        </w:rPr>
      </w:pPr>
      <w:r w:rsidRPr="00C8370A">
        <w:rPr>
          <w:rFonts w:ascii="Times New Roman" w:hAnsi="Times New Roman" w:cs="Times New Roman"/>
          <w:sz w:val="28"/>
          <w:szCs w:val="28"/>
        </w:rPr>
        <w:t>В рамках осуществления данного мероприятия предусматривается</w:t>
      </w:r>
      <w:r>
        <w:rPr>
          <w:rFonts w:ascii="Times New Roman" w:hAnsi="Times New Roman" w:cs="Times New Roman"/>
          <w:sz w:val="28"/>
          <w:szCs w:val="28"/>
        </w:rPr>
        <w:t>:</w:t>
      </w:r>
    </w:p>
    <w:p w14:paraId="333D95C4" w14:textId="77777777" w:rsidR="00E51CDD" w:rsidRPr="00C8370A" w:rsidRDefault="00E51CDD" w:rsidP="00E51CDD">
      <w:pPr>
        <w:pStyle w:val="a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8370A">
        <w:rPr>
          <w:rFonts w:ascii="Times New Roman" w:hAnsi="Times New Roman" w:cs="Times New Roman"/>
          <w:sz w:val="28"/>
          <w:szCs w:val="28"/>
        </w:rPr>
        <w:t xml:space="preserve"> финансовое обеспечение выполнения муниципального задания по оказанию муниципальных услуг </w:t>
      </w:r>
      <w:r>
        <w:rPr>
          <w:rFonts w:ascii="Times New Roman" w:hAnsi="Times New Roman" w:cs="Times New Roman"/>
          <w:sz w:val="28"/>
          <w:szCs w:val="28"/>
        </w:rPr>
        <w:t>учреждениями дополнительного образования детей;</w:t>
      </w:r>
    </w:p>
    <w:p w14:paraId="5CA741C4" w14:textId="77777777" w:rsidR="00E51CDD" w:rsidRPr="00C8370A" w:rsidRDefault="00E51CDD" w:rsidP="00E51CDD">
      <w:pPr>
        <w:pStyle w:val="a9"/>
        <w:jc w:val="both"/>
        <w:rPr>
          <w:rFonts w:ascii="Times New Roman" w:hAnsi="Times New Roman" w:cs="Times New Roman"/>
          <w:sz w:val="28"/>
          <w:szCs w:val="28"/>
        </w:rPr>
      </w:pPr>
      <w:r w:rsidRPr="00C8370A">
        <w:rPr>
          <w:rFonts w:ascii="Times New Roman" w:hAnsi="Times New Roman" w:cs="Times New Roman"/>
          <w:sz w:val="28"/>
          <w:szCs w:val="28"/>
        </w:rPr>
        <w:t>- реализаци</w:t>
      </w:r>
      <w:r>
        <w:rPr>
          <w:rFonts w:ascii="Times New Roman" w:hAnsi="Times New Roman" w:cs="Times New Roman"/>
          <w:sz w:val="28"/>
          <w:szCs w:val="28"/>
        </w:rPr>
        <w:t>я</w:t>
      </w:r>
      <w:r w:rsidRPr="00C8370A">
        <w:rPr>
          <w:rFonts w:ascii="Times New Roman" w:hAnsi="Times New Roman" w:cs="Times New Roman"/>
          <w:sz w:val="28"/>
          <w:szCs w:val="28"/>
        </w:rPr>
        <w:t xml:space="preserve"> проектов по организации образовательных инт</w:t>
      </w:r>
      <w:r>
        <w:rPr>
          <w:rFonts w:ascii="Times New Roman" w:hAnsi="Times New Roman" w:cs="Times New Roman"/>
          <w:sz w:val="28"/>
          <w:szCs w:val="28"/>
        </w:rPr>
        <w:t>енсивов в период летних каникул.</w:t>
      </w:r>
    </w:p>
    <w:p w14:paraId="2877B483" w14:textId="77777777" w:rsidR="00E51CDD" w:rsidRPr="00D246DF" w:rsidRDefault="00E51CDD" w:rsidP="00E51CDD">
      <w:pPr>
        <w:spacing w:after="0" w:line="240" w:lineRule="auto"/>
        <w:ind w:firstLine="708"/>
        <w:jc w:val="both"/>
        <w:rPr>
          <w:rFonts w:ascii="Times New Roman" w:hAnsi="Times New Roman" w:cs="Times New Roman"/>
          <w:sz w:val="28"/>
          <w:szCs w:val="28"/>
        </w:rPr>
      </w:pPr>
      <w:r w:rsidRPr="00D246DF">
        <w:rPr>
          <w:rFonts w:ascii="Times New Roman" w:hAnsi="Times New Roman" w:cs="Times New Roman"/>
          <w:b/>
          <w:sz w:val="28"/>
          <w:szCs w:val="28"/>
        </w:rPr>
        <w:t>Основное мероприятие</w:t>
      </w:r>
      <w:r w:rsidRPr="00D246DF">
        <w:rPr>
          <w:rFonts w:ascii="Times New Roman" w:hAnsi="Times New Roman" w:cs="Times New Roman"/>
          <w:sz w:val="28"/>
          <w:szCs w:val="28"/>
        </w:rPr>
        <w:t xml:space="preserve"> «(Региональный проект «Успех каждого ребенка (Псковская область)»)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p w14:paraId="1354E0EE" w14:textId="77777777" w:rsidR="00E51CDD" w:rsidRPr="00D246DF" w:rsidRDefault="00E51CDD" w:rsidP="00E51CDD">
      <w:pPr>
        <w:spacing w:after="0" w:line="240" w:lineRule="auto"/>
        <w:ind w:firstLine="708"/>
        <w:jc w:val="both"/>
        <w:rPr>
          <w:rFonts w:ascii="Times New Roman" w:hAnsi="Times New Roman" w:cs="Times New Roman"/>
          <w:sz w:val="28"/>
          <w:szCs w:val="28"/>
        </w:rPr>
      </w:pPr>
      <w:r w:rsidRPr="00D246DF">
        <w:rPr>
          <w:rFonts w:ascii="Times New Roman" w:hAnsi="Times New Roman" w:cs="Times New Roman"/>
          <w:sz w:val="28"/>
          <w:szCs w:val="28"/>
        </w:rPr>
        <w:t>Цель мероприятия: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p w14:paraId="3A45CE0C" w14:textId="77777777" w:rsidR="00E51CDD" w:rsidRPr="00D246DF" w:rsidRDefault="00E51CDD" w:rsidP="00E51CDD">
      <w:pPr>
        <w:spacing w:after="0" w:line="240" w:lineRule="auto"/>
        <w:ind w:firstLine="708"/>
        <w:jc w:val="both"/>
        <w:rPr>
          <w:rFonts w:ascii="Times New Roman" w:hAnsi="Times New Roman" w:cs="Times New Roman"/>
          <w:sz w:val="28"/>
          <w:szCs w:val="28"/>
        </w:rPr>
      </w:pPr>
      <w:r w:rsidRPr="00D246DF">
        <w:rPr>
          <w:rFonts w:ascii="Times New Roman" w:hAnsi="Times New Roman" w:cs="Times New Roman"/>
          <w:sz w:val="28"/>
          <w:szCs w:val="28"/>
        </w:rPr>
        <w:t>В рамках осуществления данного мероприятия предусматривается:</w:t>
      </w:r>
    </w:p>
    <w:p w14:paraId="22FE760E" w14:textId="77777777" w:rsidR="00E51CDD" w:rsidRPr="00D246DF" w:rsidRDefault="00E51CDD" w:rsidP="00E51CDD">
      <w:pPr>
        <w:spacing w:after="0" w:line="240" w:lineRule="auto"/>
        <w:jc w:val="both"/>
        <w:rPr>
          <w:rFonts w:ascii="Times New Roman" w:hAnsi="Times New Roman" w:cs="Times New Roman"/>
          <w:sz w:val="28"/>
          <w:szCs w:val="28"/>
        </w:rPr>
      </w:pPr>
      <w:r w:rsidRPr="00D246DF">
        <w:rPr>
          <w:rFonts w:ascii="Times New Roman" w:hAnsi="Times New Roman" w:cs="Times New Roman"/>
          <w:sz w:val="28"/>
          <w:szCs w:val="28"/>
        </w:rPr>
        <w:t>- приобретение для организации учебного процесса по реализации дополнительных общеразвивающих программ мебели (столы, стулья, шкафы, выставочные шкафы, мольберты, шкафы-стеллажи для хранения оборудования);</w:t>
      </w:r>
    </w:p>
    <w:p w14:paraId="1703CCCF" w14:textId="77777777" w:rsidR="00E51CDD" w:rsidRPr="00D246DF" w:rsidRDefault="00E51CDD" w:rsidP="00E51CDD">
      <w:pPr>
        <w:spacing w:after="0" w:line="240" w:lineRule="auto"/>
        <w:jc w:val="both"/>
        <w:rPr>
          <w:rFonts w:ascii="Times New Roman" w:hAnsi="Times New Roman" w:cs="Times New Roman"/>
          <w:sz w:val="28"/>
          <w:szCs w:val="28"/>
        </w:rPr>
      </w:pPr>
      <w:r w:rsidRPr="00D246DF">
        <w:rPr>
          <w:rFonts w:ascii="Times New Roman" w:hAnsi="Times New Roman" w:cs="Times New Roman"/>
          <w:sz w:val="28"/>
          <w:szCs w:val="28"/>
        </w:rPr>
        <w:t>- программного и мультимедийного оборудования (ноутбуки, мультимедийные установки, планшеты, комплект полей, 3D принтеры, интерактивные панели с мобильной стойкой, доска магнитно-маркерная поворотная двусторонняя, проектор портативный, смартфон на базе Android, графический планшет, видеокамера (полупрофессиональная с возможностью мониторинга звука и ручными установками), графическая станция с монитором, программное обеспечение, фотоаппарат со сменной оптикой и ручными установками, микрофоны);</w:t>
      </w:r>
    </w:p>
    <w:p w14:paraId="07D4CCE3" w14:textId="77777777" w:rsidR="00E51CDD" w:rsidRDefault="00E51CDD" w:rsidP="00E51CDD">
      <w:pPr>
        <w:pStyle w:val="a9"/>
        <w:jc w:val="both"/>
        <w:rPr>
          <w:rFonts w:ascii="Times New Roman" w:hAnsi="Times New Roman" w:cs="Times New Roman"/>
          <w:sz w:val="28"/>
          <w:szCs w:val="28"/>
        </w:rPr>
      </w:pPr>
      <w:r w:rsidRPr="00D246DF">
        <w:rPr>
          <w:rFonts w:ascii="Times New Roman" w:hAnsi="Times New Roman" w:cs="Times New Roman"/>
          <w:sz w:val="28"/>
          <w:szCs w:val="28"/>
        </w:rPr>
        <w:t>- оборудования для конструирования (робототехники, автотранспортных моделей, моделей летательных аппаратов), паяльные станции, лазерные станки, софиты, осветительное оборудование.</w:t>
      </w:r>
      <w:r>
        <w:rPr>
          <w:rFonts w:ascii="Times New Roman" w:hAnsi="Times New Roman" w:cs="Times New Roman"/>
          <w:sz w:val="28"/>
          <w:szCs w:val="28"/>
        </w:rPr>
        <w:t xml:space="preserve"> </w:t>
      </w:r>
    </w:p>
    <w:p w14:paraId="09C4CFF9" w14:textId="77777777" w:rsidR="00E51CDD" w:rsidRDefault="00E51CDD" w:rsidP="00E51CDD">
      <w:pPr>
        <w:pStyle w:val="a9"/>
        <w:ind w:firstLine="708"/>
        <w:jc w:val="both"/>
        <w:rPr>
          <w:rFonts w:ascii="Times New Roman" w:hAnsi="Times New Roman" w:cs="Times New Roman"/>
          <w:sz w:val="28"/>
          <w:szCs w:val="28"/>
        </w:rPr>
      </w:pPr>
      <w:r w:rsidRPr="00096790">
        <w:rPr>
          <w:rFonts w:ascii="Times New Roman" w:hAnsi="Times New Roman" w:cs="Times New Roman"/>
          <w:b/>
          <w:sz w:val="28"/>
          <w:szCs w:val="28"/>
        </w:rPr>
        <w:t>Основное мероприятие</w:t>
      </w:r>
      <w:r w:rsidRPr="00096790">
        <w:rPr>
          <w:rFonts w:ascii="Times New Roman" w:hAnsi="Times New Roman" w:cs="Times New Roman"/>
          <w:sz w:val="28"/>
          <w:szCs w:val="28"/>
        </w:rPr>
        <w:t xml:space="preserve"> «</w:t>
      </w:r>
      <w:r w:rsidRPr="00B50872">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B50872">
        <w:rPr>
          <w:rFonts w:ascii="Times New Roman" w:hAnsi="Times New Roman" w:cs="Times New Roman"/>
          <w:sz w:val="28"/>
          <w:szCs w:val="28"/>
        </w:rPr>
        <w:t>Успех каждого ребенка (Псковская область)</w:t>
      </w:r>
      <w:r>
        <w:rPr>
          <w:rFonts w:ascii="Times New Roman" w:hAnsi="Times New Roman" w:cs="Times New Roman"/>
          <w:sz w:val="28"/>
          <w:szCs w:val="28"/>
        </w:rPr>
        <w:t>»</w:t>
      </w:r>
      <w:r w:rsidRPr="00B50872">
        <w:rPr>
          <w:rFonts w:ascii="Times New Roman" w:hAnsi="Times New Roman" w:cs="Times New Roman"/>
          <w:sz w:val="28"/>
          <w:szCs w:val="28"/>
        </w:rPr>
        <w:t xml:space="preserve"> </w:t>
      </w:r>
      <w:r>
        <w:rPr>
          <w:rFonts w:ascii="Times New Roman" w:hAnsi="Times New Roman" w:cs="Times New Roman"/>
          <w:sz w:val="28"/>
          <w:szCs w:val="28"/>
        </w:rPr>
        <w:t>«</w:t>
      </w:r>
      <w:r w:rsidRPr="00B50872">
        <w:rPr>
          <w:rFonts w:ascii="Times New Roman" w:hAnsi="Times New Roman" w:cs="Times New Roman"/>
          <w:sz w:val="28"/>
          <w:szCs w:val="28"/>
        </w:rPr>
        <w:t>Обеспечение системы персонифицированного финансирования до</w:t>
      </w:r>
      <w:r>
        <w:rPr>
          <w:rFonts w:ascii="Times New Roman" w:hAnsi="Times New Roman" w:cs="Times New Roman"/>
          <w:sz w:val="28"/>
          <w:szCs w:val="28"/>
        </w:rPr>
        <w:t>полнительного образования детей</w:t>
      </w:r>
      <w:r w:rsidRPr="00096790">
        <w:rPr>
          <w:rFonts w:ascii="Times New Roman" w:hAnsi="Times New Roman" w:cs="Times New Roman"/>
          <w:sz w:val="28"/>
          <w:szCs w:val="28"/>
        </w:rPr>
        <w:t>»</w:t>
      </w:r>
      <w:r>
        <w:rPr>
          <w:rFonts w:ascii="Times New Roman" w:hAnsi="Times New Roman" w:cs="Times New Roman"/>
          <w:sz w:val="28"/>
          <w:szCs w:val="28"/>
        </w:rPr>
        <w:t>.</w:t>
      </w:r>
    </w:p>
    <w:p w14:paraId="5E6B3D13" w14:textId="77777777" w:rsidR="00E51CDD" w:rsidRDefault="00E51CDD" w:rsidP="00E51CDD">
      <w:pPr>
        <w:pStyle w:val="a9"/>
        <w:ind w:firstLine="708"/>
        <w:jc w:val="both"/>
        <w:rPr>
          <w:rFonts w:ascii="Times New Roman" w:hAnsi="Times New Roman" w:cs="Times New Roman"/>
          <w:sz w:val="28"/>
          <w:szCs w:val="28"/>
        </w:rPr>
      </w:pPr>
      <w:r>
        <w:rPr>
          <w:rFonts w:ascii="Times New Roman" w:hAnsi="Times New Roman" w:cs="Times New Roman"/>
          <w:sz w:val="28"/>
          <w:szCs w:val="28"/>
        </w:rPr>
        <w:t>Цель мероприятия: о</w:t>
      </w:r>
      <w:r w:rsidRPr="00096790">
        <w:rPr>
          <w:rFonts w:ascii="Times New Roman" w:hAnsi="Times New Roman" w:cs="Times New Roman"/>
          <w:sz w:val="28"/>
          <w:szCs w:val="28"/>
        </w:rPr>
        <w:t>беспечение системы персонифицированного финансирования дополнительного образования детей</w:t>
      </w:r>
      <w:r>
        <w:rPr>
          <w:rFonts w:ascii="Times New Roman" w:hAnsi="Times New Roman" w:cs="Times New Roman"/>
          <w:sz w:val="28"/>
          <w:szCs w:val="28"/>
        </w:rPr>
        <w:t>.</w:t>
      </w:r>
    </w:p>
    <w:p w14:paraId="5312F5E4" w14:textId="77777777" w:rsidR="00E51CDD" w:rsidRPr="00096790" w:rsidRDefault="00E51CDD" w:rsidP="00E51CDD">
      <w:pPr>
        <w:pStyle w:val="a9"/>
        <w:ind w:firstLine="708"/>
        <w:jc w:val="both"/>
        <w:rPr>
          <w:rFonts w:ascii="Times New Roman" w:hAnsi="Times New Roman" w:cs="Times New Roman"/>
          <w:sz w:val="28"/>
          <w:szCs w:val="28"/>
        </w:rPr>
      </w:pPr>
      <w:r w:rsidRPr="005F6ADA">
        <w:rPr>
          <w:rFonts w:ascii="Times New Roman" w:hAnsi="Times New Roman" w:cs="Times New Roman"/>
          <w:sz w:val="28"/>
          <w:szCs w:val="28"/>
        </w:rPr>
        <w:t>В рамках осуществления данного мероприятия предусматривается:</w:t>
      </w:r>
    </w:p>
    <w:p w14:paraId="19700C90" w14:textId="77777777" w:rsidR="00E51CDD" w:rsidRDefault="00E51CDD" w:rsidP="00E51CDD">
      <w:pPr>
        <w:pStyle w:val="a9"/>
        <w:jc w:val="both"/>
        <w:rPr>
          <w:rFonts w:ascii="Times New Roman" w:hAnsi="Times New Roman" w:cs="Times New Roman"/>
          <w:sz w:val="28"/>
          <w:szCs w:val="28"/>
        </w:rPr>
      </w:pPr>
      <w:r w:rsidRPr="00096790">
        <w:rPr>
          <w:rFonts w:ascii="Times New Roman" w:hAnsi="Times New Roman" w:cs="Times New Roman"/>
          <w:sz w:val="28"/>
          <w:szCs w:val="28"/>
        </w:rPr>
        <w:t>- работ</w:t>
      </w:r>
      <w:r>
        <w:rPr>
          <w:rFonts w:ascii="Times New Roman" w:hAnsi="Times New Roman" w:cs="Times New Roman"/>
          <w:sz w:val="28"/>
          <w:szCs w:val="28"/>
        </w:rPr>
        <w:t>а</w:t>
      </w:r>
      <w:r w:rsidRPr="00096790">
        <w:rPr>
          <w:rFonts w:ascii="Times New Roman" w:hAnsi="Times New Roman" w:cs="Times New Roman"/>
          <w:sz w:val="28"/>
          <w:szCs w:val="28"/>
        </w:rPr>
        <w:t xml:space="preserve"> по обеспечению функционирования муниципального опорного центра (МОЦ), направленного на организационное, методическое и аналитическое сопровождение дополнительного образования детей;</w:t>
      </w:r>
    </w:p>
    <w:p w14:paraId="7A9EB6E4" w14:textId="77777777" w:rsidR="00E51CDD" w:rsidRPr="00096790" w:rsidRDefault="00E51CDD" w:rsidP="00E51CDD">
      <w:pPr>
        <w:pStyle w:val="a9"/>
        <w:jc w:val="both"/>
        <w:rPr>
          <w:rFonts w:ascii="Times New Roman" w:hAnsi="Times New Roman" w:cs="Times New Roman"/>
          <w:sz w:val="28"/>
          <w:szCs w:val="28"/>
        </w:rPr>
      </w:pPr>
      <w:r>
        <w:rPr>
          <w:rFonts w:ascii="Times New Roman" w:hAnsi="Times New Roman" w:cs="Times New Roman"/>
          <w:sz w:val="28"/>
          <w:szCs w:val="28"/>
        </w:rPr>
        <w:t>- финансовое обеспечение сертификата на дополнительного образование ребенка;</w:t>
      </w:r>
    </w:p>
    <w:p w14:paraId="5DFA68B3" w14:textId="10262D45" w:rsidR="00E51CDD" w:rsidRPr="008709CF" w:rsidRDefault="00E51CDD" w:rsidP="00E51CDD">
      <w:pPr>
        <w:pStyle w:val="a9"/>
        <w:jc w:val="both"/>
        <w:rPr>
          <w:rFonts w:ascii="Times New Roman" w:hAnsi="Times New Roman" w:cs="Times New Roman"/>
          <w:sz w:val="28"/>
          <w:szCs w:val="28"/>
        </w:rPr>
      </w:pPr>
      <w:r w:rsidRPr="00096790">
        <w:rPr>
          <w:rFonts w:ascii="Times New Roman" w:hAnsi="Times New Roman" w:cs="Times New Roman"/>
          <w:sz w:val="28"/>
          <w:szCs w:val="28"/>
        </w:rPr>
        <w:t>- реализаци</w:t>
      </w:r>
      <w:r>
        <w:rPr>
          <w:rFonts w:ascii="Times New Roman" w:hAnsi="Times New Roman" w:cs="Times New Roman"/>
          <w:sz w:val="28"/>
          <w:szCs w:val="28"/>
        </w:rPr>
        <w:t>я</w:t>
      </w:r>
      <w:r w:rsidRPr="00096790">
        <w:rPr>
          <w:rFonts w:ascii="Times New Roman" w:hAnsi="Times New Roman" w:cs="Times New Roman"/>
          <w:sz w:val="28"/>
          <w:szCs w:val="28"/>
        </w:rPr>
        <w:t xml:space="preserve"> дополнительных общеразвивающих программ, включенных в систему персонифицированного финансирования доп</w:t>
      </w:r>
      <w:r>
        <w:rPr>
          <w:rFonts w:ascii="Times New Roman" w:hAnsi="Times New Roman" w:cs="Times New Roman"/>
          <w:sz w:val="28"/>
          <w:szCs w:val="28"/>
        </w:rPr>
        <w:t>олнительного образования детей.</w:t>
      </w:r>
    </w:p>
    <w:p w14:paraId="6CF303CB" w14:textId="6871FA37" w:rsidR="00A11CBD" w:rsidRDefault="00A11CBD" w:rsidP="00A11CBD">
      <w:pPr>
        <w:pStyle w:val="a9"/>
        <w:ind w:firstLine="708"/>
        <w:jc w:val="both"/>
        <w:rPr>
          <w:rFonts w:ascii="Times New Roman" w:hAnsi="Times New Roman" w:cs="Times New Roman"/>
          <w:sz w:val="28"/>
          <w:szCs w:val="28"/>
        </w:rPr>
      </w:pPr>
      <w:r w:rsidRPr="00E51CDD">
        <w:rPr>
          <w:rFonts w:ascii="Times New Roman" w:hAnsi="Times New Roman" w:cs="Times New Roman"/>
          <w:b/>
          <w:sz w:val="28"/>
          <w:szCs w:val="28"/>
        </w:rPr>
        <w:t>Основное мероприятие</w:t>
      </w:r>
      <w:r w:rsidRPr="00E51CDD">
        <w:rPr>
          <w:rFonts w:ascii="Times New Roman" w:hAnsi="Times New Roman" w:cs="Times New Roman"/>
          <w:sz w:val="28"/>
          <w:szCs w:val="28"/>
        </w:rPr>
        <w:t xml:space="preserve"> «</w:t>
      </w:r>
      <w:r w:rsidR="00E51CDD" w:rsidRPr="00E51CDD">
        <w:rPr>
          <w:rFonts w:ascii="Times New Roman" w:hAnsi="Times New Roman" w:cs="Times New Roman"/>
          <w:sz w:val="28"/>
          <w:szCs w:val="28"/>
        </w:rPr>
        <w:t>Поддержка талантливых и одаренных детей</w:t>
      </w:r>
      <w:r w:rsidRPr="00E51CDD">
        <w:rPr>
          <w:rFonts w:ascii="Times New Roman" w:hAnsi="Times New Roman" w:cs="Times New Roman"/>
          <w:sz w:val="28"/>
          <w:szCs w:val="28"/>
        </w:rPr>
        <w:t xml:space="preserve">» (соответствует мероприятию 1.1.3.1. </w:t>
      </w:r>
      <w:r w:rsidR="00344B44" w:rsidRPr="00344B44">
        <w:rPr>
          <w:rFonts w:ascii="Times New Roman" w:hAnsi="Times New Roman" w:cs="Times New Roman"/>
          <w:sz w:val="28"/>
          <w:szCs w:val="28"/>
        </w:rPr>
        <w:t>Плана мероприятий</w:t>
      </w:r>
      <w:r w:rsidRPr="00E51CDD">
        <w:rPr>
          <w:rFonts w:ascii="Times New Roman" w:hAnsi="Times New Roman" w:cs="Times New Roman"/>
          <w:sz w:val="28"/>
          <w:szCs w:val="28"/>
        </w:rPr>
        <w:t>).</w:t>
      </w:r>
    </w:p>
    <w:p w14:paraId="41E56FFE" w14:textId="73AF78B1" w:rsidR="00A11CBD" w:rsidRDefault="00A11CBD" w:rsidP="00A11CBD">
      <w:pPr>
        <w:pStyle w:val="a9"/>
        <w:ind w:firstLine="708"/>
        <w:jc w:val="both"/>
        <w:rPr>
          <w:rFonts w:ascii="Times New Roman" w:hAnsi="Times New Roman" w:cs="Times New Roman"/>
          <w:sz w:val="28"/>
          <w:szCs w:val="28"/>
        </w:rPr>
      </w:pPr>
      <w:r w:rsidRPr="008709CF">
        <w:rPr>
          <w:rFonts w:ascii="Times New Roman" w:hAnsi="Times New Roman" w:cs="Times New Roman"/>
          <w:sz w:val="28"/>
          <w:szCs w:val="28"/>
        </w:rPr>
        <w:lastRenderedPageBreak/>
        <w:t xml:space="preserve"> </w:t>
      </w:r>
      <w:r>
        <w:rPr>
          <w:rFonts w:ascii="Times New Roman" w:hAnsi="Times New Roman" w:cs="Times New Roman"/>
          <w:sz w:val="28"/>
          <w:szCs w:val="28"/>
        </w:rPr>
        <w:t>Цель мероприятия: поддержка талантливой молодежи, развитие одаренности ш</w:t>
      </w:r>
      <w:r w:rsidR="00E51CDD">
        <w:rPr>
          <w:rFonts w:ascii="Times New Roman" w:hAnsi="Times New Roman" w:cs="Times New Roman"/>
          <w:sz w:val="28"/>
          <w:szCs w:val="28"/>
        </w:rPr>
        <w:t>кольников.</w:t>
      </w:r>
    </w:p>
    <w:p w14:paraId="1A0636D2" w14:textId="77777777" w:rsidR="00A11CBD" w:rsidRPr="008709CF" w:rsidRDefault="00A11CBD" w:rsidP="00A11CBD">
      <w:pPr>
        <w:pStyle w:val="a9"/>
        <w:ind w:firstLine="708"/>
        <w:jc w:val="both"/>
        <w:rPr>
          <w:rFonts w:ascii="Times New Roman" w:hAnsi="Times New Roman" w:cs="Times New Roman"/>
          <w:sz w:val="28"/>
          <w:szCs w:val="28"/>
        </w:rPr>
      </w:pPr>
      <w:r w:rsidRPr="005F6ADA">
        <w:rPr>
          <w:rFonts w:ascii="Times New Roman" w:hAnsi="Times New Roman" w:cs="Times New Roman"/>
          <w:sz w:val="28"/>
          <w:szCs w:val="28"/>
        </w:rPr>
        <w:t>В рамках осуществления данного мероприятия предусматривается:</w:t>
      </w:r>
      <w:r w:rsidRPr="00E20847">
        <w:rPr>
          <w:rFonts w:ascii="Times New Roman" w:hAnsi="Times New Roman" w:cs="Times New Roman"/>
          <w:sz w:val="28"/>
          <w:szCs w:val="28"/>
        </w:rPr>
        <w:t xml:space="preserve"> </w:t>
      </w:r>
    </w:p>
    <w:p w14:paraId="7B71DE11" w14:textId="77777777" w:rsidR="00A11CBD" w:rsidRPr="008709CF" w:rsidRDefault="00A11CBD" w:rsidP="00A11CBD">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8709CF">
        <w:rPr>
          <w:rFonts w:ascii="Times New Roman" w:hAnsi="Times New Roman" w:cs="Times New Roman"/>
          <w:sz w:val="28"/>
          <w:szCs w:val="28"/>
        </w:rPr>
        <w:t>проведение школьных научных конференций и муниципальных конкурсов школьных научных проектов учащихся 1 - 4 классов «Шаг в науку»;</w:t>
      </w:r>
    </w:p>
    <w:p w14:paraId="5A6132D4" w14:textId="77777777" w:rsidR="00A11CBD" w:rsidRPr="008709CF" w:rsidRDefault="00A11CBD" w:rsidP="00A11CBD">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8709CF">
        <w:rPr>
          <w:rFonts w:ascii="Times New Roman" w:hAnsi="Times New Roman" w:cs="Times New Roman"/>
          <w:sz w:val="28"/>
          <w:szCs w:val="28"/>
        </w:rPr>
        <w:t>организация и проведение муниципального конкурса «Ученик года»;</w:t>
      </w:r>
    </w:p>
    <w:p w14:paraId="5DE7C435" w14:textId="77777777" w:rsidR="00A11CBD" w:rsidRPr="008709CF" w:rsidRDefault="00A11CBD" w:rsidP="00A11CBD">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8709CF">
        <w:rPr>
          <w:rFonts w:ascii="Times New Roman" w:hAnsi="Times New Roman" w:cs="Times New Roman"/>
          <w:sz w:val="28"/>
          <w:szCs w:val="28"/>
        </w:rPr>
        <w:t>организация и проведение муниципального тура предметных олимпиад школьников, участие в региональном и всероссийском туре предметных школьных олимпиад;</w:t>
      </w:r>
    </w:p>
    <w:p w14:paraId="1F5F1340" w14:textId="77777777" w:rsidR="00A11CBD" w:rsidRPr="008709CF" w:rsidRDefault="00A11CBD" w:rsidP="00A11CBD">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8709CF">
        <w:rPr>
          <w:rFonts w:ascii="Times New Roman" w:hAnsi="Times New Roman" w:cs="Times New Roman"/>
          <w:sz w:val="28"/>
          <w:szCs w:val="28"/>
        </w:rPr>
        <w:t>организация деятельности псковского городского общественного объединения старшеклассников «Содружество Активной Молодежи»;</w:t>
      </w:r>
    </w:p>
    <w:p w14:paraId="1D724A9B" w14:textId="77777777" w:rsidR="00A11CBD" w:rsidRPr="008709CF" w:rsidRDefault="00A11CBD" w:rsidP="00A11CBD">
      <w:pPr>
        <w:pStyle w:val="a9"/>
        <w:jc w:val="both"/>
        <w:rPr>
          <w:rFonts w:ascii="Times New Roman" w:hAnsi="Times New Roman" w:cs="Times New Roman"/>
          <w:sz w:val="28"/>
          <w:szCs w:val="28"/>
        </w:rPr>
      </w:pPr>
      <w:r>
        <w:rPr>
          <w:rFonts w:ascii="Times New Roman" w:hAnsi="Times New Roman" w:cs="Times New Roman"/>
          <w:sz w:val="28"/>
          <w:szCs w:val="28"/>
        </w:rPr>
        <w:t xml:space="preserve">- </w:t>
      </w:r>
      <w:r w:rsidRPr="008709CF">
        <w:rPr>
          <w:rFonts w:ascii="Times New Roman" w:hAnsi="Times New Roman" w:cs="Times New Roman"/>
          <w:sz w:val="28"/>
          <w:szCs w:val="28"/>
        </w:rPr>
        <w:t>организация участия талантлив</w:t>
      </w:r>
      <w:r>
        <w:rPr>
          <w:rFonts w:ascii="Times New Roman" w:hAnsi="Times New Roman" w:cs="Times New Roman"/>
          <w:sz w:val="28"/>
          <w:szCs w:val="28"/>
        </w:rPr>
        <w:t xml:space="preserve">ой молодежи в финалах конкурсов, </w:t>
      </w:r>
      <w:r w:rsidRPr="008709CF">
        <w:rPr>
          <w:rFonts w:ascii="Times New Roman" w:hAnsi="Times New Roman" w:cs="Times New Roman"/>
          <w:sz w:val="28"/>
          <w:szCs w:val="28"/>
        </w:rPr>
        <w:t>конференций и других мероприятий всероссийского и международного уровней.</w:t>
      </w:r>
    </w:p>
    <w:p w14:paraId="7B56E870" w14:textId="6BD6D58D" w:rsidR="00A11CBD" w:rsidRPr="00AE7B9A" w:rsidRDefault="00A11CBD" w:rsidP="00D246DF">
      <w:pPr>
        <w:pStyle w:val="a9"/>
        <w:ind w:firstLine="540"/>
        <w:jc w:val="both"/>
        <w:rPr>
          <w:rFonts w:ascii="Times New Roman" w:hAnsi="Times New Roman" w:cs="Times New Roman"/>
          <w:sz w:val="28"/>
          <w:szCs w:val="28"/>
        </w:rPr>
      </w:pPr>
      <w:r w:rsidRPr="00AE7B9A">
        <w:rPr>
          <w:rFonts w:ascii="Times New Roman" w:hAnsi="Times New Roman" w:cs="Times New Roman"/>
          <w:b/>
          <w:sz w:val="28"/>
          <w:szCs w:val="28"/>
        </w:rPr>
        <w:t>Задача 3:</w:t>
      </w:r>
      <w:r w:rsidRPr="00AE7B9A">
        <w:rPr>
          <w:rFonts w:ascii="Times New Roman" w:hAnsi="Times New Roman" w:cs="Times New Roman"/>
          <w:sz w:val="28"/>
          <w:szCs w:val="28"/>
        </w:rPr>
        <w:t xml:space="preserve"> </w:t>
      </w:r>
      <w:r w:rsidR="00923247" w:rsidRPr="00923247">
        <w:rPr>
          <w:rFonts w:ascii="Times New Roman" w:hAnsi="Times New Roman" w:cs="Times New Roman"/>
          <w:sz w:val="28"/>
          <w:szCs w:val="28"/>
        </w:rPr>
        <w:t xml:space="preserve">Развитие современной инфраструктуры системы образования </w:t>
      </w:r>
      <w:r w:rsidRPr="00C3455D">
        <w:rPr>
          <w:rFonts w:ascii="Times New Roman" w:hAnsi="Times New Roman" w:cs="Times New Roman"/>
          <w:sz w:val="28"/>
          <w:szCs w:val="28"/>
        </w:rPr>
        <w:t xml:space="preserve">(соответствует мероприятию </w:t>
      </w:r>
      <w:r w:rsidR="00923247" w:rsidRPr="00923247">
        <w:rPr>
          <w:rFonts w:ascii="Times New Roman" w:hAnsi="Times New Roman" w:cs="Times New Roman"/>
          <w:sz w:val="28"/>
          <w:szCs w:val="28"/>
        </w:rPr>
        <w:t xml:space="preserve">1.3.2.1. </w:t>
      </w:r>
      <w:r w:rsidR="00344B44" w:rsidRPr="00344B44">
        <w:rPr>
          <w:rFonts w:ascii="Times New Roman" w:hAnsi="Times New Roman" w:cs="Times New Roman"/>
          <w:sz w:val="28"/>
          <w:szCs w:val="28"/>
        </w:rPr>
        <w:t>Плана мероприятий</w:t>
      </w:r>
      <w:r w:rsidRPr="00C3455D">
        <w:rPr>
          <w:rFonts w:ascii="Times New Roman" w:hAnsi="Times New Roman" w:cs="Times New Roman"/>
          <w:sz w:val="28"/>
          <w:szCs w:val="28"/>
        </w:rPr>
        <w:t>).</w:t>
      </w:r>
    </w:p>
    <w:p w14:paraId="502015FC" w14:textId="77777777" w:rsidR="00A11CBD" w:rsidRPr="00AE7B9A" w:rsidRDefault="00A11CBD" w:rsidP="00A11CBD">
      <w:pPr>
        <w:pStyle w:val="a9"/>
        <w:ind w:firstLine="540"/>
        <w:jc w:val="both"/>
        <w:rPr>
          <w:rFonts w:ascii="Times New Roman" w:hAnsi="Times New Roman" w:cs="Times New Roman"/>
          <w:sz w:val="28"/>
          <w:szCs w:val="28"/>
        </w:rPr>
      </w:pPr>
      <w:r w:rsidRPr="00AE7B9A">
        <w:rPr>
          <w:rFonts w:ascii="Times New Roman" w:hAnsi="Times New Roman" w:cs="Times New Roman"/>
          <w:sz w:val="28"/>
          <w:szCs w:val="28"/>
        </w:rPr>
        <w:t>В рамках данной задачи будут реализовываться указанные ниже основные мероприятия.</w:t>
      </w:r>
    </w:p>
    <w:p w14:paraId="2FE40D2C" w14:textId="77777777" w:rsidR="00D246DF" w:rsidRDefault="00D246DF" w:rsidP="00D246DF">
      <w:pPr>
        <w:pStyle w:val="a9"/>
        <w:ind w:firstLine="708"/>
        <w:jc w:val="both"/>
        <w:rPr>
          <w:rFonts w:ascii="Times New Roman" w:hAnsi="Times New Roman" w:cs="Times New Roman"/>
          <w:sz w:val="28"/>
          <w:szCs w:val="28"/>
        </w:rPr>
      </w:pPr>
      <w:r w:rsidRPr="00B07F4C">
        <w:rPr>
          <w:rFonts w:ascii="Times New Roman" w:hAnsi="Times New Roman" w:cs="Times New Roman"/>
          <w:b/>
          <w:sz w:val="28"/>
          <w:szCs w:val="28"/>
        </w:rPr>
        <w:t>Основное мероприятие</w:t>
      </w:r>
      <w:r w:rsidRPr="00D0665A">
        <w:rPr>
          <w:rFonts w:ascii="Times New Roman" w:hAnsi="Times New Roman" w:cs="Times New Roman"/>
          <w:sz w:val="28"/>
          <w:szCs w:val="28"/>
        </w:rPr>
        <w:t xml:space="preserve"> «(Региональный проект «Современная школа (Псковская область)») «Создание новых мест в общеобразовательных организациях»</w:t>
      </w:r>
      <w:r>
        <w:rPr>
          <w:rFonts w:ascii="Times New Roman" w:hAnsi="Times New Roman" w:cs="Times New Roman"/>
          <w:sz w:val="28"/>
          <w:szCs w:val="28"/>
        </w:rPr>
        <w:t>.</w:t>
      </w:r>
    </w:p>
    <w:p w14:paraId="5ADA298C" w14:textId="77777777" w:rsidR="00D246DF" w:rsidRDefault="00D246DF" w:rsidP="00D246DF">
      <w:pPr>
        <w:pStyle w:val="a9"/>
        <w:jc w:val="both"/>
        <w:rPr>
          <w:rFonts w:ascii="Times New Roman" w:hAnsi="Times New Roman" w:cs="Times New Roman"/>
          <w:sz w:val="28"/>
          <w:szCs w:val="28"/>
        </w:rPr>
      </w:pPr>
      <w:r w:rsidRPr="00D0665A">
        <w:rPr>
          <w:rFonts w:ascii="Times New Roman" w:hAnsi="Times New Roman" w:cs="Times New Roman"/>
          <w:sz w:val="28"/>
          <w:szCs w:val="28"/>
        </w:rPr>
        <w:t xml:space="preserve"> </w:t>
      </w:r>
      <w:r>
        <w:rPr>
          <w:rFonts w:ascii="Times New Roman" w:hAnsi="Times New Roman" w:cs="Times New Roman"/>
          <w:sz w:val="28"/>
          <w:szCs w:val="28"/>
        </w:rPr>
        <w:tab/>
        <w:t>Цель мероприятия: введение в эксплуатацию новых школ для сокращения числа детей, обучающихся во вторую смену.</w:t>
      </w:r>
    </w:p>
    <w:p w14:paraId="7E78D485" w14:textId="77777777" w:rsidR="00D246DF" w:rsidRPr="00D0665A" w:rsidRDefault="00D246DF" w:rsidP="00D246DF">
      <w:pPr>
        <w:pStyle w:val="a9"/>
        <w:jc w:val="both"/>
        <w:rPr>
          <w:rFonts w:ascii="Times New Roman" w:hAnsi="Times New Roman" w:cs="Times New Roman"/>
          <w:sz w:val="28"/>
          <w:szCs w:val="28"/>
        </w:rPr>
      </w:pPr>
      <w:r>
        <w:rPr>
          <w:rFonts w:ascii="Times New Roman" w:hAnsi="Times New Roman" w:cs="Times New Roman"/>
          <w:sz w:val="28"/>
          <w:szCs w:val="28"/>
        </w:rPr>
        <w:tab/>
      </w:r>
      <w:r w:rsidRPr="00882994">
        <w:rPr>
          <w:rFonts w:ascii="Times New Roman" w:hAnsi="Times New Roman" w:cs="Times New Roman"/>
          <w:sz w:val="28"/>
          <w:szCs w:val="28"/>
        </w:rPr>
        <w:t>В рамках осуществления данного мероприятия предусматривается:</w:t>
      </w:r>
    </w:p>
    <w:p w14:paraId="7C7DEB66" w14:textId="77777777" w:rsidR="00D246DF" w:rsidRPr="00D0665A" w:rsidRDefault="00D246DF" w:rsidP="00D246DF">
      <w:pPr>
        <w:pStyle w:val="a9"/>
        <w:jc w:val="both"/>
        <w:rPr>
          <w:rFonts w:ascii="Times New Roman" w:hAnsi="Times New Roman" w:cs="Times New Roman"/>
          <w:sz w:val="28"/>
          <w:szCs w:val="28"/>
        </w:rPr>
      </w:pPr>
      <w:r w:rsidRPr="00D0665A">
        <w:rPr>
          <w:rFonts w:ascii="Times New Roman" w:hAnsi="Times New Roman" w:cs="Times New Roman"/>
          <w:sz w:val="28"/>
          <w:szCs w:val="28"/>
        </w:rPr>
        <w:t>- разработк</w:t>
      </w:r>
      <w:r>
        <w:rPr>
          <w:rFonts w:ascii="Times New Roman" w:hAnsi="Times New Roman" w:cs="Times New Roman"/>
          <w:sz w:val="28"/>
          <w:szCs w:val="28"/>
        </w:rPr>
        <w:t>а</w:t>
      </w:r>
      <w:r w:rsidRPr="00D0665A">
        <w:rPr>
          <w:rFonts w:ascii="Times New Roman" w:hAnsi="Times New Roman" w:cs="Times New Roman"/>
          <w:sz w:val="28"/>
          <w:szCs w:val="28"/>
        </w:rPr>
        <w:t xml:space="preserve"> проектно-сметной документации для строительства нового общеобразовательного учреждения;</w:t>
      </w:r>
    </w:p>
    <w:p w14:paraId="05BC9647" w14:textId="77777777" w:rsidR="00D246DF" w:rsidRPr="00D0665A" w:rsidRDefault="00D246DF" w:rsidP="00D246DF">
      <w:pPr>
        <w:pStyle w:val="a9"/>
        <w:jc w:val="both"/>
        <w:rPr>
          <w:rFonts w:ascii="Times New Roman" w:hAnsi="Times New Roman" w:cs="Times New Roman"/>
          <w:sz w:val="28"/>
          <w:szCs w:val="28"/>
        </w:rPr>
      </w:pPr>
      <w:r w:rsidRPr="00D0665A">
        <w:rPr>
          <w:rFonts w:ascii="Times New Roman" w:hAnsi="Times New Roman" w:cs="Times New Roman"/>
          <w:sz w:val="28"/>
          <w:szCs w:val="28"/>
        </w:rPr>
        <w:t>- строительство нового общеобразовательного учреждения в районе Завеличья;</w:t>
      </w:r>
    </w:p>
    <w:p w14:paraId="2EDDDCC3" w14:textId="4CFEDE90" w:rsidR="00D246DF" w:rsidRDefault="00D246DF" w:rsidP="00D246DF">
      <w:pPr>
        <w:pStyle w:val="a9"/>
        <w:jc w:val="both"/>
        <w:rPr>
          <w:rFonts w:ascii="Times New Roman" w:hAnsi="Times New Roman" w:cs="Times New Roman"/>
          <w:sz w:val="28"/>
          <w:szCs w:val="28"/>
        </w:rPr>
      </w:pPr>
      <w:r w:rsidRPr="00D0665A">
        <w:rPr>
          <w:rFonts w:ascii="Times New Roman" w:hAnsi="Times New Roman" w:cs="Times New Roman"/>
          <w:sz w:val="28"/>
          <w:szCs w:val="28"/>
        </w:rPr>
        <w:t>- оснащение нового общеобразовательного учреждения необходимым оборудованием и инвентарем для функционирования здания и организации учебного процесса.</w:t>
      </w:r>
      <w:r w:rsidR="00E71C82">
        <w:rPr>
          <w:rFonts w:ascii="Times New Roman" w:hAnsi="Times New Roman" w:cs="Times New Roman"/>
          <w:sz w:val="28"/>
          <w:szCs w:val="28"/>
        </w:rPr>
        <w:t xml:space="preserve"> </w:t>
      </w:r>
    </w:p>
    <w:p w14:paraId="0DD2CF43" w14:textId="42C0D798" w:rsidR="00E71C82" w:rsidRPr="00E71C82" w:rsidRDefault="00E71C82" w:rsidP="00E71C82">
      <w:pPr>
        <w:spacing w:after="0" w:line="240" w:lineRule="auto"/>
        <w:ind w:firstLine="708"/>
        <w:jc w:val="both"/>
        <w:rPr>
          <w:rFonts w:ascii="Times New Roman" w:hAnsi="Times New Roman" w:cs="Times New Roman"/>
          <w:sz w:val="28"/>
          <w:szCs w:val="28"/>
        </w:rPr>
      </w:pPr>
      <w:r w:rsidRPr="00E71C82">
        <w:rPr>
          <w:rFonts w:ascii="Times New Roman" w:hAnsi="Times New Roman" w:cs="Times New Roman"/>
          <w:b/>
          <w:sz w:val="28"/>
          <w:szCs w:val="28"/>
        </w:rPr>
        <w:t>Основное мероприятие</w:t>
      </w:r>
      <w:r w:rsidRPr="00E71C82">
        <w:rPr>
          <w:rFonts w:ascii="Times New Roman" w:hAnsi="Times New Roman" w:cs="Times New Roman"/>
          <w:sz w:val="28"/>
          <w:szCs w:val="28"/>
        </w:rPr>
        <w:t xml:space="preserve"> «Создание новых мест в дошкольных учреждениях» (соответствует мероприятию 1.2.2.3. </w:t>
      </w:r>
      <w:r w:rsidR="00344B44" w:rsidRPr="00344B44">
        <w:rPr>
          <w:rFonts w:ascii="Times New Roman" w:hAnsi="Times New Roman" w:cs="Times New Roman"/>
          <w:sz w:val="28"/>
          <w:szCs w:val="28"/>
        </w:rPr>
        <w:t>Плана мероприятий</w:t>
      </w:r>
      <w:r w:rsidRPr="00E71C82">
        <w:rPr>
          <w:rFonts w:ascii="Times New Roman" w:hAnsi="Times New Roman" w:cs="Times New Roman"/>
          <w:sz w:val="28"/>
          <w:szCs w:val="28"/>
        </w:rPr>
        <w:t>).</w:t>
      </w:r>
    </w:p>
    <w:p w14:paraId="6B6605DE" w14:textId="77777777" w:rsidR="00E71C82" w:rsidRPr="00E71C82" w:rsidRDefault="00E71C82" w:rsidP="00E71C82">
      <w:pPr>
        <w:spacing w:after="0" w:line="240" w:lineRule="auto"/>
        <w:jc w:val="both"/>
        <w:rPr>
          <w:rFonts w:ascii="Times New Roman" w:hAnsi="Times New Roman" w:cs="Times New Roman"/>
          <w:sz w:val="28"/>
          <w:szCs w:val="28"/>
        </w:rPr>
      </w:pPr>
      <w:r w:rsidRPr="00E71C82">
        <w:rPr>
          <w:rFonts w:ascii="Times New Roman" w:hAnsi="Times New Roman" w:cs="Times New Roman"/>
          <w:sz w:val="28"/>
          <w:szCs w:val="28"/>
        </w:rPr>
        <w:tab/>
        <w:t>Цель мероприятия: увеличение охвата услугами дошкольного образования детей в возрасте от 1 года до 3 лет.</w:t>
      </w:r>
    </w:p>
    <w:p w14:paraId="43FC0F42" w14:textId="77777777" w:rsidR="00E71C82" w:rsidRPr="00E71C82" w:rsidRDefault="00E71C82" w:rsidP="00E71C82">
      <w:pPr>
        <w:spacing w:after="0" w:line="240" w:lineRule="auto"/>
        <w:jc w:val="both"/>
        <w:rPr>
          <w:rFonts w:ascii="Times New Roman" w:hAnsi="Times New Roman" w:cs="Times New Roman"/>
          <w:sz w:val="28"/>
          <w:szCs w:val="28"/>
        </w:rPr>
      </w:pPr>
      <w:r w:rsidRPr="00E71C82">
        <w:rPr>
          <w:rFonts w:ascii="Times New Roman" w:hAnsi="Times New Roman" w:cs="Times New Roman"/>
          <w:sz w:val="28"/>
          <w:szCs w:val="28"/>
        </w:rPr>
        <w:tab/>
        <w:t>В рамках осуществления данного мероприятия предусматривается:</w:t>
      </w:r>
    </w:p>
    <w:p w14:paraId="37E22953" w14:textId="77777777" w:rsidR="00E71C82" w:rsidRPr="00E71C82" w:rsidRDefault="00E71C82" w:rsidP="00E71C82">
      <w:pPr>
        <w:spacing w:after="0" w:line="240" w:lineRule="auto"/>
        <w:jc w:val="both"/>
        <w:rPr>
          <w:rFonts w:ascii="Times New Roman" w:hAnsi="Times New Roman" w:cs="Times New Roman"/>
          <w:sz w:val="28"/>
          <w:szCs w:val="28"/>
        </w:rPr>
      </w:pPr>
      <w:r w:rsidRPr="00E71C82">
        <w:rPr>
          <w:rFonts w:ascii="Times New Roman" w:hAnsi="Times New Roman" w:cs="Times New Roman"/>
          <w:sz w:val="28"/>
          <w:szCs w:val="28"/>
        </w:rPr>
        <w:t xml:space="preserve">- создание дополнительных мест для детей в возрасте от 1 года до 3 лет в дошкольных учреждениях путем строительства и приобретения зданий, пристроек к зданиям или помещений детских садов; </w:t>
      </w:r>
    </w:p>
    <w:p w14:paraId="7A582087" w14:textId="77777777" w:rsidR="00E71C82" w:rsidRPr="00E71C82" w:rsidRDefault="00E71C82" w:rsidP="00E71C82">
      <w:pPr>
        <w:spacing w:after="0" w:line="240" w:lineRule="auto"/>
        <w:jc w:val="both"/>
        <w:rPr>
          <w:rFonts w:ascii="Times New Roman" w:hAnsi="Times New Roman" w:cs="Times New Roman"/>
          <w:sz w:val="28"/>
          <w:szCs w:val="28"/>
        </w:rPr>
      </w:pPr>
      <w:r w:rsidRPr="00E71C82">
        <w:rPr>
          <w:rFonts w:ascii="Times New Roman" w:hAnsi="Times New Roman" w:cs="Times New Roman"/>
          <w:sz w:val="28"/>
          <w:szCs w:val="28"/>
        </w:rPr>
        <w:t>- переоборудование и оснащение имеющихся помещений дошкольного учреждения для открытия новых групп;</w:t>
      </w:r>
    </w:p>
    <w:p w14:paraId="50FE75ED" w14:textId="622F237B" w:rsidR="00E71C82" w:rsidRPr="00D0665A" w:rsidRDefault="00E71C82" w:rsidP="00E71C82">
      <w:pPr>
        <w:spacing w:after="0" w:line="240" w:lineRule="auto"/>
        <w:jc w:val="both"/>
        <w:rPr>
          <w:rFonts w:ascii="Times New Roman" w:hAnsi="Times New Roman" w:cs="Times New Roman"/>
          <w:sz w:val="28"/>
          <w:szCs w:val="28"/>
        </w:rPr>
      </w:pPr>
      <w:r w:rsidRPr="00E71C82">
        <w:rPr>
          <w:rFonts w:ascii="Times New Roman" w:hAnsi="Times New Roman" w:cs="Times New Roman"/>
          <w:sz w:val="28"/>
          <w:szCs w:val="28"/>
        </w:rPr>
        <w:t xml:space="preserve">- оснащение дополнительных мест оборудованием (приобретение спортивного оборудования и благоустройство игровых, спортивных и прогулочных площадок, приобретение и установка малых архитектурных форм (физкультурного и игрового оборудования), приобретение </w:t>
      </w:r>
      <w:r w:rsidRPr="00E71C82">
        <w:rPr>
          <w:rFonts w:ascii="Times New Roman" w:hAnsi="Times New Roman" w:cs="Times New Roman"/>
          <w:sz w:val="28"/>
          <w:szCs w:val="28"/>
        </w:rPr>
        <w:lastRenderedPageBreak/>
        <w:t>технологического оборудования, мебели, инвентаря, посуды, компьютерной техники и оргтехники, игрушек, развивающих игр).</w:t>
      </w:r>
    </w:p>
    <w:p w14:paraId="106AFCCF" w14:textId="518EAE4D" w:rsidR="00D246DF" w:rsidRPr="00D0665A" w:rsidRDefault="00D246DF" w:rsidP="00D246DF">
      <w:pPr>
        <w:pStyle w:val="a9"/>
        <w:ind w:firstLine="708"/>
        <w:jc w:val="both"/>
        <w:rPr>
          <w:rFonts w:ascii="Times New Roman" w:hAnsi="Times New Roman" w:cs="Times New Roman"/>
          <w:b/>
          <w:sz w:val="28"/>
          <w:szCs w:val="28"/>
        </w:rPr>
      </w:pPr>
      <w:r w:rsidRPr="00D0665A">
        <w:rPr>
          <w:rFonts w:ascii="Times New Roman" w:hAnsi="Times New Roman" w:cs="Times New Roman"/>
          <w:b/>
          <w:sz w:val="28"/>
          <w:szCs w:val="28"/>
        </w:rPr>
        <w:t xml:space="preserve">Основное мероприятие </w:t>
      </w:r>
      <w:r w:rsidRPr="00D0665A">
        <w:rPr>
          <w:rFonts w:ascii="Times New Roman" w:hAnsi="Times New Roman" w:cs="Times New Roman"/>
          <w:sz w:val="28"/>
          <w:szCs w:val="28"/>
        </w:rPr>
        <w:t>«</w:t>
      </w:r>
      <w:r w:rsidRPr="00D246DF">
        <w:rPr>
          <w:rFonts w:ascii="Times New Roman" w:hAnsi="Times New Roman" w:cs="Times New Roman"/>
          <w:sz w:val="28"/>
          <w:szCs w:val="28"/>
        </w:rPr>
        <w:t>Материально-техническое обеспечение образовательных учреждений, проведение ремонта и благоустройство территории</w:t>
      </w:r>
      <w:r w:rsidRPr="00D0665A">
        <w:rPr>
          <w:rFonts w:ascii="Times New Roman" w:hAnsi="Times New Roman" w:cs="Times New Roman"/>
          <w:sz w:val="28"/>
          <w:szCs w:val="28"/>
        </w:rPr>
        <w:t>»</w:t>
      </w:r>
      <w:r>
        <w:rPr>
          <w:rFonts w:ascii="Times New Roman" w:hAnsi="Times New Roman" w:cs="Times New Roman"/>
          <w:sz w:val="28"/>
          <w:szCs w:val="28"/>
        </w:rPr>
        <w:t xml:space="preserve"> (соответствует мероприятиям</w:t>
      </w:r>
      <w:r w:rsidRPr="009719DD">
        <w:rPr>
          <w:rFonts w:ascii="Times New Roman" w:hAnsi="Times New Roman" w:cs="Times New Roman"/>
          <w:sz w:val="28"/>
          <w:szCs w:val="28"/>
        </w:rPr>
        <w:t xml:space="preserve"> 1.2.2.2. </w:t>
      </w:r>
      <w:r>
        <w:rPr>
          <w:rFonts w:ascii="Times New Roman" w:hAnsi="Times New Roman" w:cs="Times New Roman"/>
          <w:sz w:val="28"/>
          <w:szCs w:val="28"/>
        </w:rPr>
        <w:t xml:space="preserve">и </w:t>
      </w:r>
      <w:r w:rsidRPr="00D4501F">
        <w:rPr>
          <w:rFonts w:ascii="Times New Roman" w:hAnsi="Times New Roman" w:cs="Times New Roman"/>
          <w:sz w:val="28"/>
          <w:szCs w:val="28"/>
        </w:rPr>
        <w:t xml:space="preserve">1.3.2.4. </w:t>
      </w:r>
      <w:r w:rsidR="00344B44" w:rsidRPr="00344B44">
        <w:rPr>
          <w:rFonts w:ascii="Times New Roman" w:hAnsi="Times New Roman" w:cs="Times New Roman"/>
          <w:sz w:val="28"/>
          <w:szCs w:val="28"/>
        </w:rPr>
        <w:t>Плана мероприятий</w:t>
      </w:r>
      <w:r w:rsidRPr="009719DD">
        <w:rPr>
          <w:rFonts w:ascii="Times New Roman" w:hAnsi="Times New Roman" w:cs="Times New Roman"/>
          <w:sz w:val="28"/>
          <w:szCs w:val="28"/>
        </w:rPr>
        <w:t>).</w:t>
      </w:r>
    </w:p>
    <w:p w14:paraId="73714E1D" w14:textId="77777777" w:rsidR="00D246DF" w:rsidRDefault="00D246DF" w:rsidP="00D246DF">
      <w:pPr>
        <w:pStyle w:val="a9"/>
        <w:ind w:firstLine="708"/>
        <w:jc w:val="both"/>
        <w:rPr>
          <w:rFonts w:ascii="Times New Roman" w:hAnsi="Times New Roman" w:cs="Times New Roman"/>
          <w:sz w:val="28"/>
          <w:szCs w:val="28"/>
        </w:rPr>
      </w:pPr>
      <w:r w:rsidRPr="005F6ADA">
        <w:rPr>
          <w:rFonts w:ascii="Times New Roman" w:hAnsi="Times New Roman" w:cs="Times New Roman"/>
          <w:sz w:val="28"/>
          <w:szCs w:val="28"/>
        </w:rPr>
        <w:t xml:space="preserve">Цель мероприятия: обеспечение необходимых материально-технических условий для предоставления качественной услуги по </w:t>
      </w:r>
      <w:r>
        <w:rPr>
          <w:rFonts w:ascii="Times New Roman" w:hAnsi="Times New Roman" w:cs="Times New Roman"/>
          <w:sz w:val="28"/>
          <w:szCs w:val="28"/>
        </w:rPr>
        <w:t>реализации основных обще</w:t>
      </w:r>
      <w:r w:rsidRPr="00882994">
        <w:rPr>
          <w:rFonts w:ascii="Times New Roman" w:hAnsi="Times New Roman" w:cs="Times New Roman"/>
          <w:sz w:val="28"/>
          <w:szCs w:val="28"/>
        </w:rPr>
        <w:t xml:space="preserve">образовательных программ </w:t>
      </w:r>
      <w:r>
        <w:rPr>
          <w:rFonts w:ascii="Times New Roman" w:hAnsi="Times New Roman" w:cs="Times New Roman"/>
          <w:sz w:val="28"/>
          <w:szCs w:val="28"/>
        </w:rPr>
        <w:t xml:space="preserve">дошкольного образования, </w:t>
      </w:r>
      <w:r w:rsidRPr="00882994">
        <w:rPr>
          <w:rFonts w:ascii="Times New Roman" w:hAnsi="Times New Roman" w:cs="Times New Roman"/>
          <w:sz w:val="28"/>
          <w:szCs w:val="28"/>
        </w:rPr>
        <w:t>начального общего, основного общего, среднего общего образования, дополнительных общеобразовательных программ</w:t>
      </w:r>
      <w:r w:rsidRPr="005F6ADA">
        <w:rPr>
          <w:rFonts w:ascii="Times New Roman" w:hAnsi="Times New Roman" w:cs="Times New Roman"/>
          <w:sz w:val="28"/>
          <w:szCs w:val="28"/>
        </w:rPr>
        <w:t>.</w:t>
      </w:r>
      <w:r>
        <w:rPr>
          <w:rFonts w:ascii="Times New Roman" w:hAnsi="Times New Roman" w:cs="Times New Roman"/>
          <w:sz w:val="28"/>
          <w:szCs w:val="28"/>
        </w:rPr>
        <w:t xml:space="preserve"> </w:t>
      </w:r>
    </w:p>
    <w:p w14:paraId="5CCEA239" w14:textId="77777777" w:rsidR="00D246DF" w:rsidRPr="00882994" w:rsidRDefault="00D246DF" w:rsidP="00D246DF">
      <w:pPr>
        <w:pStyle w:val="a9"/>
        <w:ind w:firstLine="708"/>
        <w:jc w:val="both"/>
        <w:rPr>
          <w:rFonts w:ascii="Times New Roman" w:hAnsi="Times New Roman" w:cs="Times New Roman"/>
          <w:sz w:val="28"/>
          <w:szCs w:val="28"/>
        </w:rPr>
      </w:pPr>
      <w:r w:rsidRPr="005F6ADA">
        <w:rPr>
          <w:rFonts w:ascii="Times New Roman" w:hAnsi="Times New Roman" w:cs="Times New Roman"/>
          <w:sz w:val="28"/>
          <w:szCs w:val="28"/>
        </w:rPr>
        <w:t>В рамках осуществления данного мероприятия предусматривается:</w:t>
      </w:r>
      <w:r w:rsidRPr="00E20847">
        <w:rPr>
          <w:rFonts w:ascii="Times New Roman" w:hAnsi="Times New Roman" w:cs="Times New Roman"/>
          <w:sz w:val="28"/>
          <w:szCs w:val="28"/>
        </w:rPr>
        <w:t xml:space="preserve"> </w:t>
      </w:r>
    </w:p>
    <w:p w14:paraId="7E324FED" w14:textId="77777777" w:rsidR="00D246DF" w:rsidRPr="00882994" w:rsidRDefault="00D246DF" w:rsidP="00D246DF">
      <w:pPr>
        <w:pStyle w:val="a9"/>
        <w:jc w:val="both"/>
        <w:rPr>
          <w:rFonts w:ascii="Times New Roman" w:hAnsi="Times New Roman" w:cs="Times New Roman"/>
          <w:sz w:val="28"/>
          <w:szCs w:val="28"/>
        </w:rPr>
      </w:pPr>
      <w:r w:rsidRPr="00882994">
        <w:rPr>
          <w:rFonts w:ascii="Times New Roman" w:hAnsi="Times New Roman" w:cs="Times New Roman"/>
          <w:sz w:val="28"/>
          <w:szCs w:val="28"/>
        </w:rPr>
        <w:t>- разработку проектно-сметной документации на различные ремонтные работы, проведение реконструкции объектов недвижимого имущества учреждений общего и дополнительного образования;</w:t>
      </w:r>
    </w:p>
    <w:p w14:paraId="6B313486" w14:textId="77777777" w:rsidR="00D246DF" w:rsidRDefault="00D246DF" w:rsidP="00D246DF">
      <w:pPr>
        <w:pStyle w:val="a9"/>
        <w:jc w:val="both"/>
        <w:rPr>
          <w:rFonts w:ascii="Times New Roman" w:hAnsi="Times New Roman" w:cs="Times New Roman"/>
          <w:sz w:val="28"/>
          <w:szCs w:val="28"/>
        </w:rPr>
      </w:pPr>
      <w:r w:rsidRPr="00882994">
        <w:rPr>
          <w:rFonts w:ascii="Times New Roman" w:hAnsi="Times New Roman" w:cs="Times New Roman"/>
          <w:sz w:val="28"/>
          <w:szCs w:val="28"/>
        </w:rPr>
        <w:t>- проведение капитального и косметического ремонта кровли, фасада зданий, помещений муниципальных учреждений общего и дополнительного образования;</w:t>
      </w:r>
    </w:p>
    <w:p w14:paraId="59B8FB94" w14:textId="77777777" w:rsidR="00D246DF" w:rsidRPr="00882994" w:rsidRDefault="00D246DF" w:rsidP="00D246DF">
      <w:pPr>
        <w:pStyle w:val="a9"/>
        <w:jc w:val="both"/>
        <w:rPr>
          <w:rFonts w:ascii="Times New Roman" w:hAnsi="Times New Roman" w:cs="Times New Roman"/>
          <w:sz w:val="28"/>
          <w:szCs w:val="28"/>
        </w:rPr>
      </w:pPr>
      <w:r w:rsidRPr="00E5720B">
        <w:rPr>
          <w:rFonts w:ascii="Times New Roman" w:hAnsi="Times New Roman" w:cs="Times New Roman"/>
          <w:sz w:val="28"/>
          <w:szCs w:val="28"/>
        </w:rPr>
        <w:t>- капитальный ремонт и реконструкцию объектов недвижимого имущества учреждений образования;</w:t>
      </w:r>
    </w:p>
    <w:p w14:paraId="28984332" w14:textId="77777777" w:rsidR="00D246DF" w:rsidRDefault="00D246DF" w:rsidP="00D246DF">
      <w:pPr>
        <w:pStyle w:val="a9"/>
        <w:jc w:val="both"/>
        <w:rPr>
          <w:rFonts w:ascii="Times New Roman" w:hAnsi="Times New Roman" w:cs="Times New Roman"/>
          <w:sz w:val="28"/>
          <w:szCs w:val="28"/>
        </w:rPr>
      </w:pPr>
      <w:r w:rsidRPr="00882994">
        <w:rPr>
          <w:rFonts w:ascii="Times New Roman" w:hAnsi="Times New Roman" w:cs="Times New Roman"/>
          <w:sz w:val="28"/>
          <w:szCs w:val="28"/>
        </w:rPr>
        <w:t>- ремонт и обновление оборудования территорий, прилегающих к муниципальному образовательному учреждению;</w:t>
      </w:r>
      <w:r>
        <w:rPr>
          <w:rFonts w:ascii="Times New Roman" w:hAnsi="Times New Roman" w:cs="Times New Roman"/>
          <w:sz w:val="28"/>
          <w:szCs w:val="28"/>
        </w:rPr>
        <w:t xml:space="preserve"> </w:t>
      </w:r>
    </w:p>
    <w:p w14:paraId="74569440" w14:textId="77777777" w:rsidR="00D246DF" w:rsidRPr="00882994" w:rsidRDefault="00D246DF" w:rsidP="00D246DF">
      <w:pPr>
        <w:pStyle w:val="a9"/>
        <w:jc w:val="both"/>
        <w:rPr>
          <w:rFonts w:ascii="Times New Roman" w:hAnsi="Times New Roman" w:cs="Times New Roman"/>
          <w:sz w:val="28"/>
          <w:szCs w:val="28"/>
        </w:rPr>
      </w:pPr>
      <w:r w:rsidRPr="00882994">
        <w:rPr>
          <w:rFonts w:ascii="Times New Roman" w:hAnsi="Times New Roman" w:cs="Times New Roman"/>
          <w:sz w:val="28"/>
          <w:szCs w:val="28"/>
        </w:rPr>
        <w:t>- ремонт и лицензирование медицинских кабинетов муниципальных образовательных учреждений;</w:t>
      </w:r>
    </w:p>
    <w:p w14:paraId="38825935" w14:textId="77777777" w:rsidR="00D246DF" w:rsidRPr="00882994" w:rsidRDefault="00D246DF" w:rsidP="00D246DF">
      <w:pPr>
        <w:pStyle w:val="a9"/>
        <w:jc w:val="both"/>
        <w:rPr>
          <w:rFonts w:ascii="Times New Roman" w:hAnsi="Times New Roman" w:cs="Times New Roman"/>
          <w:sz w:val="28"/>
          <w:szCs w:val="28"/>
        </w:rPr>
      </w:pPr>
      <w:r w:rsidRPr="00882994">
        <w:rPr>
          <w:rFonts w:ascii="Times New Roman" w:hAnsi="Times New Roman" w:cs="Times New Roman"/>
          <w:sz w:val="28"/>
          <w:szCs w:val="28"/>
        </w:rPr>
        <w:t>- приобретение мебели, инвентаря, компьютерной техники и оргтехники;</w:t>
      </w:r>
    </w:p>
    <w:p w14:paraId="7BA506C4" w14:textId="77777777" w:rsidR="00D246DF" w:rsidRDefault="00D246DF" w:rsidP="00D246DF">
      <w:pPr>
        <w:pStyle w:val="a9"/>
        <w:jc w:val="both"/>
        <w:rPr>
          <w:rFonts w:ascii="Times New Roman" w:hAnsi="Times New Roman" w:cs="Times New Roman"/>
          <w:sz w:val="28"/>
          <w:szCs w:val="28"/>
        </w:rPr>
      </w:pPr>
      <w:r w:rsidRPr="00882994">
        <w:rPr>
          <w:rFonts w:ascii="Times New Roman" w:hAnsi="Times New Roman" w:cs="Times New Roman"/>
          <w:sz w:val="28"/>
          <w:szCs w:val="28"/>
        </w:rPr>
        <w:t>- приобретение технического оборудования для функционирования школьных столовых, мастерских, учебных кабинетов различных дисциплин;</w:t>
      </w:r>
    </w:p>
    <w:p w14:paraId="0501761B" w14:textId="77777777" w:rsidR="00D246DF" w:rsidRPr="00882994" w:rsidRDefault="00D246DF" w:rsidP="00D246DF">
      <w:pPr>
        <w:pStyle w:val="a9"/>
        <w:jc w:val="both"/>
        <w:rPr>
          <w:rFonts w:ascii="Times New Roman" w:hAnsi="Times New Roman" w:cs="Times New Roman"/>
          <w:sz w:val="28"/>
          <w:szCs w:val="28"/>
        </w:rPr>
      </w:pPr>
      <w:r w:rsidRPr="002A2C3B">
        <w:rPr>
          <w:rFonts w:ascii="Times New Roman" w:hAnsi="Times New Roman" w:cs="Times New Roman"/>
          <w:sz w:val="28"/>
          <w:szCs w:val="28"/>
        </w:rPr>
        <w:t xml:space="preserve">- приобретение технического оборудования для функционирования спортзалов; стадионов образовательных учреждений, физкультурно-спортивных </w:t>
      </w:r>
      <w:r>
        <w:rPr>
          <w:rFonts w:ascii="Times New Roman" w:hAnsi="Times New Roman" w:cs="Times New Roman"/>
          <w:sz w:val="28"/>
          <w:szCs w:val="28"/>
        </w:rPr>
        <w:t xml:space="preserve">комплексов открытого типа, </w:t>
      </w:r>
      <w:r w:rsidRPr="00E5720B">
        <w:rPr>
          <w:rFonts w:ascii="Times New Roman" w:hAnsi="Times New Roman" w:cs="Times New Roman"/>
          <w:sz w:val="28"/>
          <w:szCs w:val="28"/>
        </w:rPr>
        <w:t>приобретение спортивного оборудования и благоустройство игровых, спортивных и прогулочных площадок;</w:t>
      </w:r>
    </w:p>
    <w:p w14:paraId="241CA8AD" w14:textId="77777777" w:rsidR="00D246DF" w:rsidRDefault="00D246DF" w:rsidP="00D246DF">
      <w:pPr>
        <w:pStyle w:val="a9"/>
        <w:jc w:val="both"/>
        <w:rPr>
          <w:rFonts w:ascii="Times New Roman" w:hAnsi="Times New Roman" w:cs="Times New Roman"/>
          <w:sz w:val="28"/>
          <w:szCs w:val="28"/>
        </w:rPr>
      </w:pPr>
      <w:r w:rsidRPr="00882994">
        <w:rPr>
          <w:rFonts w:ascii="Times New Roman" w:hAnsi="Times New Roman" w:cs="Times New Roman"/>
          <w:sz w:val="28"/>
          <w:szCs w:val="28"/>
        </w:rPr>
        <w:t>- проведение комплекса мероприятий по инженерной подготовке и обеспечению безопасности, озеленению, устройству покрытий, освещению, размещению малых архитектурных форм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w:t>
      </w:r>
      <w:r>
        <w:rPr>
          <w:rFonts w:ascii="Times New Roman" w:hAnsi="Times New Roman" w:cs="Times New Roman"/>
          <w:sz w:val="28"/>
          <w:szCs w:val="28"/>
        </w:rPr>
        <w:t>ьные нестационарные сооружения);</w:t>
      </w:r>
    </w:p>
    <w:p w14:paraId="7A7FB788" w14:textId="77777777" w:rsidR="00D246DF" w:rsidRPr="00E5720B" w:rsidRDefault="00D246DF" w:rsidP="00D246DF">
      <w:pPr>
        <w:pStyle w:val="a9"/>
        <w:jc w:val="both"/>
        <w:rPr>
          <w:rFonts w:ascii="Times New Roman" w:hAnsi="Times New Roman" w:cs="Times New Roman"/>
          <w:sz w:val="28"/>
          <w:szCs w:val="28"/>
        </w:rPr>
      </w:pPr>
      <w:r>
        <w:rPr>
          <w:rFonts w:ascii="Times New Roman" w:hAnsi="Times New Roman" w:cs="Times New Roman"/>
          <w:sz w:val="28"/>
          <w:szCs w:val="28"/>
        </w:rPr>
        <w:t>-</w:t>
      </w:r>
      <w:r w:rsidRPr="00E5720B">
        <w:rPr>
          <w:rFonts w:ascii="Times New Roman" w:hAnsi="Times New Roman" w:cs="Times New Roman"/>
          <w:sz w:val="28"/>
          <w:szCs w:val="28"/>
        </w:rPr>
        <w:t xml:space="preserve"> ремонт, устройство, строительство, приобретени</w:t>
      </w:r>
      <w:r>
        <w:rPr>
          <w:rFonts w:ascii="Times New Roman" w:hAnsi="Times New Roman" w:cs="Times New Roman"/>
          <w:sz w:val="28"/>
          <w:szCs w:val="28"/>
        </w:rPr>
        <w:t xml:space="preserve">е и установка теневых навесов; </w:t>
      </w:r>
    </w:p>
    <w:p w14:paraId="10B0CF93" w14:textId="77777777" w:rsidR="00D246DF" w:rsidRPr="00E5720B" w:rsidRDefault="00D246DF" w:rsidP="00D246DF">
      <w:pPr>
        <w:pStyle w:val="a9"/>
        <w:jc w:val="both"/>
        <w:rPr>
          <w:rFonts w:ascii="Times New Roman" w:hAnsi="Times New Roman" w:cs="Times New Roman"/>
          <w:sz w:val="28"/>
          <w:szCs w:val="28"/>
        </w:rPr>
      </w:pPr>
      <w:r w:rsidRPr="00E5720B">
        <w:rPr>
          <w:rFonts w:ascii="Times New Roman" w:hAnsi="Times New Roman" w:cs="Times New Roman"/>
          <w:sz w:val="28"/>
          <w:szCs w:val="28"/>
        </w:rPr>
        <w:t>- приобретение игрушек, развивающих игр;</w:t>
      </w:r>
    </w:p>
    <w:p w14:paraId="6A17F4EB" w14:textId="77777777" w:rsidR="00D246DF" w:rsidRPr="00E5720B" w:rsidRDefault="00D246DF" w:rsidP="00D246DF">
      <w:pPr>
        <w:pStyle w:val="a9"/>
        <w:jc w:val="both"/>
        <w:rPr>
          <w:rFonts w:ascii="Times New Roman" w:hAnsi="Times New Roman" w:cs="Times New Roman"/>
          <w:sz w:val="28"/>
          <w:szCs w:val="28"/>
        </w:rPr>
      </w:pPr>
      <w:r w:rsidRPr="00E5720B">
        <w:rPr>
          <w:rFonts w:ascii="Times New Roman" w:hAnsi="Times New Roman" w:cs="Times New Roman"/>
          <w:sz w:val="28"/>
          <w:szCs w:val="28"/>
        </w:rPr>
        <w:t>- ремонт кровли, фасада, систем водо- и теплоснабжения, замена оконных блоков, ремонт путей эвакуации, проведение независимой оценки пожарного риска;</w:t>
      </w:r>
    </w:p>
    <w:p w14:paraId="341BD641" w14:textId="77777777" w:rsidR="00D246DF" w:rsidRPr="00E5720B" w:rsidRDefault="00D246DF" w:rsidP="00D246DF">
      <w:pPr>
        <w:pStyle w:val="a9"/>
        <w:jc w:val="both"/>
        <w:rPr>
          <w:rFonts w:ascii="Times New Roman" w:hAnsi="Times New Roman" w:cs="Times New Roman"/>
          <w:sz w:val="28"/>
          <w:szCs w:val="28"/>
        </w:rPr>
      </w:pPr>
      <w:r w:rsidRPr="00E5720B">
        <w:rPr>
          <w:rFonts w:ascii="Times New Roman" w:hAnsi="Times New Roman" w:cs="Times New Roman"/>
          <w:sz w:val="28"/>
          <w:szCs w:val="28"/>
        </w:rPr>
        <w:lastRenderedPageBreak/>
        <w:t xml:space="preserve">- ремонт помещений учреждения, ремонт и приобретение технического оборудования для функционирования кухонных помещений </w:t>
      </w:r>
      <w:r>
        <w:rPr>
          <w:rFonts w:ascii="Times New Roman" w:hAnsi="Times New Roman" w:cs="Times New Roman"/>
          <w:sz w:val="28"/>
          <w:szCs w:val="28"/>
        </w:rPr>
        <w:t xml:space="preserve">образовательных учреждений, </w:t>
      </w:r>
      <w:r w:rsidRPr="00E5720B">
        <w:rPr>
          <w:rFonts w:ascii="Times New Roman" w:hAnsi="Times New Roman" w:cs="Times New Roman"/>
          <w:sz w:val="28"/>
          <w:szCs w:val="28"/>
        </w:rPr>
        <w:t>приобретение технического оборудования для функционирования пищеблока;</w:t>
      </w:r>
    </w:p>
    <w:p w14:paraId="2AF75142" w14:textId="77777777" w:rsidR="00D246DF" w:rsidRPr="00E5720B" w:rsidRDefault="00D246DF" w:rsidP="00D246DF">
      <w:pPr>
        <w:pStyle w:val="a9"/>
        <w:jc w:val="both"/>
        <w:rPr>
          <w:rFonts w:ascii="Times New Roman" w:hAnsi="Times New Roman" w:cs="Times New Roman"/>
          <w:sz w:val="28"/>
          <w:szCs w:val="28"/>
        </w:rPr>
      </w:pPr>
      <w:r w:rsidRPr="00E5720B">
        <w:rPr>
          <w:rFonts w:ascii="Times New Roman" w:hAnsi="Times New Roman" w:cs="Times New Roman"/>
          <w:sz w:val="28"/>
          <w:szCs w:val="28"/>
        </w:rPr>
        <w:t>- возведение пристроек к существующим образовательным учреждениям;</w:t>
      </w:r>
    </w:p>
    <w:p w14:paraId="6CF51C0D" w14:textId="77777777" w:rsidR="00D246DF" w:rsidRPr="00E5720B" w:rsidRDefault="00D246DF" w:rsidP="00D246DF">
      <w:pPr>
        <w:pStyle w:val="a9"/>
        <w:jc w:val="both"/>
        <w:rPr>
          <w:rFonts w:ascii="Times New Roman" w:hAnsi="Times New Roman" w:cs="Times New Roman"/>
          <w:sz w:val="28"/>
          <w:szCs w:val="28"/>
        </w:rPr>
      </w:pPr>
      <w:r w:rsidRPr="00E5720B">
        <w:rPr>
          <w:rFonts w:ascii="Times New Roman" w:hAnsi="Times New Roman" w:cs="Times New Roman"/>
          <w:sz w:val="28"/>
          <w:szCs w:val="28"/>
        </w:rPr>
        <w:t>- переоборудование и оснащение имеющихся помещений дошкольного учреждения для открытия новых групп;</w:t>
      </w:r>
    </w:p>
    <w:p w14:paraId="12421F14" w14:textId="77777777" w:rsidR="00D246DF" w:rsidRDefault="00D246DF" w:rsidP="00D246DF">
      <w:pPr>
        <w:pStyle w:val="a9"/>
        <w:jc w:val="both"/>
        <w:rPr>
          <w:rFonts w:ascii="Times New Roman" w:hAnsi="Times New Roman" w:cs="Times New Roman"/>
          <w:sz w:val="28"/>
          <w:szCs w:val="28"/>
        </w:rPr>
      </w:pPr>
      <w:r w:rsidRPr="00E5720B">
        <w:rPr>
          <w:rFonts w:ascii="Times New Roman" w:hAnsi="Times New Roman" w:cs="Times New Roman"/>
          <w:sz w:val="28"/>
          <w:szCs w:val="28"/>
        </w:rPr>
        <w:t>- оснащение дополнительных мест оборудованием (приобретение спортивного оборудования и благоустройство игровых, спортивных и прогулочных площадок, приобретение и установка малых архитектурных форм (физкультурного и игрового оборудования), приобретение технологического оборудования, мебели, инвентаря, посуды, компьютерной техники и оргтех</w:t>
      </w:r>
      <w:r>
        <w:rPr>
          <w:rFonts w:ascii="Times New Roman" w:hAnsi="Times New Roman" w:cs="Times New Roman"/>
          <w:sz w:val="28"/>
          <w:szCs w:val="28"/>
        </w:rPr>
        <w:t xml:space="preserve">ники, игрушек, развивающих игр); </w:t>
      </w:r>
    </w:p>
    <w:p w14:paraId="4C394160" w14:textId="0CF6819C" w:rsidR="004A7EB9" w:rsidRPr="00D246DF" w:rsidRDefault="00D246DF" w:rsidP="00D246DF">
      <w:pPr>
        <w:pStyle w:val="a9"/>
        <w:jc w:val="both"/>
        <w:rPr>
          <w:rFonts w:ascii="Times New Roman" w:hAnsi="Times New Roman" w:cs="Times New Roman"/>
          <w:sz w:val="28"/>
          <w:szCs w:val="28"/>
        </w:rPr>
      </w:pPr>
      <w:r w:rsidRPr="00FB3A98">
        <w:rPr>
          <w:rFonts w:ascii="Times New Roman" w:hAnsi="Times New Roman" w:cs="Times New Roman"/>
          <w:sz w:val="28"/>
          <w:szCs w:val="28"/>
        </w:rPr>
        <w:t>- создание архитектурной доступности (устройство пандусов, расширение дверных проемов, замена напольных покрытий, демонтаж дверных порогов, установка перил вдоль стен внутри здания, устройство разметки, оборудование санитарно-гигиенических помещений, переоборудование и приспособление раздевалок, спортивных и актовых залов, столовых, библиотек, учебных кабинетов, кабинетов педагогов-психологов, учителей-логопедов, комнат психологической разгрузки, медицинских кабинетов, создание информационных уголков с учетом особых потребностей детей-инвалидов, установка подъемных устро</w:t>
      </w:r>
      <w:r>
        <w:rPr>
          <w:rFonts w:ascii="Times New Roman" w:hAnsi="Times New Roman" w:cs="Times New Roman"/>
          <w:sz w:val="28"/>
          <w:szCs w:val="28"/>
        </w:rPr>
        <w:t>йств).</w:t>
      </w:r>
    </w:p>
    <w:p w14:paraId="618A951A" w14:textId="425FCE12" w:rsidR="00EF1F7E" w:rsidRPr="00EB6EED" w:rsidRDefault="00EB6EED" w:rsidP="00627F1F">
      <w:pPr>
        <w:spacing w:after="0" w:line="240" w:lineRule="auto"/>
        <w:jc w:val="both"/>
        <w:rPr>
          <w:rFonts w:ascii="Times New Roman" w:eastAsia="Times New Roman" w:hAnsi="Times New Roman" w:cs="Times New Roman"/>
          <w:b/>
          <w:i/>
          <w:strike/>
          <w:sz w:val="28"/>
          <w:szCs w:val="28"/>
          <w:lang w:eastAsia="ru-RU"/>
        </w:rPr>
      </w:pPr>
      <w:r>
        <w:rPr>
          <w:rFonts w:ascii="Times New Roman" w:eastAsia="Times New Roman" w:hAnsi="Times New Roman" w:cs="Times New Roman"/>
          <w:sz w:val="20"/>
          <w:szCs w:val="20"/>
          <w:lang w:eastAsia="ru-RU"/>
        </w:rPr>
        <w:tab/>
      </w:r>
      <w:r w:rsidRPr="00EB6EED">
        <w:rPr>
          <w:rFonts w:ascii="Times New Roman" w:eastAsia="Times New Roman" w:hAnsi="Times New Roman" w:cs="Times New Roman"/>
          <w:b/>
          <w:sz w:val="28"/>
          <w:szCs w:val="28"/>
          <w:lang w:eastAsia="ru-RU"/>
        </w:rPr>
        <w:t xml:space="preserve">Задача 4: </w:t>
      </w:r>
      <w:r w:rsidRPr="00EB6EED">
        <w:rPr>
          <w:rFonts w:ascii="Times New Roman" w:eastAsia="Times New Roman" w:hAnsi="Times New Roman" w:cs="Times New Roman"/>
          <w:sz w:val="28"/>
          <w:szCs w:val="28"/>
          <w:lang w:eastAsia="ru-RU"/>
        </w:rPr>
        <w:t xml:space="preserve">Развитие и </w:t>
      </w:r>
      <w:r w:rsidR="00627F1F">
        <w:rPr>
          <w:rFonts w:ascii="Times New Roman" w:eastAsia="Times New Roman" w:hAnsi="Times New Roman" w:cs="Times New Roman"/>
          <w:sz w:val="28"/>
          <w:szCs w:val="28"/>
          <w:lang w:eastAsia="ru-RU"/>
        </w:rPr>
        <w:t xml:space="preserve">сохранение кадрового потенциала </w:t>
      </w:r>
      <w:r w:rsidRPr="00EB6EED">
        <w:rPr>
          <w:rFonts w:ascii="Times New Roman" w:eastAsia="Times New Roman" w:hAnsi="Times New Roman" w:cs="Times New Roman"/>
          <w:sz w:val="28"/>
          <w:szCs w:val="28"/>
          <w:lang w:eastAsia="ru-RU"/>
        </w:rPr>
        <w:t>образовательных учреждений</w:t>
      </w:r>
      <w:r>
        <w:rPr>
          <w:rFonts w:ascii="Times New Roman" w:eastAsia="Times New Roman" w:hAnsi="Times New Roman" w:cs="Times New Roman"/>
          <w:sz w:val="28"/>
          <w:szCs w:val="28"/>
          <w:lang w:eastAsia="ru-RU"/>
        </w:rPr>
        <w:t xml:space="preserve"> (</w:t>
      </w:r>
      <w:r w:rsidR="005C6A35" w:rsidRPr="005C6A35">
        <w:rPr>
          <w:rFonts w:ascii="Times New Roman" w:eastAsia="Times New Roman" w:hAnsi="Times New Roman" w:cs="Times New Roman"/>
          <w:sz w:val="28"/>
          <w:szCs w:val="28"/>
          <w:lang w:eastAsia="ru-RU"/>
        </w:rPr>
        <w:t xml:space="preserve">соответствует мероприятию 1.2.2.3. </w:t>
      </w:r>
      <w:r w:rsidR="00344B44" w:rsidRPr="00344B44">
        <w:rPr>
          <w:rFonts w:ascii="Times New Roman" w:eastAsia="Times New Roman" w:hAnsi="Times New Roman" w:cs="Times New Roman"/>
          <w:sz w:val="28"/>
          <w:szCs w:val="28"/>
          <w:lang w:eastAsia="ru-RU"/>
        </w:rPr>
        <w:t>Плана мероприятий</w:t>
      </w:r>
      <w:r w:rsidR="005C6A35">
        <w:rPr>
          <w:rFonts w:ascii="Times New Roman" w:eastAsia="Times New Roman" w:hAnsi="Times New Roman" w:cs="Times New Roman"/>
          <w:sz w:val="28"/>
          <w:szCs w:val="28"/>
          <w:lang w:eastAsia="ru-RU"/>
        </w:rPr>
        <w:t>).</w:t>
      </w:r>
    </w:p>
    <w:p w14:paraId="1C86DF17" w14:textId="17C8EB9F" w:rsidR="00EF1F7E" w:rsidRPr="00627F1F" w:rsidRDefault="00627F1F" w:rsidP="00627F1F">
      <w:pPr>
        <w:spacing w:after="0" w:line="240" w:lineRule="auto"/>
        <w:ind w:firstLine="540"/>
        <w:jc w:val="both"/>
        <w:rPr>
          <w:rFonts w:ascii="Times New Roman" w:hAnsi="Times New Roman" w:cs="Times New Roman"/>
          <w:sz w:val="28"/>
          <w:szCs w:val="28"/>
        </w:rPr>
      </w:pPr>
      <w:r w:rsidRPr="00627F1F">
        <w:rPr>
          <w:rFonts w:ascii="Times New Roman" w:hAnsi="Times New Roman" w:cs="Times New Roman"/>
          <w:sz w:val="28"/>
          <w:szCs w:val="28"/>
        </w:rPr>
        <w:t>В рамках данной задачи будут реализовываться указанные ниже основные мероприятия.</w:t>
      </w:r>
    </w:p>
    <w:p w14:paraId="6D6AD25A" w14:textId="6D0027D2" w:rsidR="00627F1F" w:rsidRPr="00627F1F" w:rsidRDefault="00627F1F" w:rsidP="00627F1F">
      <w:pPr>
        <w:spacing w:after="0" w:line="240" w:lineRule="auto"/>
        <w:ind w:firstLine="708"/>
        <w:jc w:val="both"/>
        <w:rPr>
          <w:rFonts w:ascii="Times New Roman" w:hAnsi="Times New Roman" w:cs="Times New Roman"/>
          <w:sz w:val="28"/>
          <w:szCs w:val="28"/>
        </w:rPr>
      </w:pPr>
      <w:r w:rsidRPr="00627F1F">
        <w:rPr>
          <w:rFonts w:ascii="Times New Roman" w:hAnsi="Times New Roman" w:cs="Times New Roman"/>
          <w:b/>
          <w:sz w:val="28"/>
          <w:szCs w:val="28"/>
        </w:rPr>
        <w:t>Основное мероприятие</w:t>
      </w:r>
      <w:r w:rsidRPr="00627F1F">
        <w:rPr>
          <w:rFonts w:ascii="Times New Roman" w:hAnsi="Times New Roman" w:cs="Times New Roman"/>
          <w:sz w:val="28"/>
          <w:szCs w:val="28"/>
        </w:rPr>
        <w:t xml:space="preserve"> «Обеспечение мер профессиональной и социальной поддержки педагогических работников» (соответствует мероприятию 1.2.2.3. </w:t>
      </w:r>
      <w:r w:rsidR="00344B44" w:rsidRPr="00344B44">
        <w:rPr>
          <w:rFonts w:ascii="Times New Roman" w:hAnsi="Times New Roman" w:cs="Times New Roman"/>
          <w:sz w:val="28"/>
          <w:szCs w:val="28"/>
        </w:rPr>
        <w:t>Плана мероприятий</w:t>
      </w:r>
      <w:r w:rsidRPr="00627F1F">
        <w:rPr>
          <w:rFonts w:ascii="Times New Roman" w:hAnsi="Times New Roman" w:cs="Times New Roman"/>
          <w:sz w:val="28"/>
          <w:szCs w:val="28"/>
        </w:rPr>
        <w:t>).</w:t>
      </w:r>
    </w:p>
    <w:p w14:paraId="3614C6D3" w14:textId="77777777" w:rsidR="00627F1F" w:rsidRPr="00627F1F" w:rsidRDefault="00627F1F" w:rsidP="00627F1F">
      <w:pPr>
        <w:spacing w:after="0" w:line="240" w:lineRule="auto"/>
        <w:ind w:firstLine="708"/>
        <w:jc w:val="both"/>
        <w:rPr>
          <w:rFonts w:ascii="Times New Roman" w:hAnsi="Times New Roman" w:cs="Times New Roman"/>
          <w:sz w:val="28"/>
          <w:szCs w:val="28"/>
        </w:rPr>
      </w:pPr>
      <w:r w:rsidRPr="00627F1F">
        <w:rPr>
          <w:rFonts w:ascii="Times New Roman" w:hAnsi="Times New Roman" w:cs="Times New Roman"/>
          <w:sz w:val="28"/>
          <w:szCs w:val="28"/>
        </w:rPr>
        <w:t xml:space="preserve">Цель мероприятия: 100%-е обеспечение кадрами муниципальных общеобразовательных учреждений. </w:t>
      </w:r>
    </w:p>
    <w:p w14:paraId="561C62E5" w14:textId="77777777" w:rsidR="00627F1F" w:rsidRPr="00627F1F" w:rsidRDefault="00627F1F" w:rsidP="00627F1F">
      <w:pPr>
        <w:spacing w:after="0" w:line="240" w:lineRule="auto"/>
        <w:ind w:firstLine="708"/>
        <w:jc w:val="both"/>
        <w:rPr>
          <w:rFonts w:ascii="Times New Roman" w:hAnsi="Times New Roman" w:cs="Times New Roman"/>
          <w:sz w:val="28"/>
          <w:szCs w:val="28"/>
        </w:rPr>
      </w:pPr>
      <w:r w:rsidRPr="00627F1F">
        <w:rPr>
          <w:rFonts w:ascii="Times New Roman" w:hAnsi="Times New Roman" w:cs="Times New Roman"/>
          <w:sz w:val="28"/>
          <w:szCs w:val="28"/>
        </w:rPr>
        <w:t>В рамках осуществления данного мероприятия предусматривается:</w:t>
      </w:r>
    </w:p>
    <w:p w14:paraId="1A0AC7A8" w14:textId="77777777"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организация мероприятий по адаптации и закреплению молодых педагогических работников через работу Школы молодого педагога и Совета молодых педагогов;</w:t>
      </w:r>
    </w:p>
    <w:p w14:paraId="2A9A310E" w14:textId="1328591F"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xml:space="preserve">- меры социальной поддержки молодых специалистов в соответствии с </w:t>
      </w:r>
      <w:hyperlink r:id="rId9" w:history="1">
        <w:r w:rsidRPr="00627F1F">
          <w:rPr>
            <w:rFonts w:ascii="Times New Roman" w:hAnsi="Times New Roman" w:cs="Times New Roman"/>
            <w:sz w:val="28"/>
            <w:szCs w:val="28"/>
          </w:rPr>
          <w:t>Законом</w:t>
        </w:r>
      </w:hyperlink>
      <w:r w:rsidRPr="00627F1F">
        <w:rPr>
          <w:rFonts w:ascii="Times New Roman" w:hAnsi="Times New Roman" w:cs="Times New Roman"/>
          <w:sz w:val="28"/>
          <w:szCs w:val="28"/>
        </w:rPr>
        <w:t xml:space="preserve"> Псковской области от 07.05.2014г. №1385-ОЗ «Об образовании в Псковской области»</w:t>
      </w:r>
      <w:r>
        <w:rPr>
          <w:rFonts w:ascii="Times New Roman" w:hAnsi="Times New Roman" w:cs="Times New Roman"/>
          <w:sz w:val="28"/>
          <w:szCs w:val="28"/>
        </w:rPr>
        <w:t xml:space="preserve">, </w:t>
      </w:r>
      <w:r w:rsidRPr="00627F1F">
        <w:rPr>
          <w:rFonts w:ascii="Times New Roman" w:hAnsi="Times New Roman" w:cs="Times New Roman"/>
          <w:sz w:val="28"/>
          <w:szCs w:val="28"/>
        </w:rPr>
        <w:t>выплата соцгарантий;</w:t>
      </w:r>
    </w:p>
    <w:p w14:paraId="7858A253" w14:textId="77777777"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создание условий для повышения квалификации воспитателей, учителей и педагогических работников;</w:t>
      </w:r>
    </w:p>
    <w:p w14:paraId="7B584BDA" w14:textId="77777777"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организация тематических курсов повышения квалификации;</w:t>
      </w:r>
    </w:p>
    <w:p w14:paraId="0562D439" w14:textId="77777777"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проведение научно-практических конференций и семинаров по проблемам инновационного развития дошкольного образования,</w:t>
      </w:r>
      <w:r w:rsidRPr="00627F1F">
        <w:t xml:space="preserve"> </w:t>
      </w:r>
      <w:r w:rsidRPr="00627F1F">
        <w:rPr>
          <w:rFonts w:ascii="Times New Roman" w:hAnsi="Times New Roman" w:cs="Times New Roman"/>
          <w:sz w:val="28"/>
          <w:szCs w:val="28"/>
        </w:rPr>
        <w:t xml:space="preserve">начального общего, </w:t>
      </w:r>
      <w:r w:rsidRPr="00627F1F">
        <w:rPr>
          <w:rFonts w:ascii="Times New Roman" w:hAnsi="Times New Roman" w:cs="Times New Roman"/>
          <w:sz w:val="28"/>
          <w:szCs w:val="28"/>
        </w:rPr>
        <w:lastRenderedPageBreak/>
        <w:t>основного общего, среднего общего образования, дополнительных общеобразовательных программ;</w:t>
      </w:r>
    </w:p>
    <w:p w14:paraId="3B744315" w14:textId="77777777"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организация работы инновационных площадок на базе муниципальных образовательных учреждений;</w:t>
      </w:r>
    </w:p>
    <w:p w14:paraId="1A979A0C" w14:textId="7D5210C6" w:rsid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координация повышения квалификации педагогов по внедрению ФГОС ДО и ОО</w:t>
      </w:r>
      <w:r>
        <w:rPr>
          <w:rFonts w:ascii="Times New Roman" w:hAnsi="Times New Roman" w:cs="Times New Roman"/>
          <w:sz w:val="28"/>
          <w:szCs w:val="28"/>
        </w:rPr>
        <w:t>;</w:t>
      </w:r>
    </w:p>
    <w:p w14:paraId="76F2E728" w14:textId="2C52EDC6" w:rsidR="00627F1F" w:rsidRDefault="00627F1F" w:rsidP="00627F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выплата классного руководства (федеральный + региональный бюджет);</w:t>
      </w:r>
    </w:p>
    <w:p w14:paraId="5DDFCB88" w14:textId="77777777"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проведение конкурсного отбора лучших воспитателей, учителей и педагогов дополнительного образования;</w:t>
      </w:r>
    </w:p>
    <w:p w14:paraId="54A459FB" w14:textId="408CAA73" w:rsid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организационные мероприятия по подготовке и проведению городского конкурса профессионального мастерства «Учитель года», «Воспитатель года».</w:t>
      </w:r>
      <w:r>
        <w:rPr>
          <w:rFonts w:ascii="Times New Roman" w:hAnsi="Times New Roman" w:cs="Times New Roman"/>
          <w:sz w:val="28"/>
          <w:szCs w:val="28"/>
        </w:rPr>
        <w:t xml:space="preserve"> </w:t>
      </w:r>
    </w:p>
    <w:p w14:paraId="5A3D4A58" w14:textId="5EE8F94F"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b/>
          <w:sz w:val="28"/>
          <w:szCs w:val="28"/>
        </w:rPr>
        <w:t>Основное мероприятие</w:t>
      </w:r>
      <w:r w:rsidRPr="00627F1F">
        <w:rPr>
          <w:rFonts w:ascii="Times New Roman" w:hAnsi="Times New Roman" w:cs="Times New Roman"/>
          <w:sz w:val="28"/>
          <w:szCs w:val="28"/>
        </w:rPr>
        <w:t xml:space="preserve"> «Обеспечение жильем специалистов сферы образования» (соответствует мероприятию 1.2.2.3. </w:t>
      </w:r>
      <w:r w:rsidR="00344B44" w:rsidRPr="00344B44">
        <w:rPr>
          <w:rFonts w:ascii="Times New Roman" w:hAnsi="Times New Roman" w:cs="Times New Roman"/>
          <w:sz w:val="28"/>
          <w:szCs w:val="28"/>
        </w:rPr>
        <w:t>Плана мероприятий</w:t>
      </w:r>
      <w:r w:rsidRPr="00627F1F">
        <w:rPr>
          <w:rFonts w:ascii="Times New Roman" w:hAnsi="Times New Roman" w:cs="Times New Roman"/>
          <w:sz w:val="28"/>
          <w:szCs w:val="28"/>
        </w:rPr>
        <w:t>).</w:t>
      </w:r>
    </w:p>
    <w:p w14:paraId="7C5A02E2" w14:textId="747009B7" w:rsidR="00627F1F" w:rsidRPr="00627F1F" w:rsidRDefault="00627F1F" w:rsidP="00627F1F">
      <w:pPr>
        <w:spacing w:after="0" w:line="240" w:lineRule="auto"/>
        <w:jc w:val="both"/>
        <w:rPr>
          <w:rFonts w:ascii="Times New Roman" w:hAnsi="Times New Roman" w:cs="Times New Roman"/>
          <w:sz w:val="28"/>
          <w:szCs w:val="28"/>
        </w:rPr>
      </w:pPr>
      <w:r w:rsidRPr="00627F1F">
        <w:rPr>
          <w:rFonts w:ascii="Times New Roman" w:hAnsi="Times New Roman" w:cs="Times New Roman"/>
          <w:sz w:val="28"/>
          <w:szCs w:val="28"/>
        </w:rPr>
        <w:t xml:space="preserve">Цель мероприятия: </w:t>
      </w:r>
      <w:r>
        <w:rPr>
          <w:rFonts w:ascii="Times New Roman" w:hAnsi="Times New Roman" w:cs="Times New Roman"/>
          <w:sz w:val="28"/>
          <w:szCs w:val="28"/>
        </w:rPr>
        <w:t>обеспечить</w:t>
      </w:r>
      <w:r w:rsidRPr="00627F1F">
        <w:rPr>
          <w:rFonts w:ascii="Times New Roman" w:hAnsi="Times New Roman" w:cs="Times New Roman"/>
          <w:sz w:val="28"/>
          <w:szCs w:val="28"/>
        </w:rPr>
        <w:t xml:space="preserve"> жильем специалистов сферы образования. </w:t>
      </w:r>
    </w:p>
    <w:p w14:paraId="698F2F73" w14:textId="5010376D" w:rsidR="00627F1F" w:rsidRPr="00627F1F" w:rsidRDefault="00627F1F" w:rsidP="00627F1F">
      <w:pPr>
        <w:jc w:val="both"/>
        <w:rPr>
          <w:rFonts w:ascii="Times New Roman" w:hAnsi="Times New Roman" w:cs="Times New Roman"/>
          <w:sz w:val="28"/>
          <w:szCs w:val="28"/>
        </w:rPr>
      </w:pPr>
      <w:r w:rsidRPr="00627F1F">
        <w:rPr>
          <w:rFonts w:ascii="Times New Roman" w:hAnsi="Times New Roman" w:cs="Times New Roman"/>
          <w:sz w:val="28"/>
          <w:szCs w:val="28"/>
        </w:rPr>
        <w:t>В рамках осуществления данного мероприятия предусмат</w:t>
      </w:r>
      <w:r>
        <w:rPr>
          <w:rFonts w:ascii="Times New Roman" w:hAnsi="Times New Roman" w:cs="Times New Roman"/>
          <w:sz w:val="28"/>
          <w:szCs w:val="28"/>
        </w:rPr>
        <w:t xml:space="preserve">ривается возможность </w:t>
      </w:r>
      <w:r w:rsidRPr="00627F1F">
        <w:rPr>
          <w:rFonts w:ascii="Times New Roman" w:hAnsi="Times New Roman" w:cs="Times New Roman"/>
          <w:sz w:val="28"/>
          <w:szCs w:val="28"/>
        </w:rPr>
        <w:t>предоставление жилья молодым сп</w:t>
      </w:r>
      <w:r>
        <w:rPr>
          <w:rFonts w:ascii="Times New Roman" w:hAnsi="Times New Roman" w:cs="Times New Roman"/>
          <w:sz w:val="28"/>
          <w:szCs w:val="28"/>
        </w:rPr>
        <w:t xml:space="preserve">ециалистам по договору </w:t>
      </w:r>
      <w:r w:rsidR="00E2364C">
        <w:rPr>
          <w:rFonts w:ascii="Times New Roman" w:hAnsi="Times New Roman" w:cs="Times New Roman"/>
          <w:sz w:val="28"/>
          <w:szCs w:val="28"/>
        </w:rPr>
        <w:t>аренды</w:t>
      </w:r>
      <w:r>
        <w:rPr>
          <w:rFonts w:ascii="Times New Roman" w:hAnsi="Times New Roman" w:cs="Times New Roman"/>
          <w:sz w:val="28"/>
          <w:szCs w:val="28"/>
        </w:rPr>
        <w:t>.</w:t>
      </w:r>
    </w:p>
    <w:p w14:paraId="0DEFB8AE" w14:textId="2A76FB86" w:rsidR="00627F1F" w:rsidRDefault="00D246DF" w:rsidP="00D246DF">
      <w:pPr>
        <w:spacing w:after="0" w:line="240" w:lineRule="auto"/>
        <w:ind w:firstLine="708"/>
        <w:jc w:val="both"/>
        <w:rPr>
          <w:rFonts w:ascii="Times New Roman" w:hAnsi="Times New Roman" w:cs="Times New Roman"/>
          <w:sz w:val="28"/>
          <w:szCs w:val="28"/>
        </w:rPr>
      </w:pPr>
      <w:r w:rsidRPr="00D246DF">
        <w:rPr>
          <w:rFonts w:ascii="Times New Roman" w:hAnsi="Times New Roman" w:cs="Times New Roman"/>
          <w:sz w:val="28"/>
          <w:szCs w:val="28"/>
        </w:rPr>
        <w:t>Перечень основных мероприятий, сведения об объемах их финансирования и другая информация об основных мероприятиях приводятся по форме согласно таблице 4 (Приложение 1 к подпрограмме).</w:t>
      </w:r>
    </w:p>
    <w:p w14:paraId="4A03F797" w14:textId="77777777" w:rsidR="00627F1F" w:rsidRPr="00627F1F" w:rsidRDefault="00627F1F" w:rsidP="00627F1F">
      <w:pPr>
        <w:spacing w:after="0" w:line="240" w:lineRule="auto"/>
        <w:jc w:val="both"/>
        <w:rPr>
          <w:rFonts w:ascii="Times New Roman" w:hAnsi="Times New Roman" w:cs="Times New Roman"/>
          <w:sz w:val="28"/>
          <w:szCs w:val="28"/>
        </w:rPr>
      </w:pPr>
    </w:p>
    <w:p w14:paraId="7D292442" w14:textId="77777777" w:rsidR="00EF1F7E" w:rsidRPr="00627F1F" w:rsidRDefault="00EF1F7E" w:rsidP="00EF1F7E">
      <w:pPr>
        <w:spacing w:after="0" w:line="240" w:lineRule="auto"/>
        <w:rPr>
          <w:rFonts w:ascii="Times New Roman" w:eastAsia="Times New Roman" w:hAnsi="Times New Roman" w:cs="Times New Roman"/>
          <w:sz w:val="20"/>
          <w:szCs w:val="20"/>
          <w:lang w:eastAsia="ru-RU"/>
        </w:rPr>
        <w:sectPr w:rsidR="00EF1F7E" w:rsidRPr="00627F1F">
          <w:pgSz w:w="11906" w:h="16838"/>
          <w:pgMar w:top="1134" w:right="850" w:bottom="1134" w:left="1701" w:header="708" w:footer="708" w:gutter="0"/>
          <w:cols w:space="708"/>
          <w:docGrid w:linePitch="360"/>
        </w:sectPr>
      </w:pPr>
    </w:p>
    <w:p w14:paraId="7686AEF9" w14:textId="4493125E" w:rsidR="00692357" w:rsidRPr="00692357" w:rsidRDefault="00692357" w:rsidP="00692357">
      <w:pPr>
        <w:widowControl w:val="0"/>
        <w:autoSpaceDE w:val="0"/>
        <w:autoSpaceDN w:val="0"/>
        <w:spacing w:after="0" w:line="240" w:lineRule="auto"/>
        <w:jc w:val="right"/>
        <w:rPr>
          <w:rFonts w:ascii="Times New Roman" w:eastAsia="Times New Roman" w:hAnsi="Times New Roman" w:cs="Times New Roman"/>
          <w:lang w:eastAsia="ru-RU"/>
        </w:rPr>
      </w:pPr>
      <w:r w:rsidRPr="00692357">
        <w:rPr>
          <w:rFonts w:ascii="Times New Roman" w:eastAsia="Times New Roman" w:hAnsi="Times New Roman" w:cs="Times New Roman"/>
          <w:lang w:eastAsia="ru-RU"/>
        </w:rPr>
        <w:lastRenderedPageBreak/>
        <w:t>Таблица 4</w:t>
      </w:r>
    </w:p>
    <w:p w14:paraId="68580865" w14:textId="77777777" w:rsidR="00692357" w:rsidRPr="00990B0A" w:rsidRDefault="00692357" w:rsidP="0069235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90B0A">
        <w:rPr>
          <w:rFonts w:ascii="Times New Roman" w:eastAsia="Times New Roman" w:hAnsi="Times New Roman" w:cs="Times New Roman"/>
          <w:sz w:val="28"/>
          <w:szCs w:val="28"/>
          <w:lang w:eastAsia="ru-RU"/>
        </w:rPr>
        <w:t>Перечень</w:t>
      </w:r>
    </w:p>
    <w:p w14:paraId="1446F757" w14:textId="77777777" w:rsidR="00692357" w:rsidRPr="00990B0A" w:rsidRDefault="00692357" w:rsidP="0069235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90B0A">
        <w:rPr>
          <w:rFonts w:ascii="Times New Roman" w:eastAsia="Times New Roman" w:hAnsi="Times New Roman" w:cs="Times New Roman"/>
          <w:sz w:val="28"/>
          <w:szCs w:val="28"/>
          <w:lang w:eastAsia="ru-RU"/>
        </w:rPr>
        <w:t xml:space="preserve">основных мероприятий и сведения об объемах финансирования подпрограммы </w:t>
      </w:r>
    </w:p>
    <w:p w14:paraId="1A446729" w14:textId="77777777" w:rsidR="006D3AE3" w:rsidRDefault="006D3AE3" w:rsidP="0069235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6D3AE3">
        <w:rPr>
          <w:rFonts w:ascii="Times New Roman" w:eastAsia="Times New Roman" w:hAnsi="Times New Roman" w:cs="Times New Roman"/>
          <w:sz w:val="28"/>
          <w:szCs w:val="28"/>
          <w:lang w:eastAsia="ru-RU"/>
        </w:rPr>
        <w:t xml:space="preserve">«Развитие муниципальной системы образования города Пскова» </w:t>
      </w:r>
    </w:p>
    <w:p w14:paraId="60B83636" w14:textId="4D364E89" w:rsidR="00692357" w:rsidRPr="00990B0A" w:rsidRDefault="00692357" w:rsidP="0069235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990B0A">
        <w:rPr>
          <w:rFonts w:ascii="Times New Roman" w:eastAsia="Times New Roman" w:hAnsi="Times New Roman" w:cs="Times New Roman"/>
          <w:sz w:val="24"/>
          <w:szCs w:val="24"/>
          <w:lang w:eastAsia="ru-RU"/>
        </w:rPr>
        <w:t>(Приложение 1 к подпрограмме</w:t>
      </w:r>
      <w:r>
        <w:rPr>
          <w:rFonts w:ascii="Times New Roman" w:eastAsia="Times New Roman" w:hAnsi="Times New Roman" w:cs="Times New Roman"/>
          <w:sz w:val="24"/>
          <w:szCs w:val="24"/>
          <w:lang w:eastAsia="ru-RU"/>
        </w:rPr>
        <w:t xml:space="preserve"> ПП1</w:t>
      </w:r>
      <w:r w:rsidRPr="00990B0A">
        <w:rPr>
          <w:rFonts w:ascii="Times New Roman" w:eastAsia="Times New Roman" w:hAnsi="Times New Roman" w:cs="Times New Roman"/>
          <w:sz w:val="24"/>
          <w:szCs w:val="24"/>
          <w:lang w:eastAsia="ru-RU"/>
        </w:rPr>
        <w:t>)</w:t>
      </w:r>
    </w:p>
    <w:p w14:paraId="16049528" w14:textId="77777777" w:rsidR="00692357" w:rsidRPr="00990B0A" w:rsidRDefault="00692357" w:rsidP="00692357">
      <w:pPr>
        <w:widowControl w:val="0"/>
        <w:autoSpaceDE w:val="0"/>
        <w:autoSpaceDN w:val="0"/>
        <w:spacing w:after="0" w:line="240" w:lineRule="auto"/>
        <w:jc w:val="center"/>
        <w:rPr>
          <w:rFonts w:ascii="Times New Roman" w:eastAsia="Times New Roman" w:hAnsi="Times New Roman" w:cs="Times New Roman"/>
          <w:sz w:val="16"/>
          <w:szCs w:val="16"/>
          <w:lang w:eastAsia="ru-RU"/>
        </w:rPr>
      </w:pPr>
    </w:p>
    <w:tbl>
      <w:tblPr>
        <w:tblW w:w="16394" w:type="dxa"/>
        <w:jc w:val="center"/>
        <w:tblLayout w:type="fixed"/>
        <w:tblCellMar>
          <w:top w:w="75" w:type="dxa"/>
          <w:left w:w="0" w:type="dxa"/>
          <w:bottom w:w="75" w:type="dxa"/>
          <w:right w:w="0" w:type="dxa"/>
        </w:tblCellMar>
        <w:tblLook w:val="0000" w:firstRow="0" w:lastRow="0" w:firstColumn="0" w:lastColumn="0" w:noHBand="0" w:noVBand="0"/>
      </w:tblPr>
      <w:tblGrid>
        <w:gridCol w:w="1595"/>
        <w:gridCol w:w="1137"/>
        <w:gridCol w:w="1414"/>
        <w:gridCol w:w="1030"/>
        <w:gridCol w:w="1134"/>
        <w:gridCol w:w="1134"/>
        <w:gridCol w:w="1142"/>
        <w:gridCol w:w="1149"/>
        <w:gridCol w:w="1440"/>
        <w:gridCol w:w="1594"/>
        <w:gridCol w:w="1012"/>
        <w:gridCol w:w="858"/>
        <w:gridCol w:w="1403"/>
        <w:gridCol w:w="352"/>
      </w:tblGrid>
      <w:tr w:rsidR="00692357" w:rsidRPr="00EF1F7E" w14:paraId="135DC10E" w14:textId="77777777" w:rsidTr="00E87EE0">
        <w:trPr>
          <w:gridAfter w:val="1"/>
          <w:wAfter w:w="352" w:type="dxa"/>
          <w:trHeight w:val="238"/>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8DACED0" w14:textId="77777777" w:rsidR="00692357" w:rsidRPr="00EF1F7E" w:rsidRDefault="00692357" w:rsidP="00E87EE0">
            <w:pPr>
              <w:pStyle w:val="a9"/>
              <w:rPr>
                <w:lang w:eastAsia="ru-RU"/>
              </w:rPr>
            </w:pPr>
            <w:r w:rsidRPr="00EF1F7E">
              <w:rPr>
                <w:lang w:eastAsia="ru-RU"/>
              </w:rPr>
              <w:t xml:space="preserve">Наименование основного мероприятия </w:t>
            </w:r>
            <w:r w:rsidRPr="00232C4E">
              <w:rPr>
                <w:rFonts w:ascii="Times New Roman" w:hAnsi="Times New Roman" w:cs="Times New Roman"/>
                <w:lang w:eastAsia="ru-RU"/>
              </w:rPr>
              <w:t>подпрограммы</w:t>
            </w:r>
          </w:p>
        </w:tc>
        <w:tc>
          <w:tcPr>
            <w:tcW w:w="113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D3CCCA5"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Срок реализации основного мероприятия</w:t>
            </w:r>
          </w:p>
        </w:tc>
        <w:tc>
          <w:tcPr>
            <w:tcW w:w="141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0838990"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Объем финансирования</w:t>
            </w:r>
          </w:p>
          <w:p w14:paraId="01415F4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(тыс. рублей)</w:t>
            </w:r>
          </w:p>
        </w:tc>
        <w:tc>
          <w:tcPr>
            <w:tcW w:w="444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144AB"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В том числе за счет средств</w:t>
            </w: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9E42319"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Исполнитель основного мероприятия</w:t>
            </w:r>
          </w:p>
        </w:tc>
        <w:tc>
          <w:tcPr>
            <w:tcW w:w="1440" w:type="dxa"/>
            <w:vMerge w:val="restart"/>
            <w:tcBorders>
              <w:top w:val="single" w:sz="4" w:space="0" w:color="auto"/>
              <w:left w:val="single" w:sz="4" w:space="0" w:color="auto"/>
              <w:right w:val="single" w:sz="4" w:space="0" w:color="auto"/>
            </w:tcBorders>
            <w:shd w:val="clear" w:color="auto" w:fill="auto"/>
          </w:tcPr>
          <w:p w14:paraId="60234641"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Ожидаемый результат выполнения основного мероприятия на конец срока действия</w:t>
            </w:r>
          </w:p>
        </w:tc>
        <w:tc>
          <w:tcPr>
            <w:tcW w:w="3464"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vAlign w:val="center"/>
          </w:tcPr>
          <w:p w14:paraId="444B1317"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Показатели (индикаторы) результативности выполнения основных мероприятий, по годам реализации</w:t>
            </w:r>
          </w:p>
        </w:tc>
        <w:tc>
          <w:tcPr>
            <w:tcW w:w="1403" w:type="dxa"/>
            <w:vMerge w:val="restart"/>
            <w:tcBorders>
              <w:top w:val="single" w:sz="4" w:space="0" w:color="auto"/>
              <w:left w:val="single" w:sz="4" w:space="0" w:color="auto"/>
              <w:right w:val="single" w:sz="4" w:space="0" w:color="auto"/>
            </w:tcBorders>
            <w:shd w:val="clear" w:color="auto" w:fill="auto"/>
          </w:tcPr>
          <w:p w14:paraId="0F282D47"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Связь основных мероприятий с показателями муниципальной программы и подпрограммы</w:t>
            </w:r>
          </w:p>
        </w:tc>
      </w:tr>
      <w:tr w:rsidR="00692357" w:rsidRPr="00EF1F7E" w14:paraId="59F93542" w14:textId="77777777" w:rsidTr="0009683D">
        <w:trPr>
          <w:gridAfter w:val="1"/>
          <w:wAfter w:w="352" w:type="dxa"/>
          <w:trHeight w:val="207"/>
          <w:jc w:val="center"/>
        </w:trPr>
        <w:tc>
          <w:tcPr>
            <w:tcW w:w="1595" w:type="dxa"/>
            <w:vMerge/>
            <w:tcBorders>
              <w:left w:val="single" w:sz="4" w:space="0" w:color="auto"/>
              <w:right w:val="single" w:sz="4" w:space="0" w:color="auto"/>
            </w:tcBorders>
            <w:tcMar>
              <w:top w:w="62" w:type="dxa"/>
              <w:left w:w="102" w:type="dxa"/>
              <w:bottom w:w="102" w:type="dxa"/>
              <w:right w:w="62" w:type="dxa"/>
            </w:tcMar>
            <w:vAlign w:val="center"/>
          </w:tcPr>
          <w:p w14:paraId="0EC3FBC6"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7" w:type="dxa"/>
            <w:vMerge/>
            <w:tcBorders>
              <w:left w:val="single" w:sz="4" w:space="0" w:color="auto"/>
              <w:right w:val="single" w:sz="4" w:space="0" w:color="auto"/>
            </w:tcBorders>
            <w:tcMar>
              <w:top w:w="62" w:type="dxa"/>
              <w:left w:w="102" w:type="dxa"/>
              <w:bottom w:w="102" w:type="dxa"/>
              <w:right w:w="62" w:type="dxa"/>
            </w:tcMar>
            <w:vAlign w:val="center"/>
          </w:tcPr>
          <w:p w14:paraId="0F9E8B90"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14" w:type="dxa"/>
            <w:vMerge/>
            <w:tcBorders>
              <w:left w:val="single" w:sz="4" w:space="0" w:color="auto"/>
              <w:right w:val="single" w:sz="4" w:space="0" w:color="auto"/>
            </w:tcBorders>
            <w:tcMar>
              <w:top w:w="62" w:type="dxa"/>
              <w:left w:w="102" w:type="dxa"/>
              <w:bottom w:w="102" w:type="dxa"/>
              <w:right w:w="62" w:type="dxa"/>
            </w:tcMar>
            <w:vAlign w:val="center"/>
          </w:tcPr>
          <w:p w14:paraId="505CC25E"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0"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11996CB0"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Федеральный бюджет</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45EB5BED"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Областной бюджет</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71327194"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Местный бюджет</w:t>
            </w:r>
          </w:p>
        </w:tc>
        <w:tc>
          <w:tcPr>
            <w:tcW w:w="1142"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373C3CD8"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Внебюджетные источники</w:t>
            </w: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1CF6EA89"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shd w:val="clear" w:color="auto" w:fill="A8D08D"/>
          </w:tcPr>
          <w:p w14:paraId="479048DC"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3464" w:type="dxa"/>
            <w:gridSpan w:val="3"/>
            <w:vMerge/>
            <w:tcBorders>
              <w:top w:val="single" w:sz="4" w:space="0" w:color="auto"/>
              <w:left w:val="single" w:sz="4" w:space="0" w:color="auto"/>
              <w:bottom w:val="single" w:sz="4" w:space="0" w:color="auto"/>
              <w:right w:val="single" w:sz="4" w:space="0" w:color="auto"/>
            </w:tcBorders>
            <w:shd w:val="clear" w:color="auto" w:fill="A8D08D"/>
            <w:tcMar>
              <w:top w:w="62" w:type="dxa"/>
              <w:left w:w="102" w:type="dxa"/>
              <w:bottom w:w="102" w:type="dxa"/>
              <w:right w:w="62" w:type="dxa"/>
            </w:tcMar>
            <w:vAlign w:val="center"/>
          </w:tcPr>
          <w:p w14:paraId="0547F784"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shd w:val="clear" w:color="auto" w:fill="A8D08D"/>
          </w:tcPr>
          <w:p w14:paraId="34EF4364"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692357" w:rsidRPr="00EF1F7E" w14:paraId="3D8F68F3" w14:textId="77777777" w:rsidTr="0009683D">
        <w:trPr>
          <w:gridAfter w:val="1"/>
          <w:wAfter w:w="352" w:type="dxa"/>
          <w:trHeight w:val="342"/>
          <w:jc w:val="center"/>
        </w:trPr>
        <w:tc>
          <w:tcPr>
            <w:tcW w:w="1595" w:type="dxa"/>
            <w:vMerge/>
            <w:tcBorders>
              <w:left w:val="single" w:sz="4" w:space="0" w:color="auto"/>
              <w:right w:val="single" w:sz="4" w:space="0" w:color="auto"/>
            </w:tcBorders>
            <w:tcMar>
              <w:top w:w="62" w:type="dxa"/>
              <w:left w:w="102" w:type="dxa"/>
              <w:bottom w:w="102" w:type="dxa"/>
              <w:right w:w="62" w:type="dxa"/>
            </w:tcMar>
            <w:vAlign w:val="center"/>
          </w:tcPr>
          <w:p w14:paraId="487D0E53"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7" w:type="dxa"/>
            <w:vMerge/>
            <w:tcBorders>
              <w:left w:val="single" w:sz="4" w:space="0" w:color="auto"/>
              <w:right w:val="single" w:sz="4" w:space="0" w:color="auto"/>
            </w:tcBorders>
            <w:tcMar>
              <w:top w:w="62" w:type="dxa"/>
              <w:left w:w="102" w:type="dxa"/>
              <w:bottom w:w="102" w:type="dxa"/>
              <w:right w:w="62" w:type="dxa"/>
            </w:tcMar>
            <w:vAlign w:val="center"/>
          </w:tcPr>
          <w:p w14:paraId="009B6ED5"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14" w:type="dxa"/>
            <w:vMerge/>
            <w:tcBorders>
              <w:left w:val="single" w:sz="4" w:space="0" w:color="auto"/>
              <w:right w:val="single" w:sz="4" w:space="0" w:color="auto"/>
            </w:tcBorders>
            <w:tcMar>
              <w:top w:w="62" w:type="dxa"/>
              <w:left w:w="102" w:type="dxa"/>
              <w:bottom w:w="102" w:type="dxa"/>
              <w:right w:w="62" w:type="dxa"/>
            </w:tcMar>
            <w:vAlign w:val="center"/>
          </w:tcPr>
          <w:p w14:paraId="65F78B56"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0" w:type="dxa"/>
            <w:vMerge/>
            <w:tcBorders>
              <w:left w:val="single" w:sz="4" w:space="0" w:color="auto"/>
              <w:right w:val="single" w:sz="4" w:space="0" w:color="auto"/>
            </w:tcBorders>
            <w:tcMar>
              <w:top w:w="62" w:type="dxa"/>
              <w:left w:w="102" w:type="dxa"/>
              <w:bottom w:w="102" w:type="dxa"/>
              <w:right w:w="62" w:type="dxa"/>
            </w:tcMar>
            <w:vAlign w:val="center"/>
          </w:tcPr>
          <w:p w14:paraId="64A957A7"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4" w:type="dxa"/>
            <w:vMerge/>
            <w:tcBorders>
              <w:left w:val="single" w:sz="4" w:space="0" w:color="auto"/>
              <w:right w:val="single" w:sz="4" w:space="0" w:color="auto"/>
            </w:tcBorders>
            <w:tcMar>
              <w:top w:w="62" w:type="dxa"/>
              <w:left w:w="102" w:type="dxa"/>
              <w:bottom w:w="102" w:type="dxa"/>
              <w:right w:w="62" w:type="dxa"/>
            </w:tcMar>
            <w:vAlign w:val="center"/>
          </w:tcPr>
          <w:p w14:paraId="4F949F2C"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4" w:type="dxa"/>
            <w:vMerge/>
            <w:tcBorders>
              <w:left w:val="single" w:sz="4" w:space="0" w:color="auto"/>
              <w:right w:val="single" w:sz="4" w:space="0" w:color="auto"/>
            </w:tcBorders>
            <w:tcMar>
              <w:top w:w="62" w:type="dxa"/>
              <w:left w:w="102" w:type="dxa"/>
              <w:bottom w:w="102" w:type="dxa"/>
              <w:right w:w="62" w:type="dxa"/>
            </w:tcMar>
            <w:vAlign w:val="center"/>
          </w:tcPr>
          <w:p w14:paraId="13AB3E58"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42" w:type="dxa"/>
            <w:vMerge/>
            <w:tcBorders>
              <w:left w:val="single" w:sz="4" w:space="0" w:color="auto"/>
              <w:right w:val="single" w:sz="4" w:space="0" w:color="auto"/>
            </w:tcBorders>
            <w:tcMar>
              <w:top w:w="62" w:type="dxa"/>
              <w:left w:w="102" w:type="dxa"/>
              <w:bottom w:w="102" w:type="dxa"/>
              <w:right w:w="62" w:type="dxa"/>
            </w:tcMar>
            <w:vAlign w:val="center"/>
          </w:tcPr>
          <w:p w14:paraId="2B8363E7"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6A9C55A7"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A8EE57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7062BD3"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Наименование и единица измерения</w:t>
            </w:r>
          </w:p>
        </w:tc>
        <w:tc>
          <w:tcPr>
            <w:tcW w:w="187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CC0177"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Значения по годам реализации*</w:t>
            </w:r>
          </w:p>
        </w:tc>
        <w:tc>
          <w:tcPr>
            <w:tcW w:w="1403" w:type="dxa"/>
            <w:vMerge/>
            <w:tcBorders>
              <w:left w:val="single" w:sz="4" w:space="0" w:color="auto"/>
              <w:right w:val="single" w:sz="4" w:space="0" w:color="auto"/>
            </w:tcBorders>
          </w:tcPr>
          <w:p w14:paraId="5760F477"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692357" w:rsidRPr="00EF1F7E" w14:paraId="0B9DEE05" w14:textId="77777777" w:rsidTr="0009683D">
        <w:trPr>
          <w:gridAfter w:val="1"/>
          <w:wAfter w:w="352" w:type="dxa"/>
          <w:trHeight w:val="208"/>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41BA0573"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37"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186FD815"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41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15C1662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030"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37790624"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38ED655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0655F21C"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42"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2A35C96E"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6C7D4FB5"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440" w:type="dxa"/>
            <w:vMerge/>
            <w:tcBorders>
              <w:left w:val="single" w:sz="4" w:space="0" w:color="auto"/>
              <w:bottom w:val="single" w:sz="4" w:space="0" w:color="auto"/>
              <w:right w:val="single" w:sz="4" w:space="0" w:color="auto"/>
            </w:tcBorders>
          </w:tcPr>
          <w:p w14:paraId="1E67CF4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F87F92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6E8B55"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Показатель 1</w:t>
            </w:r>
          </w:p>
        </w:tc>
        <w:tc>
          <w:tcPr>
            <w:tcW w:w="858" w:type="dxa"/>
            <w:tcBorders>
              <w:top w:val="single" w:sz="4" w:space="0" w:color="auto"/>
              <w:left w:val="single" w:sz="4" w:space="0" w:color="auto"/>
              <w:bottom w:val="single" w:sz="4" w:space="0" w:color="auto"/>
              <w:right w:val="single" w:sz="4" w:space="0" w:color="auto"/>
            </w:tcBorders>
          </w:tcPr>
          <w:p w14:paraId="21E43C3C"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Показатель 2</w:t>
            </w:r>
          </w:p>
        </w:tc>
        <w:tc>
          <w:tcPr>
            <w:tcW w:w="1403" w:type="dxa"/>
            <w:vMerge/>
            <w:tcBorders>
              <w:left w:val="single" w:sz="4" w:space="0" w:color="auto"/>
              <w:bottom w:val="single" w:sz="4" w:space="0" w:color="auto"/>
              <w:right w:val="single" w:sz="4" w:space="0" w:color="auto"/>
            </w:tcBorders>
          </w:tcPr>
          <w:p w14:paraId="4BE7831E"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692357" w:rsidRPr="00EF1F7E" w14:paraId="3583CDC9" w14:textId="77777777" w:rsidTr="00E87EE0">
        <w:trPr>
          <w:gridAfter w:val="1"/>
          <w:wAfter w:w="352" w:type="dxa"/>
          <w:trHeight w:val="213"/>
          <w:jc w:val="center"/>
        </w:trPr>
        <w:tc>
          <w:tcPr>
            <w:tcW w:w="16042" w:type="dxa"/>
            <w:gridSpan w:val="13"/>
            <w:tcBorders>
              <w:top w:val="single" w:sz="4" w:space="0" w:color="auto"/>
              <w:left w:val="single" w:sz="4" w:space="0" w:color="auto"/>
              <w:bottom w:val="single" w:sz="4" w:space="0" w:color="auto"/>
              <w:right w:val="single" w:sz="4" w:space="0" w:color="auto"/>
            </w:tcBorders>
          </w:tcPr>
          <w:p w14:paraId="44C0DA4E" w14:textId="0BE0A4E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Подпрограмма</w:t>
            </w:r>
            <w:r w:rsidRPr="0085588C">
              <w:rPr>
                <w:rFonts w:ascii="Times New Roman" w:eastAsia="Times New Roman" w:hAnsi="Times New Roman" w:cs="Times New Roman"/>
                <w:sz w:val="18"/>
                <w:szCs w:val="18"/>
                <w:lang w:eastAsia="ru-RU"/>
              </w:rPr>
              <w:t xml:space="preserve"> </w:t>
            </w:r>
            <w:r w:rsidR="006D3AE3" w:rsidRPr="006D3AE3">
              <w:rPr>
                <w:rFonts w:ascii="Times New Roman" w:eastAsia="Times New Roman" w:hAnsi="Times New Roman" w:cs="Times New Roman"/>
                <w:sz w:val="18"/>
                <w:szCs w:val="18"/>
                <w:lang w:eastAsia="ru-RU"/>
              </w:rPr>
              <w:t>«Развитие муниципальной системы образования города Пскова»</w:t>
            </w:r>
          </w:p>
        </w:tc>
      </w:tr>
      <w:tr w:rsidR="00692357" w:rsidRPr="00EF1F7E" w14:paraId="1D66B984" w14:textId="77777777" w:rsidTr="00E87EE0">
        <w:trPr>
          <w:gridAfter w:val="1"/>
          <w:wAfter w:w="352" w:type="dxa"/>
          <w:jc w:val="center"/>
        </w:trPr>
        <w:tc>
          <w:tcPr>
            <w:tcW w:w="16042" w:type="dxa"/>
            <w:gridSpan w:val="13"/>
            <w:tcBorders>
              <w:top w:val="single" w:sz="4" w:space="0" w:color="auto"/>
              <w:left w:val="single" w:sz="4" w:space="0" w:color="auto"/>
              <w:bottom w:val="single" w:sz="4" w:space="0" w:color="auto"/>
              <w:right w:val="single" w:sz="4" w:space="0" w:color="auto"/>
            </w:tcBorders>
          </w:tcPr>
          <w:p w14:paraId="1C7A5DA1" w14:textId="52CDDCDA" w:rsidR="00692357" w:rsidRPr="009C5C61" w:rsidRDefault="00692357" w:rsidP="00E87EE0">
            <w:pPr>
              <w:widowControl w:val="0"/>
              <w:autoSpaceDE w:val="0"/>
              <w:autoSpaceDN w:val="0"/>
              <w:spacing w:after="0" w:line="240" w:lineRule="auto"/>
              <w:rPr>
                <w:rFonts w:ascii="Times New Roman" w:eastAsia="Times New Roman" w:hAnsi="Times New Roman" w:cs="Times New Roman"/>
                <w:lang w:eastAsia="ru-RU"/>
              </w:rPr>
            </w:pPr>
            <w:r w:rsidRPr="0046703F">
              <w:rPr>
                <w:rFonts w:ascii="Times New Roman" w:hAnsi="Times New Roman" w:cs="Times New Roman"/>
                <w:bCs/>
              </w:rPr>
              <w:t xml:space="preserve">Задача 1: </w:t>
            </w:r>
            <w:r w:rsidR="002D1B80" w:rsidRPr="002D1B80">
              <w:rPr>
                <w:rFonts w:ascii="Times New Roman" w:hAnsi="Times New Roman" w:cs="Times New Roman"/>
                <w:bCs/>
              </w:rPr>
              <w:t>Обеспечение доступности и качества образовательных услуг, соответствующих федеральным государственным образовательным стандартам, здоровьесберегающих условий для обучающихся</w:t>
            </w:r>
            <w:r w:rsidR="002D1B80">
              <w:rPr>
                <w:rFonts w:ascii="Times New Roman" w:hAnsi="Times New Roman" w:cs="Times New Roman"/>
                <w:bCs/>
              </w:rPr>
              <w:t>.</w:t>
            </w:r>
          </w:p>
        </w:tc>
      </w:tr>
      <w:tr w:rsidR="00692357" w:rsidRPr="00EF1F7E" w14:paraId="07021F69" w14:textId="77777777" w:rsidTr="00B344AE">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8E7B022" w14:textId="77777777" w:rsidR="00692357" w:rsidRPr="0085588C" w:rsidRDefault="00692357" w:rsidP="00E87EE0">
            <w:pPr>
              <w:widowControl w:val="0"/>
              <w:autoSpaceDE w:val="0"/>
              <w:autoSpaceDN w:val="0"/>
              <w:spacing w:after="0" w:line="240" w:lineRule="auto"/>
              <w:rPr>
                <w:rFonts w:ascii="Times New Roman" w:eastAsia="Times New Roman" w:hAnsi="Times New Roman" w:cs="Times New Roman"/>
                <w:b/>
                <w:bCs/>
                <w:sz w:val="18"/>
                <w:szCs w:val="18"/>
                <w:lang w:eastAsia="ru-RU"/>
              </w:rPr>
            </w:pPr>
            <w:r w:rsidRPr="0085588C">
              <w:rPr>
                <w:rFonts w:ascii="Times New Roman" w:eastAsia="Times New Roman" w:hAnsi="Times New Roman" w:cs="Times New Roman"/>
                <w:b/>
                <w:bCs/>
                <w:sz w:val="18"/>
                <w:szCs w:val="18"/>
                <w:lang w:eastAsia="ru-RU"/>
              </w:rPr>
              <w:t>Основное мероприятие 1</w:t>
            </w:r>
          </w:p>
          <w:p w14:paraId="0E4D1738" w14:textId="77777777" w:rsidR="002D1B80" w:rsidRPr="002D1B80" w:rsidRDefault="002D1B80" w:rsidP="002D1B80">
            <w:pPr>
              <w:widowControl w:val="0"/>
              <w:autoSpaceDE w:val="0"/>
              <w:autoSpaceDN w:val="0"/>
              <w:spacing w:after="0" w:line="240" w:lineRule="auto"/>
              <w:rPr>
                <w:rFonts w:ascii="Times New Roman" w:eastAsia="Times New Roman" w:hAnsi="Times New Roman" w:cs="Times New Roman"/>
                <w:sz w:val="18"/>
                <w:szCs w:val="18"/>
                <w:lang w:eastAsia="ru-RU"/>
              </w:rPr>
            </w:pPr>
            <w:r w:rsidRPr="002D1B80">
              <w:rPr>
                <w:rFonts w:ascii="Times New Roman" w:eastAsia="Times New Roman" w:hAnsi="Times New Roman" w:cs="Times New Roman"/>
                <w:sz w:val="18"/>
                <w:szCs w:val="18"/>
                <w:lang w:eastAsia="ru-RU"/>
              </w:rPr>
              <w:t>Организация предоставления дошкольного образования детей:</w:t>
            </w:r>
          </w:p>
          <w:p w14:paraId="3E806D6D" w14:textId="77777777" w:rsidR="002D1B80" w:rsidRPr="002D1B80" w:rsidRDefault="002D1B80" w:rsidP="002D1B80">
            <w:pPr>
              <w:widowControl w:val="0"/>
              <w:autoSpaceDE w:val="0"/>
              <w:autoSpaceDN w:val="0"/>
              <w:spacing w:after="0" w:line="240" w:lineRule="auto"/>
              <w:rPr>
                <w:rFonts w:ascii="Times New Roman" w:eastAsia="Times New Roman" w:hAnsi="Times New Roman" w:cs="Times New Roman"/>
                <w:sz w:val="18"/>
                <w:szCs w:val="18"/>
                <w:lang w:eastAsia="ru-RU"/>
              </w:rPr>
            </w:pPr>
            <w:r w:rsidRPr="002D1B80">
              <w:rPr>
                <w:rFonts w:ascii="Times New Roman" w:eastAsia="Times New Roman" w:hAnsi="Times New Roman" w:cs="Times New Roman"/>
                <w:sz w:val="18"/>
                <w:szCs w:val="18"/>
                <w:lang w:eastAsia="ru-RU"/>
              </w:rPr>
              <w:t>- реализация основных общеобразовательных программ дошкольного образования;</w:t>
            </w:r>
          </w:p>
          <w:p w14:paraId="3B5CBE27" w14:textId="5FF2BD45" w:rsidR="00692357" w:rsidRPr="00EF1F7E" w:rsidRDefault="002D1B80" w:rsidP="002D1B80">
            <w:pPr>
              <w:widowControl w:val="0"/>
              <w:autoSpaceDE w:val="0"/>
              <w:autoSpaceDN w:val="0"/>
              <w:spacing w:after="0" w:line="240" w:lineRule="auto"/>
              <w:rPr>
                <w:rFonts w:ascii="Times New Roman" w:eastAsia="Times New Roman" w:hAnsi="Times New Roman" w:cs="Times New Roman"/>
                <w:sz w:val="18"/>
                <w:szCs w:val="18"/>
                <w:lang w:eastAsia="ru-RU"/>
              </w:rPr>
            </w:pPr>
            <w:r w:rsidRPr="002D1B80">
              <w:rPr>
                <w:rFonts w:ascii="Times New Roman" w:eastAsia="Times New Roman" w:hAnsi="Times New Roman" w:cs="Times New Roman"/>
                <w:sz w:val="18"/>
                <w:szCs w:val="18"/>
                <w:lang w:eastAsia="ru-RU"/>
              </w:rPr>
              <w:t>- присмотр и уход в дошкольных образовательных организациях</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F7A1AD"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025CF1"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B43D08"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960736"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9FA25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24E4D0"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2F6346C1" w14:textId="3050AF30" w:rsidR="00692357" w:rsidRDefault="00692357" w:rsidP="00E87EE0">
            <w:pPr>
              <w:widowControl w:val="0"/>
              <w:autoSpaceDE w:val="0"/>
              <w:autoSpaceDN w:val="0"/>
              <w:spacing w:after="0" w:line="240" w:lineRule="auto"/>
              <w:rPr>
                <w:rFonts w:ascii="Times New Roman" w:hAnsi="Times New Roman" w:cs="Times New Roman"/>
                <w:sz w:val="18"/>
                <w:szCs w:val="18"/>
              </w:rPr>
            </w:pPr>
            <w:r w:rsidRPr="002609AE">
              <w:rPr>
                <w:rFonts w:ascii="Times New Roman" w:hAnsi="Times New Roman" w:cs="Times New Roman"/>
                <w:sz w:val="18"/>
                <w:szCs w:val="18"/>
              </w:rPr>
              <w:t>УО АГП, МДОУ УО АГП</w:t>
            </w:r>
          </w:p>
          <w:p w14:paraId="4B6AD248" w14:textId="5626241E" w:rsidR="00F204A7" w:rsidRPr="00746E98" w:rsidRDefault="00F204A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val="restart"/>
            <w:tcBorders>
              <w:top w:val="single" w:sz="4" w:space="0" w:color="auto"/>
              <w:left w:val="single" w:sz="4" w:space="0" w:color="auto"/>
              <w:right w:val="single" w:sz="4" w:space="0" w:color="auto"/>
            </w:tcBorders>
          </w:tcPr>
          <w:p w14:paraId="5C120260" w14:textId="71995A80" w:rsidR="00692357" w:rsidRPr="00272B57" w:rsidRDefault="00692357" w:rsidP="00613437">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72B57">
              <w:rPr>
                <w:rFonts w:ascii="Times New Roman" w:eastAsia="Times New Roman" w:hAnsi="Times New Roman" w:cs="Times New Roman"/>
                <w:sz w:val="16"/>
                <w:szCs w:val="16"/>
                <w:lang w:eastAsia="ru-RU"/>
              </w:rPr>
              <w:t xml:space="preserve">Предоставлены муниципальные услуги </w:t>
            </w:r>
            <w:r w:rsidR="0033423C" w:rsidRPr="0033423C">
              <w:rPr>
                <w:rFonts w:ascii="Times New Roman" w:eastAsia="Times New Roman" w:hAnsi="Times New Roman" w:cs="Times New Roman"/>
                <w:sz w:val="16"/>
                <w:szCs w:val="16"/>
                <w:lang w:eastAsia="ru-RU"/>
              </w:rPr>
              <w:t xml:space="preserve">«Реализация основных общеобразовательных программ дошкольного образования», </w:t>
            </w:r>
            <w:r w:rsidR="00B344AE">
              <w:rPr>
                <w:rFonts w:ascii="Times New Roman" w:eastAsia="Times New Roman" w:hAnsi="Times New Roman" w:cs="Times New Roman"/>
                <w:sz w:val="16"/>
                <w:szCs w:val="16"/>
                <w:lang w:eastAsia="ru-RU"/>
              </w:rPr>
              <w:t>«Присмотр и уход»</w:t>
            </w: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F1FE22"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14:paraId="13AF2F5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42B850BC"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bottom w:val="single" w:sz="4" w:space="0" w:color="auto"/>
              <w:right w:val="single" w:sz="4" w:space="0" w:color="auto"/>
            </w:tcBorders>
          </w:tcPr>
          <w:p w14:paraId="7A47062E" w14:textId="77777777" w:rsidR="00692357" w:rsidRPr="00A40857" w:rsidRDefault="00A408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sidRPr="00A40857">
              <w:rPr>
                <w:rFonts w:ascii="Times New Roman" w:eastAsia="Times New Roman" w:hAnsi="Times New Roman" w:cs="Times New Roman"/>
                <w:sz w:val="18"/>
                <w:szCs w:val="18"/>
                <w:lang w:eastAsia="ru-RU"/>
              </w:rPr>
              <w:t>МП</w:t>
            </w:r>
          </w:p>
          <w:p w14:paraId="06301B3A" w14:textId="77777777" w:rsidR="00A40857" w:rsidRPr="00A40857" w:rsidRDefault="00A408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sidRPr="00A40857">
              <w:rPr>
                <w:rFonts w:ascii="Times New Roman" w:eastAsia="Times New Roman" w:hAnsi="Times New Roman" w:cs="Times New Roman"/>
                <w:sz w:val="18"/>
                <w:szCs w:val="18"/>
                <w:lang w:eastAsia="ru-RU"/>
              </w:rPr>
              <w:t>Показатель 3</w:t>
            </w:r>
          </w:p>
          <w:p w14:paraId="5A79A029" w14:textId="6D39BD25" w:rsidR="00A40857" w:rsidRPr="00EF1F7E" w:rsidRDefault="00A408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sidRPr="00A40857">
              <w:rPr>
                <w:rFonts w:ascii="Times New Roman" w:eastAsia="Times New Roman" w:hAnsi="Times New Roman" w:cs="Times New Roman"/>
                <w:sz w:val="18"/>
                <w:szCs w:val="18"/>
                <w:lang w:eastAsia="ru-RU"/>
              </w:rPr>
              <w:t>Доля детей в возрасте 2 - 7 лет, получающих дошкольную образовательную услугу, услугу по их присмотру и уходу в муниципальных образовательных учреждениях, в общей численности детей в возрасте 2 - 7 лет</w:t>
            </w:r>
            <w:r w:rsidR="0099590C">
              <w:rPr>
                <w:rFonts w:ascii="Times New Roman" w:eastAsia="Times New Roman" w:hAnsi="Times New Roman" w:cs="Times New Roman"/>
                <w:sz w:val="18"/>
                <w:szCs w:val="18"/>
                <w:lang w:eastAsia="ru-RU"/>
              </w:rPr>
              <w:t>.</w:t>
            </w:r>
          </w:p>
        </w:tc>
      </w:tr>
      <w:tr w:rsidR="00692357" w:rsidRPr="00EF1F7E" w14:paraId="34D41908" w14:textId="77777777" w:rsidTr="00A04BF6">
        <w:trPr>
          <w:gridAfter w:val="1"/>
          <w:wAfter w:w="352" w:type="dxa"/>
          <w:trHeight w:val="186"/>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77BC2CD" w14:textId="7E913770" w:rsidR="00692357" w:rsidRPr="00EF1F7E" w:rsidRDefault="00692357" w:rsidP="00E87EE0">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ED337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DD873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9A5C3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1A6FD"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002A67"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6779E0"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FBB52A6"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05EA70F"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A723B6E" w14:textId="77777777" w:rsidR="009516F3" w:rsidRDefault="009516F3" w:rsidP="00314F3C">
            <w:pPr>
              <w:pStyle w:val="a9"/>
              <w:rPr>
                <w:rFonts w:ascii="Times New Roman" w:hAnsi="Times New Roman" w:cs="Times New Roman"/>
                <w:sz w:val="18"/>
                <w:szCs w:val="18"/>
              </w:rPr>
            </w:pPr>
            <w:r>
              <w:rPr>
                <w:rFonts w:ascii="Times New Roman" w:hAnsi="Times New Roman" w:cs="Times New Roman"/>
                <w:sz w:val="18"/>
                <w:szCs w:val="18"/>
              </w:rPr>
              <w:t>П1</w:t>
            </w:r>
          </w:p>
          <w:p w14:paraId="5A3BD4EC" w14:textId="7E6A25A1" w:rsidR="00692357" w:rsidRPr="00232C4E" w:rsidRDefault="00692357" w:rsidP="00314F3C">
            <w:pPr>
              <w:pStyle w:val="a9"/>
              <w:rPr>
                <w:rFonts w:ascii="Times New Roman" w:hAnsi="Times New Roman" w:cs="Times New Roman"/>
                <w:sz w:val="18"/>
                <w:szCs w:val="18"/>
              </w:rPr>
            </w:pPr>
            <w:r>
              <w:rPr>
                <w:rFonts w:ascii="Times New Roman" w:hAnsi="Times New Roman" w:cs="Times New Roman"/>
                <w:sz w:val="18"/>
                <w:szCs w:val="18"/>
              </w:rPr>
              <w:t xml:space="preserve">Выполнение финансового </w:t>
            </w:r>
            <w:r w:rsidRPr="00232C4E">
              <w:rPr>
                <w:rFonts w:ascii="Times New Roman" w:hAnsi="Times New Roman" w:cs="Times New Roman"/>
                <w:sz w:val="18"/>
                <w:szCs w:val="18"/>
              </w:rPr>
              <w:t>обеспечени</w:t>
            </w:r>
            <w:r>
              <w:rPr>
                <w:rFonts w:ascii="Times New Roman" w:hAnsi="Times New Roman" w:cs="Times New Roman"/>
                <w:sz w:val="18"/>
                <w:szCs w:val="18"/>
              </w:rPr>
              <w:t>я</w:t>
            </w:r>
            <w:r w:rsidRPr="00232C4E">
              <w:rPr>
                <w:rFonts w:ascii="Times New Roman" w:hAnsi="Times New Roman" w:cs="Times New Roman"/>
                <w:sz w:val="18"/>
                <w:szCs w:val="18"/>
              </w:rPr>
              <w:t xml:space="preserve"> муниципального задания </w:t>
            </w:r>
            <w:r w:rsidR="00314F3C">
              <w:rPr>
                <w:rFonts w:ascii="Times New Roman" w:hAnsi="Times New Roman" w:cs="Times New Roman"/>
                <w:sz w:val="18"/>
                <w:szCs w:val="18"/>
              </w:rPr>
              <w:t>по ок</w:t>
            </w:r>
            <w:r w:rsidR="00272B57">
              <w:rPr>
                <w:rFonts w:ascii="Times New Roman" w:hAnsi="Times New Roman" w:cs="Times New Roman"/>
                <w:sz w:val="18"/>
                <w:szCs w:val="18"/>
              </w:rPr>
              <w:t>азанию муниципальных услуг о</w:t>
            </w:r>
            <w:r w:rsidR="00314F3C">
              <w:rPr>
                <w:rFonts w:ascii="Times New Roman" w:hAnsi="Times New Roman" w:cs="Times New Roman"/>
                <w:sz w:val="18"/>
                <w:szCs w:val="18"/>
              </w:rPr>
              <w:t>бразовательными</w:t>
            </w:r>
            <w:r w:rsidRPr="00232C4E">
              <w:rPr>
                <w:rFonts w:ascii="Times New Roman" w:hAnsi="Times New Roman" w:cs="Times New Roman"/>
                <w:sz w:val="18"/>
                <w:szCs w:val="18"/>
              </w:rPr>
              <w:t xml:space="preserve"> учреждениям</w:t>
            </w:r>
            <w:r w:rsidR="00314F3C">
              <w:rPr>
                <w:rFonts w:ascii="Times New Roman" w:hAnsi="Times New Roman" w:cs="Times New Roman"/>
                <w:sz w:val="18"/>
                <w:szCs w:val="18"/>
              </w:rPr>
              <w:t>и</w:t>
            </w:r>
            <w:r>
              <w:rPr>
                <w:rFonts w:ascii="Times New Roman" w:hAnsi="Times New Roman" w:cs="Times New Roman"/>
                <w:sz w:val="18"/>
                <w:szCs w:val="18"/>
              </w:rPr>
              <w:t>. Да/нет</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643FD8"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54F220B4"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top w:val="single" w:sz="4" w:space="0" w:color="auto"/>
              <w:left w:val="single" w:sz="4" w:space="0" w:color="auto"/>
              <w:bottom w:val="single" w:sz="4" w:space="0" w:color="auto"/>
              <w:right w:val="single" w:sz="4" w:space="0" w:color="auto"/>
            </w:tcBorders>
          </w:tcPr>
          <w:p w14:paraId="67DD6E0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692357" w:rsidRPr="00EF1F7E" w14:paraId="365D7BC5" w14:textId="77777777" w:rsidTr="0009683D">
        <w:trPr>
          <w:gridAfter w:val="1"/>
          <w:wAfter w:w="352" w:type="dxa"/>
          <w:trHeight w:val="82"/>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7D10ABE" w14:textId="1B5EC8C6" w:rsidR="00692357" w:rsidRPr="00EF1F7E" w:rsidRDefault="00692357" w:rsidP="00E87EE0">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95F5C3"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021268"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88EE14"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226E59"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F03A8E"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03148E"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3A38638D"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04FFB81"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37705131"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E789A8"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4F98EF76"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top w:val="single" w:sz="4" w:space="0" w:color="auto"/>
              <w:left w:val="single" w:sz="4" w:space="0" w:color="auto"/>
              <w:bottom w:val="single" w:sz="4" w:space="0" w:color="auto"/>
              <w:right w:val="single" w:sz="4" w:space="0" w:color="auto"/>
            </w:tcBorders>
          </w:tcPr>
          <w:p w14:paraId="39275E68"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692357" w:rsidRPr="00EF1F7E" w14:paraId="199885BA" w14:textId="77777777" w:rsidTr="0009683D">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B62130D" w14:textId="77777777" w:rsidR="00692357" w:rsidRPr="00EF1F7E" w:rsidRDefault="00692357" w:rsidP="00E87EE0">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81B56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1A49C0"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C3034"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22127B"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2BDF7D"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2979FA"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539552C"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3853B4D"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2940A2E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B779E0"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2CCB520E"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top w:val="single" w:sz="4" w:space="0" w:color="auto"/>
              <w:left w:val="single" w:sz="4" w:space="0" w:color="auto"/>
              <w:bottom w:val="single" w:sz="4" w:space="0" w:color="auto"/>
              <w:right w:val="single" w:sz="4" w:space="0" w:color="auto"/>
            </w:tcBorders>
          </w:tcPr>
          <w:p w14:paraId="0F17A819"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692357" w:rsidRPr="00EF1F7E" w14:paraId="5C93D849" w14:textId="77777777" w:rsidTr="0009683D">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B4EDE5B" w14:textId="77777777" w:rsidR="00692357" w:rsidRPr="00EF1F7E" w:rsidRDefault="00692357" w:rsidP="00E87EE0">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B4FBDC"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2F069C"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D4080"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404052"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F0711E"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3051E1"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FC2179A"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4105A3E"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6262DA8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677838"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6D7BAEC5"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top w:val="single" w:sz="4" w:space="0" w:color="auto"/>
              <w:left w:val="single" w:sz="4" w:space="0" w:color="auto"/>
              <w:bottom w:val="single" w:sz="4" w:space="0" w:color="auto"/>
              <w:right w:val="single" w:sz="4" w:space="0" w:color="auto"/>
            </w:tcBorders>
          </w:tcPr>
          <w:p w14:paraId="3CEC9EC6"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692357" w:rsidRPr="00EF1F7E" w14:paraId="78BEC513" w14:textId="77777777" w:rsidTr="0009683D">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EDD57DD" w14:textId="77777777" w:rsidR="00692357" w:rsidRPr="00EF1F7E" w:rsidRDefault="00692357" w:rsidP="00E87EE0">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808FF9"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2049BA"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B95197"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7BF2C8"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1DD632"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AF199A"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D75EFD5"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07E6B6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0CEB7B5B"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E80E3A"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2176A6F1"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top w:val="single" w:sz="4" w:space="0" w:color="auto"/>
              <w:left w:val="single" w:sz="4" w:space="0" w:color="auto"/>
              <w:bottom w:val="single" w:sz="4" w:space="0" w:color="auto"/>
              <w:right w:val="single" w:sz="4" w:space="0" w:color="auto"/>
            </w:tcBorders>
          </w:tcPr>
          <w:p w14:paraId="5FEF41DE"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692357" w:rsidRPr="00EF1F7E" w14:paraId="79E0B0F0" w14:textId="77777777" w:rsidTr="0009683D">
        <w:trPr>
          <w:gridAfter w:val="1"/>
          <w:wAfter w:w="352" w:type="dxa"/>
          <w:trHeight w:val="318"/>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99B6B87" w14:textId="77777777" w:rsidR="00692357" w:rsidRPr="00EF1F7E" w:rsidRDefault="00692357" w:rsidP="00E87EE0">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78FD2C"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9566BD"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932DC4" w14:textId="13A941D4" w:rsidR="00692357" w:rsidRPr="00EF1F7E" w:rsidRDefault="00B344AE" w:rsidP="00E87EE0">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4F6829"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A9F7"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941DA0"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2418C78"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67B6AF7C"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6677045B"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F0EDE"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341A457F" w14:textId="77777777" w:rsidR="00692357" w:rsidRPr="00EF1F7E" w:rsidRDefault="00692357" w:rsidP="00E87EE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top w:val="single" w:sz="4" w:space="0" w:color="auto"/>
              <w:left w:val="single" w:sz="4" w:space="0" w:color="auto"/>
              <w:bottom w:val="single" w:sz="4" w:space="0" w:color="auto"/>
              <w:right w:val="single" w:sz="4" w:space="0" w:color="auto"/>
            </w:tcBorders>
          </w:tcPr>
          <w:p w14:paraId="6EE8F3DF" w14:textId="77777777" w:rsidR="00692357" w:rsidRPr="00EF1F7E" w:rsidRDefault="00692357" w:rsidP="00E87EE0">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7F7B12" w:rsidRPr="00EF1F7E" w14:paraId="7783C7ED" w14:textId="77777777" w:rsidTr="009516F3">
        <w:trPr>
          <w:gridAfter w:val="1"/>
          <w:wAfter w:w="352" w:type="dxa"/>
          <w:trHeight w:val="318"/>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0980A781" w14:textId="16DCC7CF" w:rsidR="007F7B12" w:rsidRPr="00953DFA" w:rsidRDefault="007F7B12" w:rsidP="00953DFA">
            <w:pPr>
              <w:widowControl w:val="0"/>
              <w:autoSpaceDE w:val="0"/>
              <w:autoSpaceDN w:val="0"/>
              <w:spacing w:after="0" w:line="240" w:lineRule="auto"/>
              <w:jc w:val="both"/>
              <w:rPr>
                <w:rFonts w:ascii="Times New Roman" w:eastAsia="Times New Roman" w:hAnsi="Times New Roman" w:cs="Times New Roman"/>
                <w:b/>
                <w:sz w:val="18"/>
                <w:szCs w:val="18"/>
                <w:lang w:eastAsia="ru-RU"/>
              </w:rPr>
            </w:pPr>
            <w:r w:rsidRPr="00953DFA">
              <w:rPr>
                <w:rFonts w:ascii="Times New Roman" w:eastAsia="Times New Roman" w:hAnsi="Times New Roman" w:cs="Times New Roman"/>
                <w:b/>
                <w:sz w:val="18"/>
                <w:szCs w:val="18"/>
                <w:lang w:eastAsia="ru-RU"/>
              </w:rPr>
              <w:t>Основное мероприятие</w:t>
            </w:r>
            <w:r w:rsidR="00E32F6D">
              <w:rPr>
                <w:rFonts w:ascii="Times New Roman" w:eastAsia="Times New Roman" w:hAnsi="Times New Roman" w:cs="Times New Roman"/>
                <w:b/>
                <w:sz w:val="18"/>
                <w:szCs w:val="18"/>
                <w:lang w:eastAsia="ru-RU"/>
              </w:rPr>
              <w:t xml:space="preserve"> 2</w:t>
            </w:r>
          </w:p>
          <w:p w14:paraId="2FC232B5" w14:textId="77777777" w:rsidR="00D4509D" w:rsidRPr="00226455" w:rsidRDefault="00D4509D" w:rsidP="00D4509D">
            <w:pPr>
              <w:widowControl w:val="0"/>
              <w:autoSpaceDE w:val="0"/>
              <w:autoSpaceDN w:val="0"/>
              <w:spacing w:after="0" w:line="240" w:lineRule="auto"/>
              <w:rPr>
                <w:rFonts w:ascii="Times New Roman" w:eastAsia="Times New Roman" w:hAnsi="Times New Roman" w:cs="Times New Roman"/>
                <w:sz w:val="18"/>
                <w:szCs w:val="18"/>
                <w:lang w:eastAsia="ru-RU"/>
              </w:rPr>
            </w:pPr>
            <w:r w:rsidRPr="00226455">
              <w:rPr>
                <w:rFonts w:ascii="Times New Roman" w:eastAsia="Times New Roman" w:hAnsi="Times New Roman" w:cs="Times New Roman"/>
                <w:sz w:val="18"/>
                <w:szCs w:val="18"/>
                <w:lang w:eastAsia="ru-RU"/>
              </w:rPr>
              <w:t>Организация предоставления общего образования детей:</w:t>
            </w:r>
          </w:p>
          <w:p w14:paraId="4820125C" w14:textId="77777777" w:rsidR="00D4509D" w:rsidRPr="00226455" w:rsidRDefault="00D4509D" w:rsidP="00D4509D">
            <w:pPr>
              <w:widowControl w:val="0"/>
              <w:autoSpaceDE w:val="0"/>
              <w:autoSpaceDN w:val="0"/>
              <w:spacing w:after="0" w:line="240" w:lineRule="auto"/>
              <w:rPr>
                <w:rFonts w:ascii="Times New Roman" w:eastAsia="Times New Roman" w:hAnsi="Times New Roman" w:cs="Times New Roman"/>
                <w:sz w:val="18"/>
                <w:szCs w:val="18"/>
                <w:lang w:eastAsia="ru-RU"/>
              </w:rPr>
            </w:pPr>
            <w:r w:rsidRPr="00226455">
              <w:rPr>
                <w:rFonts w:ascii="Times New Roman" w:eastAsia="Times New Roman" w:hAnsi="Times New Roman" w:cs="Times New Roman"/>
                <w:sz w:val="18"/>
                <w:szCs w:val="18"/>
                <w:lang w:eastAsia="ru-RU"/>
              </w:rPr>
              <w:t xml:space="preserve">- реализация </w:t>
            </w:r>
            <w:r w:rsidRPr="00226455">
              <w:rPr>
                <w:rFonts w:ascii="Times New Roman" w:eastAsia="Times New Roman" w:hAnsi="Times New Roman" w:cs="Times New Roman"/>
                <w:sz w:val="18"/>
                <w:szCs w:val="18"/>
                <w:lang w:eastAsia="ru-RU"/>
              </w:rPr>
              <w:lastRenderedPageBreak/>
              <w:t>основных общеобразовательных программ начального общего, основного общего, среднего общего образования;</w:t>
            </w:r>
          </w:p>
          <w:p w14:paraId="116D2DA4" w14:textId="77777777" w:rsidR="00D4509D" w:rsidRPr="00226455" w:rsidRDefault="00D4509D" w:rsidP="00D4509D">
            <w:pPr>
              <w:widowControl w:val="0"/>
              <w:autoSpaceDE w:val="0"/>
              <w:autoSpaceDN w:val="0"/>
              <w:spacing w:after="0" w:line="240" w:lineRule="auto"/>
              <w:rPr>
                <w:rFonts w:ascii="Times New Roman" w:eastAsia="Times New Roman" w:hAnsi="Times New Roman" w:cs="Times New Roman"/>
                <w:sz w:val="18"/>
                <w:szCs w:val="18"/>
                <w:lang w:eastAsia="ru-RU"/>
              </w:rPr>
            </w:pPr>
            <w:r w:rsidRPr="00226455">
              <w:rPr>
                <w:rFonts w:ascii="Times New Roman" w:eastAsia="Times New Roman" w:hAnsi="Times New Roman" w:cs="Times New Roman"/>
                <w:sz w:val="18"/>
                <w:szCs w:val="18"/>
                <w:lang w:eastAsia="ru-RU"/>
              </w:rPr>
              <w:t>- содержание детей (МБОУ «Псковская общеобразовательная школа-интернат»);</w:t>
            </w:r>
          </w:p>
          <w:p w14:paraId="10C50C80" w14:textId="247C945E" w:rsidR="007F7B12" w:rsidRPr="00953DFA" w:rsidRDefault="00D4509D" w:rsidP="00D4509D">
            <w:pPr>
              <w:widowControl w:val="0"/>
              <w:autoSpaceDE w:val="0"/>
              <w:autoSpaceDN w:val="0"/>
              <w:spacing w:after="0" w:line="240" w:lineRule="auto"/>
              <w:rPr>
                <w:rFonts w:ascii="Times New Roman" w:eastAsia="Times New Roman" w:hAnsi="Times New Roman" w:cs="Times New Roman"/>
                <w:sz w:val="16"/>
                <w:szCs w:val="16"/>
                <w:lang w:eastAsia="ru-RU"/>
              </w:rPr>
            </w:pPr>
            <w:r w:rsidRPr="00226455">
              <w:rPr>
                <w:rFonts w:ascii="Times New Roman" w:eastAsia="Times New Roman" w:hAnsi="Times New Roman" w:cs="Times New Roman"/>
                <w:sz w:val="18"/>
                <w:szCs w:val="18"/>
                <w:lang w:eastAsia="ru-RU"/>
              </w:rPr>
              <w:t>- проведение коррекционно-развивающих, компенсирующих занятий с обучающимися, оказание логопедической помощи обучающимся (МБУ «ППМСП»)</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7D568D" w14:textId="45268F53" w:rsidR="007F7B12" w:rsidRDefault="007F7B12" w:rsidP="00953DFA">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lastRenderedPageBreak/>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6E4713" w14:textId="77777777" w:rsidR="007F7B12" w:rsidRPr="00EF1F7E" w:rsidRDefault="007F7B12" w:rsidP="00953DFA">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A97474" w14:textId="77777777" w:rsidR="007F7B12" w:rsidRPr="00EF1F7E" w:rsidRDefault="007F7B12" w:rsidP="00953DFA">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E543BB" w14:textId="77777777" w:rsidR="007F7B12" w:rsidRPr="00EF1F7E" w:rsidRDefault="007F7B12" w:rsidP="00953DFA">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64429E" w14:textId="77777777" w:rsidR="007F7B12" w:rsidRPr="00EF1F7E" w:rsidRDefault="007F7B12" w:rsidP="00953DFA">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5C473E" w14:textId="77777777" w:rsidR="007F7B12" w:rsidRPr="00EF1F7E" w:rsidRDefault="007F7B12" w:rsidP="00953DFA">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79DB3EB7" w14:textId="77777777" w:rsidR="007F7B12" w:rsidRDefault="00F204A7" w:rsidP="00953DFA">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УО АГП, М</w:t>
            </w:r>
            <w:r w:rsidR="007F7B12" w:rsidRPr="00953DFA">
              <w:rPr>
                <w:rFonts w:ascii="Times New Roman" w:eastAsia="Times New Roman" w:hAnsi="Times New Roman" w:cs="Times New Roman"/>
                <w:sz w:val="18"/>
                <w:szCs w:val="18"/>
                <w:lang w:eastAsia="ru-RU"/>
              </w:rPr>
              <w:t>ОУ УО АГП</w:t>
            </w:r>
            <w:r w:rsidR="00B344AE">
              <w:rPr>
                <w:rFonts w:ascii="Times New Roman" w:eastAsia="Times New Roman" w:hAnsi="Times New Roman" w:cs="Times New Roman"/>
                <w:sz w:val="18"/>
                <w:szCs w:val="18"/>
                <w:lang w:eastAsia="ru-RU"/>
              </w:rPr>
              <w:t>,</w:t>
            </w:r>
          </w:p>
          <w:p w14:paraId="4725F6EE" w14:textId="6EE835B3" w:rsidR="00B344AE" w:rsidRPr="00EF1F7E" w:rsidRDefault="00B344AE" w:rsidP="00953DFA">
            <w:pPr>
              <w:widowControl w:val="0"/>
              <w:autoSpaceDE w:val="0"/>
              <w:autoSpaceDN w:val="0"/>
              <w:spacing w:after="0" w:line="240" w:lineRule="auto"/>
              <w:rPr>
                <w:rFonts w:ascii="Times New Roman" w:eastAsia="Times New Roman" w:hAnsi="Times New Roman" w:cs="Times New Roman"/>
                <w:sz w:val="18"/>
                <w:szCs w:val="18"/>
                <w:lang w:eastAsia="ru-RU"/>
              </w:rPr>
            </w:pPr>
            <w:r w:rsidRPr="00B344AE">
              <w:rPr>
                <w:rFonts w:ascii="Times New Roman" w:eastAsia="Times New Roman" w:hAnsi="Times New Roman" w:cs="Times New Roman"/>
                <w:sz w:val="18"/>
                <w:szCs w:val="18"/>
                <w:lang w:eastAsia="ru-RU"/>
              </w:rPr>
              <w:t>МБУ «ППМСП»</w:t>
            </w:r>
          </w:p>
        </w:tc>
        <w:tc>
          <w:tcPr>
            <w:tcW w:w="1440" w:type="dxa"/>
            <w:vMerge w:val="restart"/>
            <w:tcBorders>
              <w:left w:val="single" w:sz="4" w:space="0" w:color="auto"/>
              <w:right w:val="single" w:sz="4" w:space="0" w:color="auto"/>
            </w:tcBorders>
          </w:tcPr>
          <w:p w14:paraId="0AE145B4" w14:textId="77777777" w:rsidR="00B344AE" w:rsidRDefault="00B344AE" w:rsidP="00B344AE">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72B57">
              <w:rPr>
                <w:rFonts w:ascii="Times New Roman" w:eastAsia="Times New Roman" w:hAnsi="Times New Roman" w:cs="Times New Roman"/>
                <w:sz w:val="16"/>
                <w:szCs w:val="16"/>
                <w:lang w:eastAsia="ru-RU"/>
              </w:rPr>
              <w:t xml:space="preserve">Предоставлены муниципальные услуги </w:t>
            </w:r>
          </w:p>
          <w:p w14:paraId="167EE766" w14:textId="7527D1D1" w:rsidR="007F7B12"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6"/>
                <w:szCs w:val="16"/>
                <w:lang w:eastAsia="ru-RU"/>
              </w:rPr>
              <w:t>«</w:t>
            </w:r>
            <w:r w:rsidRPr="0033423C">
              <w:rPr>
                <w:rFonts w:ascii="Times New Roman" w:eastAsia="Times New Roman" w:hAnsi="Times New Roman" w:cs="Times New Roman"/>
                <w:sz w:val="16"/>
                <w:szCs w:val="16"/>
                <w:lang w:eastAsia="ru-RU"/>
              </w:rPr>
              <w:t xml:space="preserve">Реализация основных общеобразовательных программ начального общего образования», </w:t>
            </w:r>
            <w:r w:rsidRPr="0033423C">
              <w:rPr>
                <w:rFonts w:ascii="Times New Roman" w:eastAsia="Times New Roman" w:hAnsi="Times New Roman" w:cs="Times New Roman"/>
                <w:sz w:val="16"/>
                <w:szCs w:val="16"/>
                <w:lang w:eastAsia="ru-RU"/>
              </w:rPr>
              <w:lastRenderedPageBreak/>
              <w:t>«Реализация основных общеобразовательных программ основного общего образования», «Реализация основных общеобразовательных программ среднего общего образования», «Содержание детей»</w:t>
            </w:r>
          </w:p>
        </w:tc>
        <w:tc>
          <w:tcPr>
            <w:tcW w:w="1594" w:type="dxa"/>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1D7FECDA" w14:textId="61B5C0FE" w:rsidR="007F7B12" w:rsidRPr="00FC3FB7" w:rsidRDefault="007F7B12" w:rsidP="00953DFA">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lastRenderedPageBreak/>
              <w:t>X</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AE34E5" w14:textId="14B9CC48" w:rsidR="007F7B12" w:rsidRPr="00FC3FB7" w:rsidRDefault="007F7B12" w:rsidP="00953DFA">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858" w:type="dxa"/>
            <w:tcBorders>
              <w:top w:val="single" w:sz="4" w:space="0" w:color="auto"/>
              <w:left w:val="single" w:sz="4" w:space="0" w:color="auto"/>
              <w:bottom w:val="single" w:sz="4" w:space="0" w:color="auto"/>
              <w:right w:val="single" w:sz="4" w:space="0" w:color="auto"/>
            </w:tcBorders>
          </w:tcPr>
          <w:p w14:paraId="69301CE4" w14:textId="36DEB13C" w:rsidR="007F7B12" w:rsidRPr="00FC3FB7" w:rsidRDefault="007F7B12" w:rsidP="00953DFA">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1403" w:type="dxa"/>
            <w:vMerge w:val="restart"/>
            <w:tcBorders>
              <w:top w:val="single" w:sz="4" w:space="0" w:color="auto"/>
              <w:left w:val="single" w:sz="4" w:space="0" w:color="auto"/>
              <w:right w:val="single" w:sz="4" w:space="0" w:color="auto"/>
            </w:tcBorders>
          </w:tcPr>
          <w:p w14:paraId="4CD6B7CE" w14:textId="2273B368" w:rsidR="00B344AE" w:rsidRDefault="0099590C"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6"/>
                <w:szCs w:val="16"/>
                <w:lang w:eastAsia="ru-RU"/>
              </w:rPr>
              <w:t>.</w:t>
            </w:r>
            <w:r w:rsidR="00B344AE">
              <w:rPr>
                <w:rFonts w:ascii="Times New Roman" w:eastAsia="Times New Roman" w:hAnsi="Times New Roman" w:cs="Times New Roman"/>
                <w:sz w:val="18"/>
                <w:szCs w:val="18"/>
                <w:lang w:eastAsia="ru-RU"/>
              </w:rPr>
              <w:t xml:space="preserve"> ПП1</w:t>
            </w:r>
          </w:p>
          <w:p w14:paraId="645647C1" w14:textId="77777777"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Показатель 1.1</w:t>
            </w:r>
          </w:p>
          <w:p w14:paraId="5D0BA2DC" w14:textId="77777777"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sidRPr="00391797">
              <w:rPr>
                <w:rFonts w:ascii="Times New Roman" w:eastAsia="Times New Roman" w:hAnsi="Times New Roman" w:cs="Times New Roman"/>
                <w:sz w:val="18"/>
                <w:szCs w:val="18"/>
                <w:lang w:eastAsia="ru-RU"/>
              </w:rPr>
              <w:t xml:space="preserve">Доля выпускников МОУ, сдавших ЕГЭ по русскому языку и математике, от </w:t>
            </w:r>
            <w:r w:rsidRPr="00391797">
              <w:rPr>
                <w:rFonts w:ascii="Times New Roman" w:eastAsia="Times New Roman" w:hAnsi="Times New Roman" w:cs="Times New Roman"/>
                <w:sz w:val="18"/>
                <w:szCs w:val="18"/>
                <w:lang w:eastAsia="ru-RU"/>
              </w:rPr>
              <w:lastRenderedPageBreak/>
              <w:t>общей численности выпускников МОУ</w:t>
            </w:r>
            <w:r>
              <w:rPr>
                <w:rFonts w:ascii="Times New Roman" w:eastAsia="Times New Roman" w:hAnsi="Times New Roman" w:cs="Times New Roman"/>
                <w:sz w:val="18"/>
                <w:szCs w:val="18"/>
                <w:lang w:eastAsia="ru-RU"/>
              </w:rPr>
              <w:t>.</w:t>
            </w:r>
          </w:p>
          <w:p w14:paraId="75D13FA6" w14:textId="5EAA7852" w:rsidR="007F7B12" w:rsidRPr="007F7B12" w:rsidRDefault="007F7B12" w:rsidP="00953DFA">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B344AE" w:rsidRPr="00EF1F7E" w14:paraId="613352CB" w14:textId="77777777" w:rsidTr="006917CA">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599BC6C" w14:textId="794A60F7" w:rsidR="00B344AE" w:rsidRPr="00EF1F7E" w:rsidRDefault="00B344AE" w:rsidP="00B344A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DE2F4F" w14:textId="73554707"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C9CCC0"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0E6E7"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66D6DA"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D461C"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875CA3"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CF9C975"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5B26B18"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79098DC5" w14:textId="77777777" w:rsidR="00B344AE" w:rsidRP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sidRPr="00B344AE">
              <w:rPr>
                <w:rFonts w:ascii="Times New Roman" w:eastAsia="Times New Roman" w:hAnsi="Times New Roman" w:cs="Times New Roman"/>
                <w:sz w:val="18"/>
                <w:szCs w:val="18"/>
                <w:lang w:eastAsia="ru-RU"/>
              </w:rPr>
              <w:t>П1</w:t>
            </w:r>
          </w:p>
          <w:p w14:paraId="5D61119B" w14:textId="77777777"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sidRPr="00B344AE">
              <w:rPr>
                <w:rFonts w:ascii="Times New Roman" w:eastAsia="Times New Roman" w:hAnsi="Times New Roman" w:cs="Times New Roman"/>
                <w:sz w:val="18"/>
                <w:szCs w:val="18"/>
                <w:lang w:eastAsia="ru-RU"/>
              </w:rPr>
              <w:t xml:space="preserve">Выполнение финансового обеспечения муниципального задания по </w:t>
            </w:r>
            <w:r w:rsidRPr="00B344AE">
              <w:rPr>
                <w:rFonts w:ascii="Times New Roman" w:eastAsia="Times New Roman" w:hAnsi="Times New Roman" w:cs="Times New Roman"/>
                <w:sz w:val="18"/>
                <w:szCs w:val="18"/>
                <w:lang w:eastAsia="ru-RU"/>
              </w:rPr>
              <w:lastRenderedPageBreak/>
              <w:t>оказанию муниципальных услуг образовательными учреждениями. Да/нет</w:t>
            </w:r>
          </w:p>
          <w:p w14:paraId="7F011F49" w14:textId="77777777" w:rsidR="00D869D0" w:rsidRDefault="00D869D0" w:rsidP="00B344AE">
            <w:pPr>
              <w:widowControl w:val="0"/>
              <w:autoSpaceDE w:val="0"/>
              <w:autoSpaceDN w:val="0"/>
              <w:spacing w:after="0" w:line="240" w:lineRule="auto"/>
              <w:rPr>
                <w:rFonts w:ascii="Times New Roman" w:eastAsia="Times New Roman" w:hAnsi="Times New Roman" w:cs="Times New Roman"/>
                <w:sz w:val="18"/>
                <w:szCs w:val="18"/>
                <w:lang w:eastAsia="ru-RU"/>
              </w:rPr>
            </w:pPr>
          </w:p>
          <w:p w14:paraId="18F6691A" w14:textId="260B25F6"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П2</w:t>
            </w:r>
          </w:p>
          <w:p w14:paraId="28C3262D" w14:textId="402ACC75"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Количество психолого-</w:t>
            </w:r>
            <w:r w:rsidRPr="001255B1">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медико- педагогических</w:t>
            </w:r>
            <w:r w:rsidRPr="001255B1">
              <w:rPr>
                <w:rFonts w:ascii="Times New Roman" w:eastAsia="Times New Roman" w:hAnsi="Times New Roman" w:cs="Times New Roman"/>
                <w:sz w:val="18"/>
                <w:szCs w:val="18"/>
                <w:lang w:eastAsia="ru-RU"/>
              </w:rPr>
              <w:t xml:space="preserve"> обследовани</w:t>
            </w:r>
            <w:r>
              <w:rPr>
                <w:rFonts w:ascii="Times New Roman" w:eastAsia="Times New Roman" w:hAnsi="Times New Roman" w:cs="Times New Roman"/>
                <w:sz w:val="18"/>
                <w:szCs w:val="18"/>
                <w:lang w:eastAsia="ru-RU"/>
              </w:rPr>
              <w:t>й</w:t>
            </w:r>
            <w:r w:rsidRPr="001255B1">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и психолого-педагогических</w:t>
            </w:r>
            <w:r w:rsidRPr="001255B1">
              <w:rPr>
                <w:rFonts w:ascii="Times New Roman" w:eastAsia="Times New Roman" w:hAnsi="Times New Roman" w:cs="Times New Roman"/>
                <w:sz w:val="18"/>
                <w:szCs w:val="18"/>
                <w:lang w:eastAsia="ru-RU"/>
              </w:rPr>
              <w:t xml:space="preserve"> консультировани</w:t>
            </w:r>
            <w:r>
              <w:rPr>
                <w:rFonts w:ascii="Times New Roman" w:eastAsia="Times New Roman" w:hAnsi="Times New Roman" w:cs="Times New Roman"/>
                <w:sz w:val="18"/>
                <w:szCs w:val="18"/>
                <w:lang w:eastAsia="ru-RU"/>
              </w:rPr>
              <w:t xml:space="preserve">й </w:t>
            </w:r>
            <w:r w:rsidRPr="001255B1">
              <w:rPr>
                <w:rFonts w:ascii="Times New Roman" w:eastAsia="Times New Roman" w:hAnsi="Times New Roman" w:cs="Times New Roman"/>
                <w:sz w:val="18"/>
                <w:szCs w:val="18"/>
                <w:lang w:eastAsia="ru-RU"/>
              </w:rPr>
              <w:t>обучающихся, их родителей (законных представителей) и педагогических работников</w:t>
            </w:r>
            <w:r>
              <w:rPr>
                <w:rFonts w:ascii="Times New Roman" w:eastAsia="Times New Roman" w:hAnsi="Times New Roman" w:cs="Times New Roman"/>
                <w:sz w:val="18"/>
                <w:szCs w:val="18"/>
                <w:lang w:eastAsia="ru-RU"/>
              </w:rPr>
              <w:t>, единиц</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9C5780" w14:textId="19D7E26B" w:rsidR="00B344A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да</w:t>
            </w:r>
          </w:p>
        </w:tc>
        <w:tc>
          <w:tcPr>
            <w:tcW w:w="858" w:type="dxa"/>
            <w:tcBorders>
              <w:top w:val="single" w:sz="4" w:space="0" w:color="auto"/>
              <w:left w:val="single" w:sz="4" w:space="0" w:color="auto"/>
              <w:bottom w:val="single" w:sz="4" w:space="0" w:color="auto"/>
              <w:right w:val="single" w:sz="4" w:space="0" w:color="auto"/>
            </w:tcBorders>
          </w:tcPr>
          <w:p w14:paraId="45D5AA75" w14:textId="2A89B22C"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1300</w:t>
            </w:r>
          </w:p>
        </w:tc>
        <w:tc>
          <w:tcPr>
            <w:tcW w:w="1403" w:type="dxa"/>
            <w:vMerge/>
            <w:tcBorders>
              <w:left w:val="single" w:sz="4" w:space="0" w:color="auto"/>
              <w:right w:val="single" w:sz="4" w:space="0" w:color="auto"/>
            </w:tcBorders>
          </w:tcPr>
          <w:p w14:paraId="30F925FE"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B344AE" w:rsidRPr="00EF1F7E" w14:paraId="37871E80"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8FC2791" w14:textId="12168316" w:rsidR="00B344AE" w:rsidRPr="00EF1F7E" w:rsidRDefault="00B344AE" w:rsidP="00B344A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8695C8" w14:textId="2992DC9E"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2CE4A8"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4CFA6A"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2F983C"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02D01"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FB7F44"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24E2FF0"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C91FB08"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47582AA9"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7D8C" w14:textId="0303838D" w:rsidR="00B344A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160229C5" w14:textId="7F850F28"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1325</w:t>
            </w:r>
          </w:p>
        </w:tc>
        <w:tc>
          <w:tcPr>
            <w:tcW w:w="1403" w:type="dxa"/>
            <w:vMerge/>
            <w:tcBorders>
              <w:left w:val="single" w:sz="4" w:space="0" w:color="auto"/>
              <w:right w:val="single" w:sz="4" w:space="0" w:color="auto"/>
            </w:tcBorders>
          </w:tcPr>
          <w:p w14:paraId="6C093019"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B344AE" w:rsidRPr="00EF1F7E" w14:paraId="07377174"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5A9F23C" w14:textId="77777777" w:rsidR="00B344AE" w:rsidRPr="00EF1F7E" w:rsidRDefault="00B344AE" w:rsidP="00B344A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BECA8D" w14:textId="022663A8"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6D6C7E"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E825EA"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0383DB"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E66085"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11A0BD"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3504502"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974291A"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5859C04E"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3365D4" w14:textId="2E14E732" w:rsidR="00B344A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7CD6224B" w14:textId="2EA3752F"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1350</w:t>
            </w:r>
          </w:p>
        </w:tc>
        <w:tc>
          <w:tcPr>
            <w:tcW w:w="1403" w:type="dxa"/>
            <w:vMerge/>
            <w:tcBorders>
              <w:left w:val="single" w:sz="4" w:space="0" w:color="auto"/>
              <w:right w:val="single" w:sz="4" w:space="0" w:color="auto"/>
            </w:tcBorders>
          </w:tcPr>
          <w:p w14:paraId="3DEEA4DC"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B344AE" w:rsidRPr="00EF1F7E" w14:paraId="5172FE80"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5082755" w14:textId="77777777" w:rsidR="00B344AE" w:rsidRPr="00EF1F7E" w:rsidRDefault="00B344AE" w:rsidP="00B344A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D9F0EC" w14:textId="15C9D7BC"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FC701D"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A65F555"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818DD3"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2AD097"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90EAEC"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491572B"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6C9FAFD"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6DAEAB1A"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E6F390" w14:textId="698430EB" w:rsidR="00B344A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171AC38A" w14:textId="4FD34518"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1375</w:t>
            </w:r>
          </w:p>
        </w:tc>
        <w:tc>
          <w:tcPr>
            <w:tcW w:w="1403" w:type="dxa"/>
            <w:vMerge/>
            <w:tcBorders>
              <w:left w:val="single" w:sz="4" w:space="0" w:color="auto"/>
              <w:right w:val="single" w:sz="4" w:space="0" w:color="auto"/>
            </w:tcBorders>
          </w:tcPr>
          <w:p w14:paraId="78CC5202"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B344AE" w:rsidRPr="00EF1F7E" w14:paraId="3709AA00"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39A645E" w14:textId="77777777" w:rsidR="00B344AE" w:rsidRPr="00EF1F7E" w:rsidRDefault="00B344AE" w:rsidP="00B344A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094B42" w14:textId="7B660782"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98E60A"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BDD6EA"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A9B36"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51360B"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930C28"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2460AEF"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41E59B3"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7B6410EC"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EA3953" w14:textId="0F55864F" w:rsidR="00B344A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5CA60E46" w14:textId="770E8C52"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1400</w:t>
            </w:r>
          </w:p>
        </w:tc>
        <w:tc>
          <w:tcPr>
            <w:tcW w:w="1403" w:type="dxa"/>
            <w:vMerge/>
            <w:tcBorders>
              <w:left w:val="single" w:sz="4" w:space="0" w:color="auto"/>
              <w:right w:val="single" w:sz="4" w:space="0" w:color="auto"/>
            </w:tcBorders>
          </w:tcPr>
          <w:p w14:paraId="697E8D90"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B344AE" w:rsidRPr="00EF1F7E" w14:paraId="2D5AE3EF" w14:textId="77777777" w:rsidTr="009516F3">
        <w:trPr>
          <w:gridAfter w:val="1"/>
          <w:wAfter w:w="352" w:type="dxa"/>
          <w:trHeight w:val="318"/>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8CB8FEE" w14:textId="77777777" w:rsidR="00B344AE" w:rsidRPr="00EF1F7E" w:rsidRDefault="00B344AE" w:rsidP="00B344A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D4D58" w14:textId="143B109F" w:rsidR="00B344A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6CDF12"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B66E90"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BC468E"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EB90ED"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2397AF"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37EE845"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56A174C9"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0B0A1512" w14:textId="77777777"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D7030C" w14:textId="4059FED6" w:rsidR="00B344A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7F9C9CFA" w14:textId="042A277E" w:rsidR="00B344AE" w:rsidRPr="00EF1F7E" w:rsidRDefault="00B344AE" w:rsidP="00B344A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1425</w:t>
            </w:r>
          </w:p>
        </w:tc>
        <w:tc>
          <w:tcPr>
            <w:tcW w:w="1403" w:type="dxa"/>
            <w:vMerge/>
            <w:tcBorders>
              <w:left w:val="single" w:sz="4" w:space="0" w:color="auto"/>
              <w:bottom w:val="single" w:sz="4" w:space="0" w:color="auto"/>
              <w:right w:val="single" w:sz="4" w:space="0" w:color="auto"/>
            </w:tcBorders>
          </w:tcPr>
          <w:p w14:paraId="363F16CF" w14:textId="77777777" w:rsidR="00B344AE" w:rsidRPr="00EF1F7E" w:rsidRDefault="00B344AE" w:rsidP="00B344A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226455" w:rsidRPr="00EF1F7E" w14:paraId="02E218A6" w14:textId="77777777" w:rsidTr="009516F3">
        <w:trPr>
          <w:gridAfter w:val="1"/>
          <w:wAfter w:w="352" w:type="dxa"/>
          <w:trHeight w:val="318"/>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5B5213C8" w14:textId="77777777" w:rsidR="00226455" w:rsidRDefault="00226455" w:rsidP="00226455">
            <w:pPr>
              <w:widowControl w:val="0"/>
              <w:autoSpaceDE w:val="0"/>
              <w:autoSpaceDN w:val="0"/>
              <w:spacing w:after="0" w:line="240" w:lineRule="auto"/>
              <w:jc w:val="both"/>
              <w:rPr>
                <w:rFonts w:ascii="Times New Roman" w:eastAsia="Times New Roman" w:hAnsi="Times New Roman" w:cs="Times New Roman"/>
                <w:b/>
                <w:sz w:val="18"/>
                <w:szCs w:val="18"/>
                <w:lang w:eastAsia="ru-RU"/>
              </w:rPr>
            </w:pPr>
            <w:r w:rsidRPr="00376C84">
              <w:rPr>
                <w:rFonts w:ascii="Times New Roman" w:eastAsia="Times New Roman" w:hAnsi="Times New Roman" w:cs="Times New Roman"/>
                <w:b/>
                <w:sz w:val="18"/>
                <w:szCs w:val="18"/>
                <w:lang w:eastAsia="ru-RU"/>
              </w:rPr>
              <w:t xml:space="preserve">Основное мероприятие </w:t>
            </w:r>
            <w:r>
              <w:rPr>
                <w:rFonts w:ascii="Times New Roman" w:eastAsia="Times New Roman" w:hAnsi="Times New Roman" w:cs="Times New Roman"/>
                <w:b/>
                <w:sz w:val="18"/>
                <w:szCs w:val="18"/>
                <w:lang w:eastAsia="ru-RU"/>
              </w:rPr>
              <w:t>3</w:t>
            </w:r>
          </w:p>
          <w:p w14:paraId="6FB4978C" w14:textId="76CDB8D1" w:rsidR="00226455" w:rsidRPr="00A04BF6" w:rsidRDefault="00226455" w:rsidP="00226455">
            <w:pPr>
              <w:tabs>
                <w:tab w:val="left" w:pos="1188"/>
              </w:tabs>
              <w:rPr>
                <w:rFonts w:ascii="Times New Roman" w:eastAsia="Times New Roman" w:hAnsi="Times New Roman" w:cs="Times New Roman"/>
                <w:sz w:val="18"/>
                <w:szCs w:val="18"/>
                <w:lang w:eastAsia="ru-RU"/>
              </w:rPr>
            </w:pPr>
            <w:r w:rsidRPr="00376C84">
              <w:rPr>
                <w:rFonts w:ascii="Times New Roman" w:eastAsia="Times New Roman" w:hAnsi="Times New Roman" w:cs="Times New Roman"/>
                <w:sz w:val="18"/>
                <w:szCs w:val="18"/>
                <w:lang w:eastAsia="ru-RU"/>
              </w:rPr>
              <w:t>Организация питания в муниципальных общеобразовательных учреждениях</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CBE642" w14:textId="4F67A220"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4D3B41"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71F2E"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A3F723"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CC1E0"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B65EC7"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6579BA58" w14:textId="56F3150D" w:rsidR="00226455" w:rsidRPr="00A04BF6" w:rsidRDefault="00226455" w:rsidP="00613437">
            <w:pPr>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УО АГП, М</w:t>
            </w:r>
            <w:r w:rsidRPr="00376C84">
              <w:rPr>
                <w:rFonts w:ascii="Times New Roman" w:eastAsia="Times New Roman" w:hAnsi="Times New Roman" w:cs="Times New Roman"/>
                <w:sz w:val="18"/>
                <w:szCs w:val="18"/>
                <w:lang w:eastAsia="ru-RU"/>
              </w:rPr>
              <w:t>ОУ УО АГП</w:t>
            </w:r>
          </w:p>
        </w:tc>
        <w:tc>
          <w:tcPr>
            <w:tcW w:w="1440" w:type="dxa"/>
            <w:vMerge w:val="restart"/>
            <w:tcBorders>
              <w:left w:val="single" w:sz="4" w:space="0" w:color="auto"/>
              <w:right w:val="single" w:sz="4" w:space="0" w:color="auto"/>
            </w:tcBorders>
          </w:tcPr>
          <w:p w14:paraId="1FC28DAD" w14:textId="467B76DA" w:rsidR="00226455" w:rsidRPr="00A04BF6" w:rsidRDefault="00226455" w:rsidP="00613437">
            <w:pPr>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Организовано горячее питание школьников в каждом МОУ</w:t>
            </w:r>
          </w:p>
        </w:tc>
        <w:tc>
          <w:tcPr>
            <w:tcW w:w="1594" w:type="dxa"/>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1AA49C8C" w14:textId="184224CA" w:rsidR="00226455" w:rsidRPr="00FC3FB7"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16699F" w14:textId="3C8A12A1" w:rsidR="00226455" w:rsidRPr="00FC3FB7"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858" w:type="dxa"/>
            <w:tcBorders>
              <w:top w:val="single" w:sz="4" w:space="0" w:color="auto"/>
              <w:left w:val="single" w:sz="4" w:space="0" w:color="auto"/>
              <w:bottom w:val="single" w:sz="4" w:space="0" w:color="auto"/>
              <w:right w:val="single" w:sz="4" w:space="0" w:color="auto"/>
            </w:tcBorders>
          </w:tcPr>
          <w:p w14:paraId="4EDECC88" w14:textId="17F97BA3" w:rsidR="00226455" w:rsidRPr="00FC3FB7"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1403" w:type="dxa"/>
            <w:vMerge w:val="restart"/>
            <w:tcBorders>
              <w:top w:val="single" w:sz="4" w:space="0" w:color="auto"/>
              <w:left w:val="single" w:sz="4" w:space="0" w:color="auto"/>
              <w:right w:val="single" w:sz="4" w:space="0" w:color="auto"/>
            </w:tcBorders>
          </w:tcPr>
          <w:p w14:paraId="1A14CC86" w14:textId="77777777" w:rsidR="00226455" w:rsidRP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sidRPr="00226455">
              <w:rPr>
                <w:rFonts w:ascii="Times New Roman" w:eastAsia="Times New Roman" w:hAnsi="Times New Roman" w:cs="Times New Roman"/>
                <w:sz w:val="18"/>
                <w:szCs w:val="18"/>
                <w:lang w:eastAsia="ru-RU"/>
              </w:rPr>
              <w:t>МП</w:t>
            </w:r>
          </w:p>
          <w:p w14:paraId="2AF6F338" w14:textId="77777777" w:rsidR="00226455" w:rsidRP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sidRPr="00226455">
              <w:rPr>
                <w:rFonts w:ascii="Times New Roman" w:eastAsia="Times New Roman" w:hAnsi="Times New Roman" w:cs="Times New Roman"/>
                <w:sz w:val="18"/>
                <w:szCs w:val="18"/>
                <w:lang w:eastAsia="ru-RU"/>
              </w:rPr>
              <w:t>показатель 1</w:t>
            </w:r>
          </w:p>
          <w:p w14:paraId="54595A17" w14:textId="5EDD6A35"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sidRPr="00226455">
              <w:rPr>
                <w:rFonts w:ascii="Times New Roman" w:eastAsia="Times New Roman" w:hAnsi="Times New Roman" w:cs="Times New Roman"/>
                <w:sz w:val="18"/>
                <w:szCs w:val="18"/>
                <w:lang w:eastAsia="ru-RU"/>
              </w:rPr>
              <w:t>Доля муниципальных образовательных организаций, допущенных к новому учебному году по результатам ежегодных проверок их готовности.</w:t>
            </w:r>
          </w:p>
        </w:tc>
      </w:tr>
      <w:tr w:rsidR="00226455" w:rsidRPr="00EF1F7E" w14:paraId="272987B9" w14:textId="77777777" w:rsidTr="001255B1">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6D8482F" w14:textId="364E3A64" w:rsidR="00226455" w:rsidRPr="00EF1F7E" w:rsidRDefault="00226455" w:rsidP="0022645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560F8A" w14:textId="55C37832"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9EF128"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966513"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B03FB4"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89FE7"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6B2DA5"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4C2ECC8"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5028655"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141C1176" w14:textId="77777777"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П1 </w:t>
            </w:r>
          </w:p>
          <w:p w14:paraId="1A51498F" w14:textId="13D6A959" w:rsidR="00226455" w:rsidRPr="001255B1"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sidRPr="00872076">
              <w:rPr>
                <w:rFonts w:ascii="Times New Roman" w:eastAsia="Times New Roman" w:hAnsi="Times New Roman" w:cs="Times New Roman"/>
                <w:sz w:val="18"/>
                <w:szCs w:val="18"/>
                <w:lang w:eastAsia="ru-RU"/>
              </w:rPr>
              <w:t xml:space="preserve">Организовано </w:t>
            </w:r>
            <w:r>
              <w:rPr>
                <w:rFonts w:ascii="Times New Roman" w:eastAsia="Times New Roman" w:hAnsi="Times New Roman" w:cs="Times New Roman"/>
                <w:sz w:val="18"/>
                <w:szCs w:val="18"/>
                <w:lang w:eastAsia="ru-RU"/>
              </w:rPr>
              <w:t xml:space="preserve">качественное </w:t>
            </w:r>
            <w:r w:rsidRPr="00872076">
              <w:rPr>
                <w:rFonts w:ascii="Times New Roman" w:eastAsia="Times New Roman" w:hAnsi="Times New Roman" w:cs="Times New Roman"/>
                <w:sz w:val="18"/>
                <w:szCs w:val="18"/>
                <w:lang w:eastAsia="ru-RU"/>
              </w:rPr>
              <w:t>горячее питание школьников в каждом МОУ</w:t>
            </w:r>
            <w:r>
              <w:rPr>
                <w:rFonts w:ascii="Times New Roman" w:eastAsia="Times New Roman" w:hAnsi="Times New Roman" w:cs="Times New Roman"/>
                <w:sz w:val="18"/>
                <w:szCs w:val="18"/>
                <w:lang w:eastAsia="ru-RU"/>
              </w:rPr>
              <w:t>, Да/нет</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D01B81" w14:textId="3CD0C9B1" w:rsidR="00226455"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6DBC15FA"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3A40A3C"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226455" w:rsidRPr="00EF1F7E" w14:paraId="20E1E5D4"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F489B92" w14:textId="2DB17326" w:rsidR="00226455" w:rsidRPr="00EF1F7E" w:rsidRDefault="00226455" w:rsidP="0022645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85284D" w14:textId="46E6F672"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67D9FA"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223B03"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3ED136"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ECC67B"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87298F"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F523ABA"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0A3BB14"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244CA903"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FC9B27" w14:textId="30D6582E" w:rsidR="00226455"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14D8FBF4"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3467420"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226455" w:rsidRPr="00EF1F7E" w14:paraId="0D76E63F"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53AAAEB" w14:textId="77777777" w:rsidR="00226455" w:rsidRPr="00EF1F7E" w:rsidRDefault="00226455" w:rsidP="0022645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BBB5FE" w14:textId="25895CEA"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4182B9"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40EEE9"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1A5C93"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E5E07"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49F83B"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DC4A011"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B3D5B3B"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0BE1CE7A"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BAC6A1" w14:textId="2A019E20" w:rsidR="00226455"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4863040D"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199F406A"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226455" w:rsidRPr="00EF1F7E" w14:paraId="4801A691"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56BBA28" w14:textId="77777777" w:rsidR="00226455" w:rsidRPr="00EF1F7E" w:rsidRDefault="00226455" w:rsidP="0022645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D15E02" w14:textId="21BE4D42"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104585"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47F481"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7BD5FF"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CD8F5F"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021365"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39AEC20A"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056C3E4"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1BA5B588"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31E29F" w14:textId="1B1BFB0F" w:rsidR="00226455"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77CFC92C"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9658DE6"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226455" w:rsidRPr="00EF1F7E" w14:paraId="0ED60632" w14:textId="77777777" w:rsidTr="001C7004">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25FE5D1" w14:textId="77777777" w:rsidR="00226455" w:rsidRPr="00EF1F7E" w:rsidRDefault="00226455" w:rsidP="0022645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002DF0" w14:textId="1CA6A50F"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EF0DB6"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EDA81A"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56D4FF"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61587"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E49C2E"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2487D21"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1F554D3"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0BC3E378"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FA2AA3" w14:textId="1B7B223A" w:rsidR="00226455"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3C42AA53"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48CF669"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226455" w:rsidRPr="00EF1F7E" w14:paraId="3F0B4763" w14:textId="77777777" w:rsidTr="00A04BF6">
        <w:trPr>
          <w:gridAfter w:val="1"/>
          <w:wAfter w:w="352" w:type="dxa"/>
          <w:trHeight w:val="834"/>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3B85CCB" w14:textId="77777777" w:rsidR="00226455" w:rsidRPr="00EF1F7E" w:rsidRDefault="00226455" w:rsidP="0022645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CCAD2B" w14:textId="40170040"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1C00CB" w14:textId="27835852" w:rsidR="00226455"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p w14:paraId="06176F4D" w14:textId="77777777" w:rsidR="00226455" w:rsidRPr="00A04BF6" w:rsidRDefault="00226455" w:rsidP="00226455">
            <w:pPr>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79070C" w14:textId="77777777" w:rsidR="00226455" w:rsidRPr="00A04BF6" w:rsidRDefault="00226455" w:rsidP="00226455">
            <w:pP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503473" w14:textId="77777777" w:rsidR="00226455" w:rsidRPr="00A04BF6" w:rsidRDefault="00226455" w:rsidP="00226455">
            <w:pP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9E7097" w14:textId="77777777" w:rsidR="00226455" w:rsidRPr="00A04BF6" w:rsidRDefault="00226455" w:rsidP="00226455">
            <w:pPr>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E557B6" w14:textId="77777777" w:rsidR="00226455" w:rsidRPr="00A04BF6" w:rsidRDefault="00226455" w:rsidP="00226455">
            <w:pPr>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F3FF6C8"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13EB2E40"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405A0DB0" w14:textId="77777777" w:rsidR="00226455" w:rsidRPr="00EF1F7E"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B4A203" w14:textId="5DDCD240" w:rsidR="00226455" w:rsidRPr="00A04BF6" w:rsidRDefault="00226455" w:rsidP="002264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37BFE22B" w14:textId="77777777" w:rsidR="00226455" w:rsidRPr="00A04BF6" w:rsidRDefault="00226455" w:rsidP="00226455">
            <w:pP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7460C24F" w14:textId="77777777" w:rsidR="00226455" w:rsidRPr="00EF1F7E" w:rsidRDefault="00226455" w:rsidP="00226455">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C33904" w:rsidRPr="00EF1F7E" w14:paraId="6A196990" w14:textId="77777777" w:rsidTr="00A30265">
        <w:trPr>
          <w:trHeight w:val="305"/>
          <w:jc w:val="center"/>
        </w:trPr>
        <w:tc>
          <w:tcPr>
            <w:tcW w:w="16042" w:type="dxa"/>
            <w:gridSpan w:val="13"/>
            <w:tcBorders>
              <w:top w:val="single" w:sz="4" w:space="0" w:color="auto"/>
              <w:left w:val="single" w:sz="4" w:space="0" w:color="auto"/>
              <w:bottom w:val="single" w:sz="4" w:space="0" w:color="auto"/>
              <w:right w:val="single" w:sz="4" w:space="0" w:color="auto"/>
            </w:tcBorders>
          </w:tcPr>
          <w:p w14:paraId="1DEAFA8A" w14:textId="26F9484C" w:rsidR="00C33904" w:rsidRPr="00EC12D6"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AD7B7F">
              <w:rPr>
                <w:rFonts w:ascii="Times New Roman" w:hAnsi="Times New Roman" w:cs="Times New Roman"/>
              </w:rPr>
              <w:t xml:space="preserve">Задача №2: </w:t>
            </w:r>
            <w:r w:rsidRPr="00D4509D">
              <w:rPr>
                <w:rFonts w:ascii="Times New Roman" w:hAnsi="Times New Roman" w:cs="Times New Roman"/>
              </w:rPr>
              <w:t>Развитие дополнительного образования, формирование системы выявления, поддержки и развития способностей и талантов у детей</w:t>
            </w:r>
          </w:p>
        </w:tc>
        <w:tc>
          <w:tcPr>
            <w:tcW w:w="352" w:type="dxa"/>
          </w:tcPr>
          <w:p w14:paraId="5A9A3CC0" w14:textId="77777777" w:rsidR="00C33904" w:rsidRPr="00EF1F7E" w:rsidRDefault="00C33904" w:rsidP="00C33904">
            <w:pPr>
              <w:rPr>
                <w:rFonts w:ascii="Times New Roman" w:eastAsia="Times New Roman" w:hAnsi="Times New Roman" w:cs="Times New Roman"/>
                <w:sz w:val="18"/>
                <w:szCs w:val="18"/>
                <w:lang w:eastAsia="ru-RU"/>
              </w:rPr>
            </w:pPr>
          </w:p>
        </w:tc>
      </w:tr>
      <w:tr w:rsidR="009E005C" w:rsidRPr="00EF1F7E" w14:paraId="2942845B" w14:textId="77777777" w:rsidTr="001C7004">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BF3B504" w14:textId="79A2E04F" w:rsidR="009E005C" w:rsidRDefault="009E005C" w:rsidP="00C33904">
            <w:pPr>
              <w:widowControl w:val="0"/>
              <w:autoSpaceDE w:val="0"/>
              <w:autoSpaceDN w:val="0"/>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lastRenderedPageBreak/>
              <w:t>Основное мероприятие 4</w:t>
            </w:r>
          </w:p>
          <w:p w14:paraId="203092CC" w14:textId="77777777" w:rsidR="009E005C" w:rsidRDefault="009E005C" w:rsidP="00C33904">
            <w:pPr>
              <w:widowControl w:val="0"/>
              <w:autoSpaceDE w:val="0"/>
              <w:autoSpaceDN w:val="0"/>
              <w:spacing w:after="0" w:line="240" w:lineRule="auto"/>
              <w:rPr>
                <w:rFonts w:ascii="Times New Roman" w:eastAsia="Times New Roman" w:hAnsi="Times New Roman" w:cs="Times New Roman"/>
                <w:b/>
                <w:bCs/>
                <w:sz w:val="18"/>
                <w:szCs w:val="18"/>
                <w:lang w:eastAsia="ru-RU"/>
              </w:rPr>
            </w:pPr>
          </w:p>
          <w:p w14:paraId="7F745662" w14:textId="78842058" w:rsidR="009E005C" w:rsidRPr="00037465"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BE2298">
              <w:rPr>
                <w:rFonts w:ascii="Times New Roman" w:eastAsia="Times New Roman" w:hAnsi="Times New Roman" w:cs="Times New Roman"/>
                <w:sz w:val="18"/>
                <w:szCs w:val="18"/>
                <w:lang w:eastAsia="ru-RU"/>
              </w:rPr>
              <w:t>Организация предоставления дополнительного обра</w:t>
            </w:r>
            <w:r>
              <w:rPr>
                <w:rFonts w:ascii="Times New Roman" w:eastAsia="Times New Roman" w:hAnsi="Times New Roman" w:cs="Times New Roman"/>
                <w:sz w:val="18"/>
                <w:szCs w:val="18"/>
                <w:lang w:eastAsia="ru-RU"/>
              </w:rPr>
              <w:t>зования</w:t>
            </w:r>
            <w:r w:rsidRPr="00BE2298">
              <w:rPr>
                <w:rFonts w:ascii="Times New Roman" w:eastAsia="Times New Roman" w:hAnsi="Times New Roman" w:cs="Times New Roman"/>
                <w:sz w:val="18"/>
                <w:szCs w:val="18"/>
                <w:lang w:eastAsia="ru-RU"/>
              </w:rPr>
              <w:t xml:space="preserve"> детей</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22D83A"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CDEED4"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5018F9"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DB001E"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A05BE3"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F1D6E6"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F4ED4B8" w14:textId="77777777" w:rsidR="009E005C"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6B593A">
              <w:rPr>
                <w:rFonts w:ascii="Times New Roman" w:eastAsia="Times New Roman" w:hAnsi="Times New Roman" w:cs="Times New Roman"/>
                <w:sz w:val="18"/>
                <w:szCs w:val="18"/>
                <w:lang w:eastAsia="ru-RU"/>
              </w:rPr>
              <w:t xml:space="preserve">УО АГП, МОУ УО АГП, </w:t>
            </w:r>
          </w:p>
          <w:p w14:paraId="01149F85" w14:textId="77777777" w:rsidR="009E005C"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МДОУ УО АГП, </w:t>
            </w:r>
          </w:p>
          <w:p w14:paraId="68CE21AD" w14:textId="34782AF4"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6B593A">
              <w:rPr>
                <w:rFonts w:ascii="Times New Roman" w:eastAsia="Times New Roman" w:hAnsi="Times New Roman" w:cs="Times New Roman"/>
                <w:sz w:val="18"/>
                <w:szCs w:val="18"/>
                <w:lang w:eastAsia="ru-RU"/>
              </w:rPr>
              <w:t>МУ ДО АГП</w:t>
            </w:r>
          </w:p>
        </w:tc>
        <w:tc>
          <w:tcPr>
            <w:tcW w:w="1440" w:type="dxa"/>
            <w:vMerge w:val="restart"/>
            <w:tcBorders>
              <w:top w:val="single" w:sz="4" w:space="0" w:color="auto"/>
              <w:left w:val="single" w:sz="4" w:space="0" w:color="auto"/>
              <w:right w:val="single" w:sz="4" w:space="0" w:color="auto"/>
            </w:tcBorders>
          </w:tcPr>
          <w:p w14:paraId="44A552F3" w14:textId="422FD268" w:rsidR="009E005C"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F6845">
              <w:rPr>
                <w:rFonts w:ascii="Times New Roman" w:eastAsia="Times New Roman" w:hAnsi="Times New Roman" w:cs="Times New Roman"/>
                <w:sz w:val="18"/>
                <w:szCs w:val="18"/>
                <w:lang w:eastAsia="ru-RU"/>
              </w:rPr>
              <w:t>Выполнено финансовое обеспечение муниципального задания по оказанию муниципальных услуг учреждениями дополнительного образования детей</w:t>
            </w:r>
            <w:r>
              <w:rPr>
                <w:rFonts w:ascii="Times New Roman" w:eastAsia="Times New Roman" w:hAnsi="Times New Roman" w:cs="Times New Roman"/>
                <w:sz w:val="18"/>
                <w:szCs w:val="18"/>
                <w:lang w:eastAsia="ru-RU"/>
              </w:rPr>
              <w:t xml:space="preserve"> </w:t>
            </w:r>
          </w:p>
          <w:p w14:paraId="46EEC7CF" w14:textId="1B4BF64E"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B7E7AFE" w14:textId="77777777" w:rsidR="009E005C" w:rsidRPr="00CB192C" w:rsidRDefault="009E005C" w:rsidP="00CB192C">
            <w:pPr>
              <w:widowControl w:val="0"/>
              <w:autoSpaceDE w:val="0"/>
              <w:autoSpaceDN w:val="0"/>
              <w:spacing w:after="0" w:line="240" w:lineRule="auto"/>
              <w:rPr>
                <w:rFonts w:ascii="Times New Roman" w:eastAsia="Times New Roman" w:hAnsi="Times New Roman" w:cs="Times New Roman"/>
                <w:sz w:val="18"/>
                <w:szCs w:val="18"/>
                <w:lang w:eastAsia="ru-RU"/>
              </w:rPr>
            </w:pPr>
            <w:r w:rsidRPr="00CB192C">
              <w:rPr>
                <w:rFonts w:ascii="Times New Roman" w:eastAsia="Times New Roman" w:hAnsi="Times New Roman" w:cs="Times New Roman"/>
                <w:sz w:val="18"/>
                <w:szCs w:val="18"/>
                <w:lang w:eastAsia="ru-RU"/>
              </w:rPr>
              <w:t>П1</w:t>
            </w:r>
          </w:p>
          <w:p w14:paraId="71D6D488" w14:textId="2E413EF6" w:rsidR="009E005C" w:rsidRDefault="009E005C" w:rsidP="00CB192C">
            <w:pPr>
              <w:widowControl w:val="0"/>
              <w:autoSpaceDE w:val="0"/>
              <w:autoSpaceDN w:val="0"/>
              <w:spacing w:after="0" w:line="240" w:lineRule="auto"/>
              <w:rPr>
                <w:rFonts w:ascii="Times New Roman" w:eastAsia="Times New Roman" w:hAnsi="Times New Roman" w:cs="Times New Roman"/>
                <w:sz w:val="18"/>
                <w:szCs w:val="18"/>
                <w:lang w:eastAsia="ru-RU"/>
              </w:rPr>
            </w:pPr>
            <w:r w:rsidRPr="00CB192C">
              <w:rPr>
                <w:rFonts w:ascii="Times New Roman" w:eastAsia="Times New Roman" w:hAnsi="Times New Roman" w:cs="Times New Roman"/>
                <w:sz w:val="18"/>
                <w:szCs w:val="18"/>
                <w:lang w:eastAsia="ru-RU"/>
              </w:rPr>
              <w:t>Выполнение финансового обеспечения муниципального задания по оказанию муниципальных услуг учреждениями дополнительного образования. Да/нет</w:t>
            </w:r>
          </w:p>
          <w:p w14:paraId="59A468AE" w14:textId="77777777" w:rsidR="009E005C"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p w14:paraId="1350BE0B" w14:textId="77777777" w:rsidR="009E005C"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p w14:paraId="5174217F" w14:textId="28B2C784"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35E20C"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012DC932"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43746C9B" w14:textId="77777777" w:rsidR="00966331" w:rsidRPr="00591028" w:rsidRDefault="00966331" w:rsidP="00966331">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МП</w:t>
            </w:r>
          </w:p>
          <w:p w14:paraId="64775EFB" w14:textId="77777777" w:rsidR="00966331" w:rsidRPr="00591028" w:rsidRDefault="00966331" w:rsidP="00966331">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Показатель 2</w:t>
            </w:r>
          </w:p>
          <w:p w14:paraId="52DEAB8C" w14:textId="5283B9DF" w:rsidR="00966331" w:rsidRDefault="00966331" w:rsidP="00966331">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Доля муниципальных организаций дополнительного образования, допущенных к новому учебному году по результатам ежегодных проверок их готовности.</w:t>
            </w:r>
          </w:p>
          <w:p w14:paraId="167F965D" w14:textId="77777777" w:rsidR="00591028" w:rsidRPr="00591028" w:rsidRDefault="00591028" w:rsidP="00966331">
            <w:pPr>
              <w:widowControl w:val="0"/>
              <w:autoSpaceDE w:val="0"/>
              <w:autoSpaceDN w:val="0"/>
              <w:spacing w:after="0" w:line="240" w:lineRule="auto"/>
              <w:rPr>
                <w:rFonts w:ascii="Times New Roman" w:eastAsia="Times New Roman" w:hAnsi="Times New Roman" w:cs="Times New Roman"/>
                <w:sz w:val="16"/>
                <w:szCs w:val="16"/>
                <w:lang w:eastAsia="ru-RU"/>
              </w:rPr>
            </w:pPr>
          </w:p>
          <w:p w14:paraId="0B36E703" w14:textId="77777777" w:rsidR="00591028" w:rsidRPr="00591028" w:rsidRDefault="00591028" w:rsidP="00591028">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ПП1</w:t>
            </w:r>
          </w:p>
          <w:p w14:paraId="544927E5" w14:textId="77777777" w:rsidR="00591028" w:rsidRPr="00591028" w:rsidRDefault="00591028" w:rsidP="00591028">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Показатель 1.9</w:t>
            </w:r>
          </w:p>
          <w:p w14:paraId="407024DA" w14:textId="4351A824" w:rsidR="009E005C" w:rsidRPr="00591028" w:rsidRDefault="00591028"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591028">
              <w:rPr>
                <w:rFonts w:ascii="Times New Roman" w:eastAsia="Times New Roman" w:hAnsi="Times New Roman" w:cs="Times New Roman"/>
                <w:sz w:val="16"/>
                <w:szCs w:val="16"/>
                <w:lang w:eastAsia="ru-RU"/>
              </w:rPr>
              <w:t>Доля учащихся в возрасте от 4 до 18 лет, обучающихся по программам дополнительного образования детей, в общей численности детей данной возрастной группы.</w:t>
            </w:r>
          </w:p>
        </w:tc>
      </w:tr>
      <w:tr w:rsidR="009E005C" w:rsidRPr="00EF1F7E" w14:paraId="1EF7F60C"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7DC63A2" w14:textId="156C0008"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CE7301E"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2DC8E4"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808C12"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8A860D"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456FC5"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DDCA9B"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4FB287AE"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0F0C0338"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AE42920"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A89C9" w14:textId="142518DC" w:rsidR="009E005C" w:rsidRPr="00EF1F7E" w:rsidRDefault="00B62DC5"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7554EA10" w14:textId="49AD9F51"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5A4665E"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E005C" w:rsidRPr="00EF1F7E" w14:paraId="702E8E19" w14:textId="77777777" w:rsidTr="001C7004">
        <w:trPr>
          <w:gridAfter w:val="1"/>
          <w:wAfter w:w="352" w:type="dxa"/>
          <w:trHeight w:val="172"/>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9A6F24B" w14:textId="77777777" w:rsidR="009E005C" w:rsidRPr="00EF1F7E" w:rsidRDefault="009E005C"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A9E91D"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60A40D"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824822"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63026"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1D594"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AB7C4F"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7FCCD1F7"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6F9FE6D1"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6466C3F4"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78545C" w14:textId="60B8D186" w:rsidR="009E005C" w:rsidRPr="00EF1F7E" w:rsidRDefault="00B62DC5"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04493CC5" w14:textId="24C5C7AF"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08AD01E6"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E005C" w:rsidRPr="00EF1F7E" w14:paraId="69D2E0CF"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50E421A" w14:textId="77777777" w:rsidR="009E005C" w:rsidRPr="00EF1F7E" w:rsidRDefault="009E005C"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0AC460"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1C640D"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372402"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6D401C"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154C6"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5E31A2"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34A2D783"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66329740"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3DE16A36"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B46C0B" w14:textId="2D4AE4D0" w:rsidR="009E005C" w:rsidRPr="00EF1F7E" w:rsidRDefault="00B62DC5"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23A18DFB" w14:textId="528A5592"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07D0A191"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E005C" w:rsidRPr="00EF1F7E" w14:paraId="664DD2B8"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A075AAF" w14:textId="77777777" w:rsidR="009E005C" w:rsidRPr="00EF1F7E" w:rsidRDefault="009E005C"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2EE495"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040F62"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CEE19D"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B23B05"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8F19BD"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DB494A"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49978FB9"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56717F27"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B27D7EE"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939A5B" w14:textId="750263BD" w:rsidR="009E005C" w:rsidRPr="00EF1F7E" w:rsidRDefault="00B62DC5"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1395672F" w14:textId="2001A971"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5A42C8C"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E005C" w:rsidRPr="00EF1F7E" w14:paraId="05D2E0C4"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299D135" w14:textId="77777777" w:rsidR="009E005C" w:rsidRPr="00EF1F7E" w:rsidRDefault="009E005C"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FBBB76"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539C92"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AA6CDF"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1F8D11"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7387C9"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2D1638"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40BA20E9"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3F8D57D2"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C6EF094"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1016B6" w14:textId="19CC5B0A" w:rsidR="009E005C" w:rsidRPr="00EF1F7E" w:rsidRDefault="00B62DC5"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7F441FC0" w14:textId="7ACE2100"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3830E92"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E005C" w:rsidRPr="00EF1F7E" w14:paraId="70556EAB" w14:textId="77777777" w:rsidTr="00BD6FCF">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6057E12" w14:textId="77777777" w:rsidR="009E005C" w:rsidRPr="00EF1F7E" w:rsidRDefault="009E005C"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C23B3A"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66ECE0"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9A07D1"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AD0D7"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9AA1DF"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40B2B8"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4D14F3FE" w14:textId="77777777"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vAlign w:val="center"/>
          </w:tcPr>
          <w:p w14:paraId="37E12520"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35A1A49" w14:textId="0FC9D64D" w:rsidR="009E005C" w:rsidRPr="00EF1F7E" w:rsidRDefault="009E005C"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AF3E4F" w14:textId="10A77B43" w:rsidR="009E005C" w:rsidRPr="00EF1F7E" w:rsidRDefault="00B62DC5"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58" w:type="dxa"/>
            <w:tcBorders>
              <w:top w:val="single" w:sz="4" w:space="0" w:color="auto"/>
              <w:left w:val="single" w:sz="4" w:space="0" w:color="auto"/>
              <w:bottom w:val="single" w:sz="4" w:space="0" w:color="auto"/>
              <w:right w:val="single" w:sz="4" w:space="0" w:color="auto"/>
            </w:tcBorders>
          </w:tcPr>
          <w:p w14:paraId="57F623BB" w14:textId="50D4EBBE"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18C59E45" w14:textId="77777777" w:rsidR="009E005C" w:rsidRPr="00EF1F7E" w:rsidRDefault="009E005C"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33904" w:rsidRPr="00EF1F7E" w14:paraId="37B87E3C" w14:textId="77777777" w:rsidTr="00F204A7">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8837967" w14:textId="62C071F8" w:rsidR="00C33904" w:rsidRDefault="00C33904" w:rsidP="00C33904">
            <w:pPr>
              <w:widowControl w:val="0"/>
              <w:autoSpaceDE w:val="0"/>
              <w:autoSpaceDN w:val="0"/>
              <w:spacing w:after="0" w:line="240" w:lineRule="auto"/>
              <w:jc w:val="both"/>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Основное мероприятие 5</w:t>
            </w:r>
          </w:p>
          <w:p w14:paraId="06D531D3" w14:textId="70C548E1" w:rsidR="00C33904" w:rsidRPr="00037465" w:rsidRDefault="00C33904"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BE2298">
              <w:rPr>
                <w:rFonts w:ascii="Times New Roman" w:eastAsia="Times New Roman" w:hAnsi="Times New Roman" w:cs="Times New Roman"/>
                <w:sz w:val="18"/>
                <w:szCs w:val="18"/>
                <w:lang w:eastAsia="ru-RU"/>
              </w:rPr>
              <w:t>«(Региональный проект «Успех каждого ребенка (Псковская область)»)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E5111E"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CE7ED8"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E5013B"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6D0954"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0BADA2"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A11230D"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64E235F" w14:textId="77777777" w:rsidR="00C33904" w:rsidRPr="00F204A7"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F204A7">
              <w:rPr>
                <w:rFonts w:ascii="Times New Roman" w:eastAsia="Times New Roman" w:hAnsi="Times New Roman" w:cs="Times New Roman"/>
                <w:sz w:val="18"/>
                <w:szCs w:val="18"/>
                <w:lang w:eastAsia="ru-RU"/>
              </w:rPr>
              <w:t xml:space="preserve">УО АГП, МОУ УО АГП, </w:t>
            </w:r>
          </w:p>
          <w:p w14:paraId="7EAF9826" w14:textId="77777777" w:rsidR="00C33904" w:rsidRPr="00F204A7"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F204A7">
              <w:rPr>
                <w:rFonts w:ascii="Times New Roman" w:eastAsia="Times New Roman" w:hAnsi="Times New Roman" w:cs="Times New Roman"/>
                <w:sz w:val="18"/>
                <w:szCs w:val="18"/>
                <w:lang w:eastAsia="ru-RU"/>
              </w:rPr>
              <w:t xml:space="preserve">МДОУ УО АГП, </w:t>
            </w:r>
          </w:p>
          <w:p w14:paraId="3E7A85A9" w14:textId="316CE331"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F204A7">
              <w:rPr>
                <w:rFonts w:ascii="Times New Roman" w:eastAsia="Times New Roman" w:hAnsi="Times New Roman" w:cs="Times New Roman"/>
                <w:sz w:val="18"/>
                <w:szCs w:val="18"/>
                <w:lang w:eastAsia="ru-RU"/>
              </w:rPr>
              <w:t>МУ ДО АГП</w:t>
            </w:r>
          </w:p>
        </w:tc>
        <w:tc>
          <w:tcPr>
            <w:tcW w:w="1440" w:type="dxa"/>
            <w:vMerge w:val="restart"/>
            <w:tcBorders>
              <w:top w:val="single" w:sz="4" w:space="0" w:color="auto"/>
              <w:left w:val="single" w:sz="4" w:space="0" w:color="auto"/>
              <w:right w:val="single" w:sz="4" w:space="0" w:color="auto"/>
            </w:tcBorders>
          </w:tcPr>
          <w:p w14:paraId="7D66795C" w14:textId="13477ADB" w:rsidR="00C33904" w:rsidRPr="00037465" w:rsidRDefault="00B16938"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Созданы новые</w:t>
            </w:r>
            <w:r w:rsidRPr="003E3688">
              <w:rPr>
                <w:rFonts w:ascii="Times New Roman" w:eastAsia="Times New Roman" w:hAnsi="Times New Roman" w:cs="Times New Roman"/>
                <w:sz w:val="18"/>
                <w:szCs w:val="18"/>
                <w:lang w:eastAsia="ru-RU"/>
              </w:rPr>
              <w:t xml:space="preserve"> мест</w:t>
            </w:r>
            <w:r>
              <w:rPr>
                <w:rFonts w:ascii="Times New Roman" w:eastAsia="Times New Roman" w:hAnsi="Times New Roman" w:cs="Times New Roman"/>
                <w:sz w:val="18"/>
                <w:szCs w:val="18"/>
                <w:lang w:eastAsia="ru-RU"/>
              </w:rPr>
              <w:t>а</w:t>
            </w:r>
            <w:r w:rsidRPr="003E3688">
              <w:rPr>
                <w:rFonts w:ascii="Times New Roman" w:eastAsia="Times New Roman" w:hAnsi="Times New Roman" w:cs="Times New Roman"/>
                <w:sz w:val="18"/>
                <w:szCs w:val="18"/>
                <w:lang w:eastAsia="ru-RU"/>
              </w:rPr>
              <w:t xml:space="preserve"> в образовательных организациях различных типов для реализации дополнительных общеразвивающих программ всех направленностей</w:t>
            </w: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69D2DA2" w14:textId="77777777" w:rsidR="00AA1CB5" w:rsidRPr="00AA1CB5"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r w:rsidRPr="00AA1CB5">
              <w:rPr>
                <w:rFonts w:ascii="Times New Roman" w:eastAsia="Times New Roman" w:hAnsi="Times New Roman" w:cs="Times New Roman"/>
                <w:sz w:val="18"/>
                <w:szCs w:val="18"/>
                <w:lang w:eastAsia="ru-RU"/>
              </w:rPr>
              <w:t>П1</w:t>
            </w:r>
          </w:p>
          <w:p w14:paraId="5F4ABDE0" w14:textId="16EC8BFA" w:rsidR="00C33904"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r w:rsidRPr="00AA1CB5">
              <w:rPr>
                <w:rFonts w:ascii="Times New Roman" w:eastAsia="Times New Roman" w:hAnsi="Times New Roman" w:cs="Times New Roman"/>
                <w:sz w:val="18"/>
                <w:szCs w:val="18"/>
                <w:lang w:eastAsia="ru-RU"/>
              </w:rPr>
              <w:t>Количество обучающихся, зачисленных на новые места дополнительного образования, человек</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63132A" w14:textId="6D719B8A" w:rsidR="00C33904" w:rsidRPr="00EF1F7E" w:rsidRDefault="00AA1CB5"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60E31576"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24FE9DFC" w14:textId="77777777" w:rsidR="00777CA7" w:rsidRPr="00777CA7" w:rsidRDefault="00777CA7" w:rsidP="00777CA7">
            <w:pPr>
              <w:widowControl w:val="0"/>
              <w:autoSpaceDE w:val="0"/>
              <w:autoSpaceDN w:val="0"/>
              <w:spacing w:after="0" w:line="240" w:lineRule="auto"/>
              <w:rPr>
                <w:rFonts w:ascii="Times New Roman" w:eastAsia="Times New Roman" w:hAnsi="Times New Roman" w:cs="Times New Roman"/>
                <w:sz w:val="16"/>
                <w:szCs w:val="16"/>
                <w:lang w:eastAsia="ru-RU"/>
              </w:rPr>
            </w:pPr>
            <w:r w:rsidRPr="00777CA7">
              <w:rPr>
                <w:rFonts w:ascii="Times New Roman" w:eastAsia="Times New Roman" w:hAnsi="Times New Roman" w:cs="Times New Roman"/>
                <w:sz w:val="16"/>
                <w:szCs w:val="16"/>
                <w:lang w:eastAsia="ru-RU"/>
              </w:rPr>
              <w:t>ПП1</w:t>
            </w:r>
          </w:p>
          <w:p w14:paraId="56FF9AB2" w14:textId="77777777" w:rsidR="00777CA7" w:rsidRPr="00777CA7" w:rsidRDefault="00777CA7" w:rsidP="00777CA7">
            <w:pPr>
              <w:widowControl w:val="0"/>
              <w:autoSpaceDE w:val="0"/>
              <w:autoSpaceDN w:val="0"/>
              <w:spacing w:after="0" w:line="240" w:lineRule="auto"/>
              <w:rPr>
                <w:rFonts w:ascii="Times New Roman" w:eastAsia="Times New Roman" w:hAnsi="Times New Roman" w:cs="Times New Roman"/>
                <w:sz w:val="16"/>
                <w:szCs w:val="16"/>
                <w:lang w:eastAsia="ru-RU"/>
              </w:rPr>
            </w:pPr>
            <w:r w:rsidRPr="00777CA7">
              <w:rPr>
                <w:rFonts w:ascii="Times New Roman" w:eastAsia="Times New Roman" w:hAnsi="Times New Roman" w:cs="Times New Roman"/>
                <w:sz w:val="16"/>
                <w:szCs w:val="16"/>
                <w:lang w:eastAsia="ru-RU"/>
              </w:rPr>
              <w:t>Показатель 1.10</w:t>
            </w:r>
          </w:p>
          <w:p w14:paraId="5CDB8058" w14:textId="4259C0A9" w:rsidR="00777CA7" w:rsidRPr="00777CA7" w:rsidRDefault="00777CA7" w:rsidP="00C33904">
            <w:pPr>
              <w:widowControl w:val="0"/>
              <w:autoSpaceDE w:val="0"/>
              <w:autoSpaceDN w:val="0"/>
              <w:spacing w:after="0" w:line="240" w:lineRule="auto"/>
              <w:rPr>
                <w:rFonts w:ascii="Times New Roman" w:eastAsia="Times New Roman" w:hAnsi="Times New Roman" w:cs="Times New Roman"/>
                <w:sz w:val="16"/>
                <w:szCs w:val="16"/>
                <w:lang w:eastAsia="ru-RU"/>
              </w:rPr>
            </w:pPr>
            <w:r w:rsidRPr="00777CA7">
              <w:rPr>
                <w:rFonts w:ascii="Times New Roman" w:eastAsia="Times New Roman" w:hAnsi="Times New Roman" w:cs="Times New Roman"/>
                <w:sz w:val="16"/>
                <w:szCs w:val="16"/>
                <w:lang w:eastAsia="ru-RU"/>
              </w:rPr>
              <w:t>Количество созданных новых мест в образовательных организациях различных типов, обеспечивающих повышение охвата дополнительным образованием детей в возрасте от 5 до 18 лет.</w:t>
            </w:r>
          </w:p>
          <w:p w14:paraId="6BD78E4D" w14:textId="77777777" w:rsidR="00777CA7" w:rsidRDefault="00777CA7" w:rsidP="00C33904">
            <w:pPr>
              <w:widowControl w:val="0"/>
              <w:autoSpaceDE w:val="0"/>
              <w:autoSpaceDN w:val="0"/>
              <w:spacing w:after="0" w:line="240" w:lineRule="auto"/>
              <w:rPr>
                <w:rFonts w:ascii="Times New Roman" w:eastAsia="Times New Roman" w:hAnsi="Times New Roman" w:cs="Times New Roman"/>
                <w:sz w:val="18"/>
                <w:szCs w:val="18"/>
                <w:lang w:eastAsia="ru-RU"/>
              </w:rPr>
            </w:pPr>
          </w:p>
          <w:p w14:paraId="5CEE296F" w14:textId="40EE7DFE" w:rsidR="00C33904" w:rsidRPr="0077788C" w:rsidRDefault="00C33904" w:rsidP="00C3390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AA1CB5" w:rsidRPr="00EF1F7E" w14:paraId="51B4AC01"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BCFA7C0" w14:textId="1A0B42C9" w:rsidR="00AA1CB5" w:rsidRPr="00EF1F7E" w:rsidRDefault="00AA1CB5" w:rsidP="00AA1CB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63566E"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F78019"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F9F329"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F22896"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0BE147"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CE4904"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8D411B1"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AB79B13"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0C517B2"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2AE1CE" w14:textId="2ED96CD6"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w:t>
            </w:r>
          </w:p>
        </w:tc>
        <w:tc>
          <w:tcPr>
            <w:tcW w:w="858" w:type="dxa"/>
            <w:tcBorders>
              <w:top w:val="single" w:sz="4" w:space="0" w:color="auto"/>
              <w:left w:val="single" w:sz="4" w:space="0" w:color="auto"/>
              <w:bottom w:val="single" w:sz="4" w:space="0" w:color="auto"/>
              <w:right w:val="single" w:sz="4" w:space="0" w:color="auto"/>
            </w:tcBorders>
          </w:tcPr>
          <w:p w14:paraId="6C256304"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1547FB8"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AA1CB5" w:rsidRPr="00EF1F7E" w14:paraId="76DE596C"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B378D70" w14:textId="77777777" w:rsidR="00AA1CB5" w:rsidRPr="00EF1F7E" w:rsidRDefault="00AA1CB5" w:rsidP="00AA1CB5">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39CAD1"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26988D"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B75740"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9B202C"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2DFD71"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60C080"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7C5D06F" w14:textId="77777777" w:rsidR="00AA1CB5" w:rsidRPr="00EF1F7E" w:rsidRDefault="00AA1CB5" w:rsidP="00AA1CB5">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AD9F54F"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6A4C060"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74F333" w14:textId="66312C13"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550</w:t>
            </w:r>
          </w:p>
        </w:tc>
        <w:tc>
          <w:tcPr>
            <w:tcW w:w="858" w:type="dxa"/>
            <w:tcBorders>
              <w:top w:val="single" w:sz="4" w:space="0" w:color="auto"/>
              <w:left w:val="single" w:sz="4" w:space="0" w:color="auto"/>
              <w:bottom w:val="single" w:sz="4" w:space="0" w:color="auto"/>
              <w:right w:val="single" w:sz="4" w:space="0" w:color="auto"/>
            </w:tcBorders>
          </w:tcPr>
          <w:p w14:paraId="36A2BA94"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1BDC8B72" w14:textId="77777777" w:rsidR="00AA1CB5" w:rsidRPr="00EF1F7E" w:rsidRDefault="00AA1CB5" w:rsidP="00AA1CB5">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33904" w:rsidRPr="00EF1F7E" w14:paraId="0FAC8450"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B19693D" w14:textId="77777777" w:rsidR="00C33904" w:rsidRPr="00EF1F7E" w:rsidRDefault="00C33904"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E71D4E"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5C1280"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3E982E"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611B31"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5CF1A7"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AF7F1D"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1BAC67A9"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01175FE"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8E86291"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1A57F4" w14:textId="55A7144D"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3BACE81C"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351440C"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33904" w:rsidRPr="00EF1F7E" w14:paraId="3977EE0E"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85C9F97" w14:textId="77777777" w:rsidR="00C33904" w:rsidRPr="00EF1F7E" w:rsidRDefault="00C33904"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635C57"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5271"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9994E9"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F2A303"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646103"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EA8F66"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38C17B0"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075C0C2"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070BC34"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F0D5AF" w14:textId="05C2BE72"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7542564A"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0CF54C2C"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33904" w:rsidRPr="00EF1F7E" w14:paraId="36C4EA75"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8F46028" w14:textId="77777777" w:rsidR="00C33904" w:rsidRPr="00EF1F7E" w:rsidRDefault="00C33904"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19CCE6"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right w:val="single" w:sz="4" w:space="0" w:color="auto"/>
            </w:tcBorders>
            <w:tcMar>
              <w:top w:w="62" w:type="dxa"/>
              <w:left w:w="102" w:type="dxa"/>
              <w:bottom w:w="102" w:type="dxa"/>
              <w:right w:w="62" w:type="dxa"/>
            </w:tcMar>
            <w:vAlign w:val="center"/>
          </w:tcPr>
          <w:p w14:paraId="12D682C0"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tcBorders>
            <w:tcMar>
              <w:top w:w="62" w:type="dxa"/>
              <w:left w:w="102" w:type="dxa"/>
              <w:bottom w:w="102" w:type="dxa"/>
              <w:right w:w="62" w:type="dxa"/>
            </w:tcMar>
            <w:vAlign w:val="center"/>
          </w:tcPr>
          <w:p w14:paraId="4A62C881"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left w:val="single" w:sz="4" w:space="0" w:color="auto"/>
            </w:tcBorders>
            <w:shd w:val="clear" w:color="000000" w:fill="FFFFFF"/>
            <w:tcMar>
              <w:top w:w="62" w:type="dxa"/>
              <w:left w:w="102" w:type="dxa"/>
              <w:bottom w:w="102" w:type="dxa"/>
              <w:right w:w="62" w:type="dxa"/>
            </w:tcMar>
          </w:tcPr>
          <w:p w14:paraId="4AB2E503"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08905C"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7F970551"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FB3E3D8"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338B335"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13FB4A6"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020738" w14:textId="1B10C12E"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5CDBAAB0"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23001E0"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33904" w:rsidRPr="00EF1F7E" w14:paraId="18A44795" w14:textId="77777777" w:rsidTr="0009683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B635C8D" w14:textId="77777777" w:rsidR="00C33904" w:rsidRPr="00EF1F7E" w:rsidRDefault="00C33904"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E26317"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004957"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0A5C4F"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840409"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9BB618"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7EA594FA"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15127FE" w14:textId="77777777" w:rsidR="00C33904" w:rsidRPr="00EF1F7E" w:rsidRDefault="00C33904"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117807C7"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4CF223A"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60E91B" w14:textId="6CCFCA2A"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75DB8912"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022676B2" w14:textId="77777777" w:rsidR="00C33904" w:rsidRPr="00EF1F7E" w:rsidRDefault="00C33904"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253921" w:rsidRPr="00EF1F7E" w14:paraId="394E1527" w14:textId="77777777" w:rsidTr="00BD6FCF">
        <w:trPr>
          <w:gridAfter w:val="1"/>
          <w:wAfter w:w="352" w:type="dxa"/>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15E6D671" w14:textId="0BE12CCF" w:rsidR="00253921" w:rsidRPr="00967342" w:rsidRDefault="00253921" w:rsidP="003D3096">
            <w:pPr>
              <w:widowControl w:val="0"/>
              <w:autoSpaceDE w:val="0"/>
              <w:autoSpaceDN w:val="0"/>
              <w:spacing w:after="0" w:line="240" w:lineRule="auto"/>
              <w:rPr>
                <w:rFonts w:ascii="Times New Roman" w:eastAsia="Times New Roman" w:hAnsi="Times New Roman" w:cs="Times New Roman"/>
                <w:b/>
                <w:sz w:val="18"/>
                <w:szCs w:val="18"/>
                <w:lang w:eastAsia="ru-RU"/>
              </w:rPr>
            </w:pPr>
            <w:r w:rsidRPr="00967342">
              <w:rPr>
                <w:rFonts w:ascii="Times New Roman" w:eastAsia="Times New Roman" w:hAnsi="Times New Roman" w:cs="Times New Roman"/>
                <w:b/>
                <w:sz w:val="18"/>
                <w:szCs w:val="18"/>
                <w:lang w:eastAsia="ru-RU"/>
              </w:rPr>
              <w:t>Основное мероприятие</w:t>
            </w:r>
            <w:r>
              <w:rPr>
                <w:rFonts w:ascii="Times New Roman" w:eastAsia="Times New Roman" w:hAnsi="Times New Roman" w:cs="Times New Roman"/>
                <w:b/>
                <w:sz w:val="18"/>
                <w:szCs w:val="18"/>
                <w:lang w:eastAsia="ru-RU"/>
              </w:rPr>
              <w:t xml:space="preserve"> 6 </w:t>
            </w:r>
            <w:r w:rsidRPr="00BE2298">
              <w:rPr>
                <w:rFonts w:ascii="Times New Roman" w:eastAsia="Times New Roman" w:hAnsi="Times New Roman" w:cs="Times New Roman"/>
                <w:sz w:val="18"/>
                <w:szCs w:val="18"/>
                <w:lang w:eastAsia="ru-RU"/>
              </w:rPr>
              <w:t xml:space="preserve">(Региональный проект «Успех каждого ребенка (Псковская </w:t>
            </w:r>
            <w:r w:rsidRPr="00BE2298">
              <w:rPr>
                <w:rFonts w:ascii="Times New Roman" w:eastAsia="Times New Roman" w:hAnsi="Times New Roman" w:cs="Times New Roman"/>
                <w:sz w:val="18"/>
                <w:szCs w:val="18"/>
                <w:lang w:eastAsia="ru-RU"/>
              </w:rPr>
              <w:lastRenderedPageBreak/>
              <w:t>область)» «Обеспечение системы персонифицированного финансирования дополнительного образования детей»</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BD7BF3" w14:textId="6DB59B25"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lastRenderedPageBreak/>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48FD62"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2D65DB"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A94074"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1A56F8"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B871DBE"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6366FE89" w14:textId="77777777"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sidRPr="003E3688">
              <w:rPr>
                <w:rFonts w:ascii="Times New Roman" w:eastAsia="Times New Roman" w:hAnsi="Times New Roman" w:cs="Times New Roman"/>
                <w:sz w:val="18"/>
                <w:szCs w:val="18"/>
                <w:lang w:eastAsia="ru-RU"/>
              </w:rPr>
              <w:t xml:space="preserve">УО АГП, МОУ УО АГП, </w:t>
            </w:r>
          </w:p>
          <w:p w14:paraId="698CDDF5" w14:textId="013FCB81"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sidRPr="003E3688">
              <w:rPr>
                <w:rFonts w:ascii="Times New Roman" w:eastAsia="Times New Roman" w:hAnsi="Times New Roman" w:cs="Times New Roman"/>
                <w:sz w:val="18"/>
                <w:szCs w:val="18"/>
                <w:lang w:eastAsia="ru-RU"/>
              </w:rPr>
              <w:t>МУ ДО АГП</w:t>
            </w:r>
          </w:p>
        </w:tc>
        <w:tc>
          <w:tcPr>
            <w:tcW w:w="1440" w:type="dxa"/>
            <w:vMerge w:val="restart"/>
            <w:tcBorders>
              <w:left w:val="single" w:sz="4" w:space="0" w:color="auto"/>
              <w:right w:val="single" w:sz="4" w:space="0" w:color="auto"/>
            </w:tcBorders>
          </w:tcPr>
          <w:p w14:paraId="2331C8A7" w14:textId="77777777" w:rsidR="00253921" w:rsidRDefault="00253921" w:rsidP="003D3096">
            <w:pPr>
              <w:pStyle w:val="a9"/>
              <w:jc w:val="center"/>
              <w:rPr>
                <w:rFonts w:ascii="Times New Roman" w:hAnsi="Times New Roman" w:cs="Times New Roman"/>
                <w:sz w:val="18"/>
                <w:szCs w:val="18"/>
                <w:lang w:eastAsia="ru-RU"/>
              </w:rPr>
            </w:pPr>
            <w:r w:rsidRPr="00511E73">
              <w:rPr>
                <w:rFonts w:ascii="Times New Roman" w:hAnsi="Times New Roman" w:cs="Times New Roman"/>
                <w:sz w:val="18"/>
                <w:szCs w:val="18"/>
                <w:lang w:eastAsia="ru-RU"/>
              </w:rPr>
              <w:t>Обеспечено функционирование муниципального опорного центра (МОЦ).</w:t>
            </w:r>
          </w:p>
          <w:p w14:paraId="7895E56B" w14:textId="77777777" w:rsidR="00253921" w:rsidRPr="00511E73" w:rsidRDefault="00253921" w:rsidP="003D3096">
            <w:pPr>
              <w:pStyle w:val="a9"/>
              <w:jc w:val="center"/>
              <w:rPr>
                <w:rFonts w:ascii="Times New Roman" w:hAnsi="Times New Roman" w:cs="Times New Roman"/>
                <w:sz w:val="18"/>
                <w:szCs w:val="18"/>
                <w:lang w:eastAsia="ru-RU"/>
              </w:rPr>
            </w:pPr>
          </w:p>
          <w:p w14:paraId="74DFC09B" w14:textId="6476DF0C" w:rsidR="00253921" w:rsidRPr="00511E73" w:rsidRDefault="00253921" w:rsidP="003D3096">
            <w:pPr>
              <w:pStyle w:val="a9"/>
              <w:jc w:val="center"/>
              <w:rPr>
                <w:rFonts w:ascii="Times New Roman" w:hAnsi="Times New Roman" w:cs="Times New Roman"/>
                <w:sz w:val="18"/>
                <w:szCs w:val="18"/>
                <w:lang w:eastAsia="ru-RU"/>
              </w:rPr>
            </w:pPr>
            <w:r w:rsidRPr="00511E73">
              <w:rPr>
                <w:rFonts w:ascii="Times New Roman" w:hAnsi="Times New Roman" w:cs="Times New Roman"/>
                <w:sz w:val="18"/>
                <w:szCs w:val="18"/>
                <w:lang w:eastAsia="ru-RU"/>
              </w:rPr>
              <w:lastRenderedPageBreak/>
              <w:t>Введена</w:t>
            </w:r>
            <w:r w:rsidRPr="00511E73">
              <w:rPr>
                <w:rFonts w:ascii="Times New Roman" w:hAnsi="Times New Roman" w:cs="Times New Roman"/>
                <w:sz w:val="18"/>
                <w:szCs w:val="18"/>
              </w:rPr>
              <w:t xml:space="preserve"> </w:t>
            </w:r>
            <w:r w:rsidRPr="00511E73">
              <w:rPr>
                <w:rFonts w:ascii="Times New Roman" w:hAnsi="Times New Roman" w:cs="Times New Roman"/>
                <w:sz w:val="18"/>
                <w:szCs w:val="18"/>
                <w:lang w:eastAsia="ru-RU"/>
              </w:rPr>
              <w:t>система персонифицированного учета дополнительного образования детей</w:t>
            </w:r>
          </w:p>
          <w:p w14:paraId="79CCDC2D" w14:textId="32F770CA" w:rsidR="00253921" w:rsidRPr="002F6845" w:rsidRDefault="00253921" w:rsidP="003D3096">
            <w:pPr>
              <w:rPr>
                <w:rFonts w:ascii="Times New Roman" w:eastAsia="Times New Roman" w:hAnsi="Times New Roman" w:cs="Times New Roman"/>
                <w:sz w:val="18"/>
                <w:szCs w:val="18"/>
                <w:lang w:eastAsia="ru-RU"/>
              </w:rPr>
            </w:pPr>
          </w:p>
        </w:tc>
        <w:tc>
          <w:tcPr>
            <w:tcW w:w="1594" w:type="dxa"/>
            <w:tcBorders>
              <w:left w:val="single" w:sz="4" w:space="0" w:color="auto"/>
              <w:bottom w:val="single" w:sz="4" w:space="0" w:color="auto"/>
              <w:right w:val="single" w:sz="4" w:space="0" w:color="auto"/>
            </w:tcBorders>
            <w:tcMar>
              <w:top w:w="62" w:type="dxa"/>
              <w:left w:w="102" w:type="dxa"/>
              <w:bottom w:w="102" w:type="dxa"/>
              <w:right w:w="62" w:type="dxa"/>
            </w:tcMar>
          </w:tcPr>
          <w:p w14:paraId="1E55EB56" w14:textId="772AF4D6"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lastRenderedPageBreak/>
              <w:t>X</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31F498" w14:textId="45FF9EB7" w:rsidR="00253921"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X</w:t>
            </w:r>
          </w:p>
        </w:tc>
        <w:tc>
          <w:tcPr>
            <w:tcW w:w="858" w:type="dxa"/>
            <w:tcBorders>
              <w:top w:val="single" w:sz="4" w:space="0" w:color="auto"/>
              <w:left w:val="single" w:sz="4" w:space="0" w:color="auto"/>
              <w:bottom w:val="single" w:sz="4" w:space="0" w:color="auto"/>
              <w:right w:val="single" w:sz="4" w:space="0" w:color="auto"/>
            </w:tcBorders>
          </w:tcPr>
          <w:p w14:paraId="54814774" w14:textId="7A78BEC0"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X</w:t>
            </w:r>
          </w:p>
        </w:tc>
        <w:tc>
          <w:tcPr>
            <w:tcW w:w="1403" w:type="dxa"/>
            <w:vMerge w:val="restart"/>
            <w:tcBorders>
              <w:left w:val="single" w:sz="4" w:space="0" w:color="auto"/>
              <w:right w:val="single" w:sz="4" w:space="0" w:color="auto"/>
            </w:tcBorders>
          </w:tcPr>
          <w:p w14:paraId="63912485" w14:textId="77777777" w:rsidR="006543FA" w:rsidRPr="00591028" w:rsidRDefault="006543FA" w:rsidP="006543FA">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ПП1</w:t>
            </w:r>
          </w:p>
          <w:p w14:paraId="5232F8C7" w14:textId="77777777" w:rsidR="006543FA" w:rsidRPr="00591028" w:rsidRDefault="006543FA" w:rsidP="006543FA">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Показатель 1.9</w:t>
            </w:r>
          </w:p>
          <w:p w14:paraId="7E9F1DFB" w14:textId="087ECACE" w:rsidR="00253921" w:rsidRPr="00EF1F7E" w:rsidRDefault="006543FA" w:rsidP="006543FA">
            <w:pPr>
              <w:widowControl w:val="0"/>
              <w:autoSpaceDE w:val="0"/>
              <w:autoSpaceDN w:val="0"/>
              <w:spacing w:after="0" w:line="240" w:lineRule="auto"/>
              <w:rPr>
                <w:rFonts w:ascii="Times New Roman" w:eastAsia="Times New Roman" w:hAnsi="Times New Roman" w:cs="Times New Roman"/>
                <w:sz w:val="18"/>
                <w:szCs w:val="18"/>
                <w:lang w:eastAsia="ru-RU"/>
              </w:rPr>
            </w:pPr>
            <w:r w:rsidRPr="00591028">
              <w:rPr>
                <w:rFonts w:ascii="Times New Roman" w:eastAsia="Times New Roman" w:hAnsi="Times New Roman" w:cs="Times New Roman"/>
                <w:sz w:val="16"/>
                <w:szCs w:val="16"/>
                <w:lang w:eastAsia="ru-RU"/>
              </w:rPr>
              <w:t xml:space="preserve">Доля учащихся в возрасте от 4 до 18 лет, обучающихся по программам дополнительного </w:t>
            </w:r>
            <w:r w:rsidRPr="00591028">
              <w:rPr>
                <w:rFonts w:ascii="Times New Roman" w:eastAsia="Times New Roman" w:hAnsi="Times New Roman" w:cs="Times New Roman"/>
                <w:sz w:val="16"/>
                <w:szCs w:val="16"/>
                <w:lang w:eastAsia="ru-RU"/>
              </w:rPr>
              <w:lastRenderedPageBreak/>
              <w:t>образования детей, в общей численности детей данной возрастной группы.</w:t>
            </w:r>
          </w:p>
        </w:tc>
      </w:tr>
      <w:tr w:rsidR="00253921" w:rsidRPr="00EF1F7E" w14:paraId="1CDEE473"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38E5376" w14:textId="47EB74BA" w:rsidR="00253921" w:rsidRPr="00EF1F7E" w:rsidRDefault="00253921" w:rsidP="003D309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2484A0" w14:textId="6B0DC73C"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00AECA"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3E4BDB"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F0ED8C"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D5D74B"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42B1445E"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598A81C"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C760B77"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7D546A8D" w14:textId="77777777"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П1</w:t>
            </w:r>
          </w:p>
          <w:p w14:paraId="07A2D782" w14:textId="2A888D06"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Число детей, охваченных персонифицирова</w:t>
            </w:r>
            <w:r>
              <w:rPr>
                <w:rFonts w:ascii="Times New Roman" w:eastAsia="Times New Roman" w:hAnsi="Times New Roman" w:cs="Times New Roman"/>
                <w:sz w:val="18"/>
                <w:szCs w:val="18"/>
                <w:lang w:eastAsia="ru-RU"/>
              </w:rPr>
              <w:lastRenderedPageBreak/>
              <w:t>нным учетом, человек</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3252B2" w14:textId="0B3DA66B" w:rsidR="00253921"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3000</w:t>
            </w:r>
          </w:p>
        </w:tc>
        <w:tc>
          <w:tcPr>
            <w:tcW w:w="858" w:type="dxa"/>
            <w:tcBorders>
              <w:top w:val="single" w:sz="4" w:space="0" w:color="auto"/>
              <w:left w:val="single" w:sz="4" w:space="0" w:color="auto"/>
              <w:bottom w:val="single" w:sz="4" w:space="0" w:color="auto"/>
              <w:right w:val="single" w:sz="4" w:space="0" w:color="auto"/>
            </w:tcBorders>
          </w:tcPr>
          <w:p w14:paraId="5E9B408B"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0507F216"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253921" w:rsidRPr="00EF1F7E" w14:paraId="37E78EF2"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DEEDAEF" w14:textId="77777777" w:rsidR="00253921" w:rsidRPr="00EF1F7E" w:rsidRDefault="00253921" w:rsidP="003D309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51BD6B" w14:textId="0AA13F1D"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DC8D5C"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7D3F1"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FAB65D"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330A9D"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12B1A8D"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DA6742D"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5C3E432"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7164A1F"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26801F" w14:textId="57260D1E" w:rsidR="00253921"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3500</w:t>
            </w:r>
          </w:p>
        </w:tc>
        <w:tc>
          <w:tcPr>
            <w:tcW w:w="858" w:type="dxa"/>
            <w:tcBorders>
              <w:top w:val="single" w:sz="4" w:space="0" w:color="auto"/>
              <w:left w:val="single" w:sz="4" w:space="0" w:color="auto"/>
              <w:bottom w:val="single" w:sz="4" w:space="0" w:color="auto"/>
              <w:right w:val="single" w:sz="4" w:space="0" w:color="auto"/>
            </w:tcBorders>
          </w:tcPr>
          <w:p w14:paraId="390DFEA7"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8EF1AE4"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253921" w:rsidRPr="00EF1F7E" w14:paraId="73EA5B08"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963A5E4" w14:textId="77777777" w:rsidR="00253921" w:rsidRPr="00EF1F7E" w:rsidRDefault="00253921" w:rsidP="003D309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DFFCB7" w14:textId="66FEE7D1"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EEA6A3"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7B90DB"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711300"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F2C123"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15E84943"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B4F5840"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DF9389B"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CFD9CB3"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716BC1" w14:textId="69D22537" w:rsidR="00253921"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4000</w:t>
            </w:r>
          </w:p>
        </w:tc>
        <w:tc>
          <w:tcPr>
            <w:tcW w:w="858" w:type="dxa"/>
            <w:tcBorders>
              <w:top w:val="single" w:sz="4" w:space="0" w:color="auto"/>
              <w:left w:val="single" w:sz="4" w:space="0" w:color="auto"/>
              <w:bottom w:val="single" w:sz="4" w:space="0" w:color="auto"/>
              <w:right w:val="single" w:sz="4" w:space="0" w:color="auto"/>
            </w:tcBorders>
          </w:tcPr>
          <w:p w14:paraId="023F6DBC"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66175A0"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253921" w:rsidRPr="00EF1F7E" w14:paraId="15AA523D"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0B345EF" w14:textId="77777777" w:rsidR="00253921" w:rsidRPr="00EF1F7E" w:rsidRDefault="00253921" w:rsidP="003D309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8E9765" w14:textId="5C10242D"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52F907"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283FCF"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24BFDE"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E16F0F"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1D6E49E6"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B15BFEB"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C707029"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08BD447"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5B532E" w14:textId="3DEAAFB5" w:rsidR="00253921"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4500</w:t>
            </w:r>
          </w:p>
        </w:tc>
        <w:tc>
          <w:tcPr>
            <w:tcW w:w="858" w:type="dxa"/>
            <w:tcBorders>
              <w:top w:val="single" w:sz="4" w:space="0" w:color="auto"/>
              <w:left w:val="single" w:sz="4" w:space="0" w:color="auto"/>
              <w:bottom w:val="single" w:sz="4" w:space="0" w:color="auto"/>
              <w:right w:val="single" w:sz="4" w:space="0" w:color="auto"/>
            </w:tcBorders>
          </w:tcPr>
          <w:p w14:paraId="3D92C5B5"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42B7865C"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253921" w:rsidRPr="00EF1F7E" w14:paraId="622AAE69"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221A755" w14:textId="77777777" w:rsidR="00253921" w:rsidRPr="00EF1F7E" w:rsidRDefault="00253921" w:rsidP="003D309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1D320F" w14:textId="7248B7B9"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163C8C"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1D8B32"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71C9D0"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5829CD"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C484D0D"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CC0D2AC"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C5F005A"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139D5DCE"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246AE6" w14:textId="6F638ED7" w:rsidR="00253921"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w:t>
            </w:r>
          </w:p>
        </w:tc>
        <w:tc>
          <w:tcPr>
            <w:tcW w:w="858" w:type="dxa"/>
            <w:tcBorders>
              <w:top w:val="single" w:sz="4" w:space="0" w:color="auto"/>
              <w:left w:val="single" w:sz="4" w:space="0" w:color="auto"/>
              <w:bottom w:val="single" w:sz="4" w:space="0" w:color="auto"/>
              <w:right w:val="single" w:sz="4" w:space="0" w:color="auto"/>
            </w:tcBorders>
          </w:tcPr>
          <w:p w14:paraId="6B25C2D5"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22B057F2"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253921" w:rsidRPr="00EF1F7E" w14:paraId="39D9AA25" w14:textId="77777777" w:rsidTr="00613437">
        <w:trPr>
          <w:gridAfter w:val="1"/>
          <w:wAfter w:w="352" w:type="dxa"/>
          <w:trHeight w:val="1077"/>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A71E7A2" w14:textId="77777777" w:rsidR="00253921" w:rsidRPr="00EF1F7E" w:rsidRDefault="00253921" w:rsidP="003D309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D00480" w14:textId="6ABD2B31" w:rsidR="00253921"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496364"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76B257"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A4AA98"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314DC7"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981ACD9"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D0EDB4" w14:textId="77777777" w:rsidR="00253921" w:rsidRPr="00EF1F7E" w:rsidRDefault="00253921" w:rsidP="003D309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203BE94F"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5724A26"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937475" w14:textId="596BB102" w:rsidR="00253921"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5500</w:t>
            </w:r>
          </w:p>
        </w:tc>
        <w:tc>
          <w:tcPr>
            <w:tcW w:w="858" w:type="dxa"/>
            <w:tcBorders>
              <w:top w:val="single" w:sz="4" w:space="0" w:color="auto"/>
              <w:left w:val="single" w:sz="4" w:space="0" w:color="auto"/>
              <w:bottom w:val="single" w:sz="4" w:space="0" w:color="auto"/>
              <w:right w:val="single" w:sz="4" w:space="0" w:color="auto"/>
            </w:tcBorders>
          </w:tcPr>
          <w:p w14:paraId="3FE7B8D8"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37AB188D" w14:textId="77777777" w:rsidR="00253921" w:rsidRPr="00EF1F7E" w:rsidRDefault="00253921" w:rsidP="003D309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66331" w:rsidRPr="00EF1F7E" w14:paraId="54E2ACF8" w14:textId="77777777" w:rsidTr="00BD6FCF">
        <w:trPr>
          <w:gridAfter w:val="1"/>
          <w:wAfter w:w="352" w:type="dxa"/>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0427CA7F" w14:textId="0B335F77" w:rsidR="00966331" w:rsidRDefault="00966331" w:rsidP="00C33904">
            <w:pPr>
              <w:widowControl w:val="0"/>
              <w:autoSpaceDE w:val="0"/>
              <w:autoSpaceDN w:val="0"/>
              <w:spacing w:after="0" w:line="240" w:lineRule="auto"/>
              <w:jc w:val="both"/>
              <w:rPr>
                <w:rFonts w:ascii="Times New Roman" w:eastAsia="Times New Roman" w:hAnsi="Times New Roman" w:cs="Times New Roman"/>
                <w:b/>
                <w:sz w:val="18"/>
                <w:szCs w:val="18"/>
                <w:lang w:eastAsia="ru-RU"/>
              </w:rPr>
            </w:pPr>
            <w:r w:rsidRPr="00967342">
              <w:rPr>
                <w:rFonts w:ascii="Times New Roman" w:eastAsia="Times New Roman" w:hAnsi="Times New Roman" w:cs="Times New Roman"/>
                <w:b/>
                <w:sz w:val="18"/>
                <w:szCs w:val="18"/>
                <w:lang w:eastAsia="ru-RU"/>
              </w:rPr>
              <w:t>Основное мероприятие</w:t>
            </w:r>
            <w:r>
              <w:rPr>
                <w:rFonts w:ascii="Times New Roman" w:eastAsia="Times New Roman" w:hAnsi="Times New Roman" w:cs="Times New Roman"/>
                <w:b/>
                <w:sz w:val="18"/>
                <w:szCs w:val="18"/>
                <w:lang w:eastAsia="ru-RU"/>
              </w:rPr>
              <w:t xml:space="preserve"> 7</w:t>
            </w:r>
          </w:p>
          <w:p w14:paraId="0D1138AF" w14:textId="1D947C5A" w:rsidR="00966331" w:rsidRPr="00A17BB5" w:rsidRDefault="00966331" w:rsidP="00C33904">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A17BB5">
              <w:rPr>
                <w:rFonts w:ascii="Times New Roman" w:eastAsia="Times New Roman" w:hAnsi="Times New Roman" w:cs="Times New Roman"/>
                <w:sz w:val="18"/>
                <w:szCs w:val="18"/>
                <w:lang w:eastAsia="ru-RU"/>
              </w:rPr>
              <w:t>Поддержка талантливых и одаренных детей</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B84AD2" w14:textId="15611A60" w:rsidR="00966331"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1B36F1" w14:textId="77777777" w:rsidR="00966331" w:rsidRPr="00EF1F7E"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772DA" w14:textId="77777777" w:rsidR="00966331" w:rsidRPr="00EF1F7E"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9DCA9E" w14:textId="77777777" w:rsidR="00966331" w:rsidRPr="00EF1F7E"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73084C" w14:textId="77777777" w:rsidR="00966331" w:rsidRPr="00EF1F7E"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2121543" w14:textId="77777777" w:rsidR="00966331" w:rsidRPr="00EF1F7E"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26B91A02" w14:textId="77777777" w:rsidR="00966331"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6B593A">
              <w:rPr>
                <w:rFonts w:ascii="Times New Roman" w:eastAsia="Times New Roman" w:hAnsi="Times New Roman" w:cs="Times New Roman"/>
                <w:sz w:val="18"/>
                <w:szCs w:val="18"/>
                <w:lang w:eastAsia="ru-RU"/>
              </w:rPr>
              <w:t xml:space="preserve">УО АГП, МОУ УО АГП, </w:t>
            </w:r>
          </w:p>
          <w:p w14:paraId="26277520" w14:textId="77777777" w:rsidR="00966331"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МДОУ УО АГП, </w:t>
            </w:r>
          </w:p>
          <w:p w14:paraId="6AC69A62" w14:textId="52C52185" w:rsidR="00966331" w:rsidRPr="00EF1F7E" w:rsidRDefault="00966331" w:rsidP="00C33904">
            <w:pPr>
              <w:widowControl w:val="0"/>
              <w:autoSpaceDE w:val="0"/>
              <w:autoSpaceDN w:val="0"/>
              <w:spacing w:after="0" w:line="240" w:lineRule="auto"/>
              <w:rPr>
                <w:rFonts w:ascii="Times New Roman" w:eastAsia="Times New Roman" w:hAnsi="Times New Roman" w:cs="Times New Roman"/>
                <w:sz w:val="18"/>
                <w:szCs w:val="18"/>
                <w:lang w:eastAsia="ru-RU"/>
              </w:rPr>
            </w:pPr>
            <w:r w:rsidRPr="006B593A">
              <w:rPr>
                <w:rFonts w:ascii="Times New Roman" w:eastAsia="Times New Roman" w:hAnsi="Times New Roman" w:cs="Times New Roman"/>
                <w:sz w:val="18"/>
                <w:szCs w:val="18"/>
                <w:lang w:eastAsia="ru-RU"/>
              </w:rPr>
              <w:t>МУ ДО АГП</w:t>
            </w:r>
          </w:p>
        </w:tc>
        <w:tc>
          <w:tcPr>
            <w:tcW w:w="1440" w:type="dxa"/>
            <w:vMerge w:val="restart"/>
            <w:tcBorders>
              <w:left w:val="single" w:sz="4" w:space="0" w:color="auto"/>
              <w:right w:val="single" w:sz="4" w:space="0" w:color="auto"/>
            </w:tcBorders>
          </w:tcPr>
          <w:p w14:paraId="601D82C8" w14:textId="57A3CFD4" w:rsidR="00966331" w:rsidRPr="00EF1F7E" w:rsidRDefault="00966331"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F6845">
              <w:rPr>
                <w:rFonts w:ascii="Times New Roman" w:eastAsia="Times New Roman" w:hAnsi="Times New Roman" w:cs="Times New Roman"/>
                <w:sz w:val="18"/>
                <w:szCs w:val="18"/>
                <w:lang w:eastAsia="ru-RU"/>
              </w:rPr>
              <w:t>Созданы условия для поддержки талантливой молодежи, развития одаренности школьников.</w:t>
            </w: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6D9CCE85" w14:textId="77777777" w:rsidR="00966331"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П1</w:t>
            </w:r>
          </w:p>
          <w:p w14:paraId="672F231F" w14:textId="33ABADAB"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Число школьников, участников муниципального этапа предметных олимпиад, человек</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634EC1" w14:textId="7B2DEBC7" w:rsidR="00966331" w:rsidRDefault="00966331"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7AD10A91" w14:textId="2BBB2416" w:rsidR="00966331" w:rsidRPr="00EF1F7E" w:rsidRDefault="00966331" w:rsidP="00C3390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403" w:type="dxa"/>
            <w:vMerge w:val="restart"/>
            <w:tcBorders>
              <w:left w:val="single" w:sz="4" w:space="0" w:color="auto"/>
              <w:right w:val="single" w:sz="4" w:space="0" w:color="auto"/>
            </w:tcBorders>
          </w:tcPr>
          <w:p w14:paraId="5C8330BD" w14:textId="77777777" w:rsidR="00253921" w:rsidRDefault="00253921" w:rsidP="00253921">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ПП1</w:t>
            </w:r>
          </w:p>
          <w:p w14:paraId="2FF1A903" w14:textId="77777777" w:rsidR="00253921" w:rsidRDefault="00253921" w:rsidP="00253921">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Показатель 1.4</w:t>
            </w:r>
          </w:p>
          <w:p w14:paraId="408F4F51" w14:textId="0E82011E" w:rsidR="00966331" w:rsidRPr="00253921" w:rsidRDefault="00253921" w:rsidP="00253921">
            <w:pPr>
              <w:widowControl w:val="0"/>
              <w:autoSpaceDE w:val="0"/>
              <w:autoSpaceDN w:val="0"/>
              <w:spacing w:after="0" w:line="240" w:lineRule="auto"/>
              <w:rPr>
                <w:rFonts w:ascii="Times New Roman" w:eastAsia="Times New Roman" w:hAnsi="Times New Roman" w:cs="Times New Roman"/>
                <w:sz w:val="16"/>
                <w:szCs w:val="16"/>
                <w:lang w:eastAsia="ru-RU"/>
              </w:rPr>
            </w:pPr>
            <w:r w:rsidRPr="0046194A">
              <w:rPr>
                <w:rFonts w:ascii="Times New Roman" w:eastAsia="Times New Roman" w:hAnsi="Times New Roman" w:cs="Times New Roman"/>
                <w:sz w:val="16"/>
                <w:szCs w:val="16"/>
                <w:lang w:eastAsia="ru-RU"/>
              </w:rPr>
              <w:t>Доля учащихся, принявших участие в муниципальных, региональных, межрегиональных, Всероссийских, международных интеллектуальных и творческих форумах (олимпиады, конкурсы, викторины, фестивали и т.д.), от общего количества учащихся</w:t>
            </w:r>
            <w:r>
              <w:rPr>
                <w:rFonts w:ascii="Times New Roman" w:eastAsia="Times New Roman" w:hAnsi="Times New Roman" w:cs="Times New Roman"/>
                <w:sz w:val="16"/>
                <w:szCs w:val="16"/>
                <w:lang w:eastAsia="ru-RU"/>
              </w:rPr>
              <w:t>.</w:t>
            </w:r>
          </w:p>
        </w:tc>
      </w:tr>
      <w:tr w:rsidR="00966331" w:rsidRPr="00EF1F7E" w14:paraId="0957F922"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7127811" w14:textId="77777777" w:rsidR="00966331" w:rsidRPr="00EF1F7E" w:rsidRDefault="00966331" w:rsidP="00D2318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A94F313" w14:textId="493D9F0E" w:rsidR="00966331"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E0401"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2C8DFB"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4F9427"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F357F6"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2825042"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C4DD049"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03C7856"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AE11971"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899BF40" w14:textId="0F4AC312" w:rsidR="00966331"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w:t>
            </w:r>
          </w:p>
        </w:tc>
        <w:tc>
          <w:tcPr>
            <w:tcW w:w="858" w:type="dxa"/>
            <w:tcBorders>
              <w:top w:val="single" w:sz="4" w:space="0" w:color="auto"/>
              <w:left w:val="single" w:sz="4" w:space="0" w:color="auto"/>
              <w:bottom w:val="single" w:sz="4" w:space="0" w:color="auto"/>
              <w:right w:val="single" w:sz="4" w:space="0" w:color="auto"/>
            </w:tcBorders>
          </w:tcPr>
          <w:p w14:paraId="5D4AA8C7"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1439D2C8"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66331" w:rsidRPr="00EF1F7E" w14:paraId="7779CB83"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EFD42DB" w14:textId="77777777" w:rsidR="00966331" w:rsidRPr="00EF1F7E" w:rsidRDefault="00966331" w:rsidP="00D2318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FA7333" w14:textId="5C0BAF2E" w:rsidR="00966331"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222260"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38D9537"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A23EBD"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4DB7BF"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08EE120"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45F27B9"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183A64B"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428F7886"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0F8F23" w14:textId="422A5345" w:rsidR="00966331"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2050</w:t>
            </w:r>
          </w:p>
        </w:tc>
        <w:tc>
          <w:tcPr>
            <w:tcW w:w="858" w:type="dxa"/>
            <w:tcBorders>
              <w:top w:val="single" w:sz="4" w:space="0" w:color="auto"/>
              <w:left w:val="single" w:sz="4" w:space="0" w:color="auto"/>
              <w:bottom w:val="single" w:sz="4" w:space="0" w:color="auto"/>
              <w:right w:val="single" w:sz="4" w:space="0" w:color="auto"/>
            </w:tcBorders>
          </w:tcPr>
          <w:p w14:paraId="10F2FF1E"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531EDBA"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66331" w:rsidRPr="00EF1F7E" w14:paraId="2579EDBA"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68163B8" w14:textId="77777777" w:rsidR="00966331" w:rsidRPr="00EF1F7E" w:rsidRDefault="00966331" w:rsidP="00D2318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DB3885" w14:textId="474C6269" w:rsidR="00966331"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144CBE"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D0C368"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E530F8"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94644E"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3D8FD75"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16805024"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38F385D"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387225F9"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27814D" w14:textId="6CC94DB6" w:rsidR="00966331"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2100</w:t>
            </w:r>
          </w:p>
        </w:tc>
        <w:tc>
          <w:tcPr>
            <w:tcW w:w="858" w:type="dxa"/>
            <w:tcBorders>
              <w:top w:val="single" w:sz="4" w:space="0" w:color="auto"/>
              <w:left w:val="single" w:sz="4" w:space="0" w:color="auto"/>
              <w:bottom w:val="single" w:sz="4" w:space="0" w:color="auto"/>
              <w:right w:val="single" w:sz="4" w:space="0" w:color="auto"/>
            </w:tcBorders>
          </w:tcPr>
          <w:p w14:paraId="1C981129"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10D70F7D"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66331" w:rsidRPr="00EF1F7E" w14:paraId="4A13A1F3"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1A1BEB4" w14:textId="77777777" w:rsidR="00966331" w:rsidRPr="00EF1F7E" w:rsidRDefault="00966331" w:rsidP="00D2318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1DD9D4" w14:textId="586822CC" w:rsidR="00966331"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3A7D13"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DCFA53"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7C135F"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001FD2"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29D17BF4"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48D101D"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2B00586"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5D0A91E"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F4A9A8" w14:textId="01B7428C" w:rsidR="00966331"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2150</w:t>
            </w:r>
          </w:p>
        </w:tc>
        <w:tc>
          <w:tcPr>
            <w:tcW w:w="858" w:type="dxa"/>
            <w:tcBorders>
              <w:top w:val="single" w:sz="4" w:space="0" w:color="auto"/>
              <w:left w:val="single" w:sz="4" w:space="0" w:color="auto"/>
              <w:bottom w:val="single" w:sz="4" w:space="0" w:color="auto"/>
              <w:right w:val="single" w:sz="4" w:space="0" w:color="auto"/>
            </w:tcBorders>
          </w:tcPr>
          <w:p w14:paraId="351D6FFE"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455E3492"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66331" w:rsidRPr="00EF1F7E" w14:paraId="701D497B"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E38CA1B" w14:textId="77777777" w:rsidR="00966331" w:rsidRPr="00EF1F7E" w:rsidRDefault="00966331" w:rsidP="00D2318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AE5E0E" w14:textId="2E0BBEFB" w:rsidR="00966331"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5AF676"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ADC942"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0ED240"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A4C307"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7DAE566"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39F2549"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B665A4E"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60A334AE"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28E8F3" w14:textId="6E80990C" w:rsidR="00966331"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2200</w:t>
            </w:r>
          </w:p>
        </w:tc>
        <w:tc>
          <w:tcPr>
            <w:tcW w:w="858" w:type="dxa"/>
            <w:tcBorders>
              <w:top w:val="single" w:sz="4" w:space="0" w:color="auto"/>
              <w:left w:val="single" w:sz="4" w:space="0" w:color="auto"/>
              <w:bottom w:val="single" w:sz="4" w:space="0" w:color="auto"/>
              <w:right w:val="single" w:sz="4" w:space="0" w:color="auto"/>
            </w:tcBorders>
          </w:tcPr>
          <w:p w14:paraId="6C7DA823"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2BA83C47"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66331" w:rsidRPr="00EF1F7E" w14:paraId="3108E2F2" w14:textId="77777777" w:rsidTr="0009683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98DDC9" w14:textId="77777777" w:rsidR="00966331" w:rsidRPr="00EF1F7E" w:rsidRDefault="00966331" w:rsidP="00D2318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81234A" w14:textId="13AA78FB" w:rsidR="00966331"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339B5C"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8DBEB38"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DB922B"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8358C2"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42F0DBD9"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D2EF7B7" w14:textId="77777777" w:rsidR="00966331" w:rsidRPr="00EF1F7E" w:rsidRDefault="00966331" w:rsidP="00D2318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7DE1DFD3"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D549245"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7C3B35" w14:textId="567C574C" w:rsidR="00966331"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2250</w:t>
            </w:r>
          </w:p>
        </w:tc>
        <w:tc>
          <w:tcPr>
            <w:tcW w:w="858" w:type="dxa"/>
            <w:tcBorders>
              <w:top w:val="single" w:sz="4" w:space="0" w:color="auto"/>
              <w:left w:val="single" w:sz="4" w:space="0" w:color="auto"/>
              <w:bottom w:val="single" w:sz="4" w:space="0" w:color="auto"/>
              <w:right w:val="single" w:sz="4" w:space="0" w:color="auto"/>
            </w:tcBorders>
          </w:tcPr>
          <w:p w14:paraId="08F82771"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330DBC98" w14:textId="77777777" w:rsidR="00966331" w:rsidRPr="00EF1F7E" w:rsidRDefault="00966331" w:rsidP="00D231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33904" w:rsidRPr="00EF1F7E" w14:paraId="7BD17744" w14:textId="77777777" w:rsidTr="00E87EE0">
        <w:trPr>
          <w:gridAfter w:val="1"/>
          <w:wAfter w:w="352" w:type="dxa"/>
          <w:jc w:val="center"/>
        </w:trPr>
        <w:tc>
          <w:tcPr>
            <w:tcW w:w="16042" w:type="dxa"/>
            <w:gridSpan w:val="13"/>
            <w:tcBorders>
              <w:left w:val="single" w:sz="4" w:space="0" w:color="auto"/>
              <w:bottom w:val="single" w:sz="4" w:space="0" w:color="auto"/>
              <w:right w:val="single" w:sz="4" w:space="0" w:color="auto"/>
            </w:tcBorders>
            <w:tcMar>
              <w:top w:w="62" w:type="dxa"/>
              <w:left w:w="102" w:type="dxa"/>
              <w:bottom w:w="102" w:type="dxa"/>
              <w:right w:w="62" w:type="dxa"/>
            </w:tcMar>
          </w:tcPr>
          <w:p w14:paraId="39B1FA05" w14:textId="6CCCD3CD" w:rsidR="00C33904" w:rsidRPr="00EF1F7E" w:rsidRDefault="00C33904" w:rsidP="00C33904">
            <w:pPr>
              <w:widowControl w:val="0"/>
              <w:tabs>
                <w:tab w:val="left" w:pos="3216"/>
              </w:tabs>
              <w:autoSpaceDE w:val="0"/>
              <w:autoSpaceDN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Задача 3: </w:t>
            </w:r>
            <w:r w:rsidRPr="00690024">
              <w:rPr>
                <w:rFonts w:ascii="Times New Roman" w:eastAsia="Times New Roman" w:hAnsi="Times New Roman" w:cs="Times New Roman"/>
                <w:sz w:val="18"/>
                <w:szCs w:val="18"/>
                <w:lang w:eastAsia="ru-RU"/>
              </w:rPr>
              <w:t>Развитие современной инфраструктуры системы образования</w:t>
            </w:r>
          </w:p>
        </w:tc>
      </w:tr>
      <w:tr w:rsidR="00B16938" w:rsidRPr="00EF1F7E" w14:paraId="79F5122A" w14:textId="77777777" w:rsidTr="009516F3">
        <w:trPr>
          <w:gridAfter w:val="1"/>
          <w:wAfter w:w="352" w:type="dxa"/>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2DD969A9" w14:textId="6481D34E" w:rsidR="00B16938" w:rsidRPr="00EF1F7E"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b/>
                <w:sz w:val="18"/>
                <w:szCs w:val="18"/>
                <w:lang w:eastAsia="ru-RU"/>
              </w:rPr>
              <w:t xml:space="preserve">Основное мероприятие 8 </w:t>
            </w:r>
            <w:r w:rsidRPr="00BE2298">
              <w:rPr>
                <w:rFonts w:ascii="Times New Roman" w:eastAsia="Times New Roman" w:hAnsi="Times New Roman" w:cs="Times New Roman"/>
                <w:sz w:val="18"/>
                <w:szCs w:val="18"/>
                <w:lang w:eastAsia="ru-RU"/>
              </w:rPr>
              <w:t>«(Региональный проект «Современная школа (Псковская область)») «Создание новых мест в общеобразовательных организациях»</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B738E9" w14:textId="08968358" w:rsidR="00B16938"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0F052E" w14:textId="77777777" w:rsidR="00B16938" w:rsidRPr="00EF1F7E"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69AF0" w14:textId="77777777" w:rsidR="00B16938" w:rsidRPr="00EF1F7E"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2D24F" w14:textId="77777777" w:rsidR="00B16938" w:rsidRPr="00EF1F7E"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3B1AE8" w14:textId="77777777" w:rsidR="00B16938" w:rsidRPr="00EF1F7E"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7841A04" w14:textId="77777777" w:rsidR="00B16938" w:rsidRPr="00EF1F7E"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5E92896F" w14:textId="77777777" w:rsidR="005C5D6A" w:rsidRPr="005C5D6A" w:rsidRDefault="005C5D6A" w:rsidP="005C5D6A">
            <w:pPr>
              <w:widowControl w:val="0"/>
              <w:autoSpaceDE w:val="0"/>
              <w:autoSpaceDN w:val="0"/>
              <w:spacing w:after="0" w:line="240" w:lineRule="auto"/>
              <w:rPr>
                <w:rFonts w:ascii="Times New Roman" w:eastAsia="Times New Roman" w:hAnsi="Times New Roman" w:cs="Times New Roman"/>
                <w:sz w:val="18"/>
                <w:szCs w:val="18"/>
                <w:lang w:eastAsia="ru-RU"/>
              </w:rPr>
            </w:pPr>
            <w:r w:rsidRPr="005C5D6A">
              <w:rPr>
                <w:rFonts w:ascii="Times New Roman" w:eastAsia="Times New Roman" w:hAnsi="Times New Roman" w:cs="Times New Roman"/>
                <w:sz w:val="18"/>
                <w:szCs w:val="18"/>
                <w:lang w:eastAsia="ru-RU"/>
              </w:rPr>
              <w:t xml:space="preserve">УО АГП, МОУ УО АГП, </w:t>
            </w:r>
          </w:p>
          <w:p w14:paraId="71E6B5DC" w14:textId="2FFFE0C4" w:rsidR="00B16938" w:rsidRPr="00EF1F7E" w:rsidRDefault="005C5D6A" w:rsidP="005C5D6A">
            <w:pPr>
              <w:widowControl w:val="0"/>
              <w:autoSpaceDE w:val="0"/>
              <w:autoSpaceDN w:val="0"/>
              <w:spacing w:after="0" w:line="240" w:lineRule="auto"/>
              <w:rPr>
                <w:rFonts w:ascii="Times New Roman" w:eastAsia="Times New Roman" w:hAnsi="Times New Roman" w:cs="Times New Roman"/>
                <w:sz w:val="18"/>
                <w:szCs w:val="18"/>
                <w:lang w:eastAsia="ru-RU"/>
              </w:rPr>
            </w:pPr>
            <w:r w:rsidRPr="005C5D6A">
              <w:rPr>
                <w:rFonts w:ascii="Times New Roman" w:eastAsia="Times New Roman" w:hAnsi="Times New Roman" w:cs="Times New Roman"/>
                <w:sz w:val="18"/>
                <w:szCs w:val="18"/>
                <w:lang w:eastAsia="ru-RU"/>
              </w:rPr>
              <w:t>МУ ДО АГП</w:t>
            </w:r>
            <w:r w:rsidR="008B6805">
              <w:rPr>
                <w:rFonts w:ascii="Times New Roman" w:eastAsia="Times New Roman" w:hAnsi="Times New Roman" w:cs="Times New Roman"/>
                <w:sz w:val="18"/>
                <w:szCs w:val="18"/>
                <w:lang w:eastAsia="ru-RU"/>
              </w:rPr>
              <w:t>, УСиКР</w:t>
            </w:r>
          </w:p>
        </w:tc>
        <w:tc>
          <w:tcPr>
            <w:tcW w:w="1440" w:type="dxa"/>
            <w:vMerge w:val="restart"/>
            <w:tcBorders>
              <w:left w:val="single" w:sz="4" w:space="0" w:color="auto"/>
              <w:right w:val="single" w:sz="4" w:space="0" w:color="auto"/>
            </w:tcBorders>
          </w:tcPr>
          <w:p w14:paraId="3ADBB1C8" w14:textId="298F2D90" w:rsidR="00B16938" w:rsidRPr="00EF1F7E" w:rsidRDefault="001A42DD" w:rsidP="001A42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1A42DD">
              <w:rPr>
                <w:rFonts w:ascii="Times New Roman" w:eastAsia="Times New Roman" w:hAnsi="Times New Roman" w:cs="Times New Roman"/>
                <w:sz w:val="18"/>
                <w:szCs w:val="18"/>
                <w:lang w:eastAsia="ru-RU"/>
              </w:rPr>
              <w:t xml:space="preserve">Построено новое общеобразовательное учреждение для сокращения числа детей, обучающихся во вторую смену </w:t>
            </w:r>
          </w:p>
        </w:tc>
        <w:tc>
          <w:tcPr>
            <w:tcW w:w="1594" w:type="dxa"/>
            <w:tcBorders>
              <w:left w:val="single" w:sz="4" w:space="0" w:color="auto"/>
              <w:bottom w:val="single" w:sz="4" w:space="0" w:color="auto"/>
              <w:right w:val="single" w:sz="4" w:space="0" w:color="auto"/>
            </w:tcBorders>
            <w:tcMar>
              <w:top w:w="62" w:type="dxa"/>
              <w:left w:w="102" w:type="dxa"/>
              <w:bottom w:w="102" w:type="dxa"/>
              <w:right w:w="62" w:type="dxa"/>
            </w:tcMar>
          </w:tcPr>
          <w:p w14:paraId="19401F0C" w14:textId="40C43EBC" w:rsidR="00B16938" w:rsidRPr="00FC3FB7" w:rsidRDefault="00B16938" w:rsidP="00B16938">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F3DD96" w14:textId="43A78CCF" w:rsidR="00B16938" w:rsidRPr="00FC3FB7" w:rsidRDefault="00B16938" w:rsidP="00B16938">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858" w:type="dxa"/>
            <w:tcBorders>
              <w:top w:val="single" w:sz="4" w:space="0" w:color="auto"/>
              <w:left w:val="single" w:sz="4" w:space="0" w:color="auto"/>
              <w:bottom w:val="single" w:sz="4" w:space="0" w:color="auto"/>
              <w:right w:val="single" w:sz="4" w:space="0" w:color="auto"/>
            </w:tcBorders>
          </w:tcPr>
          <w:p w14:paraId="65888F3E" w14:textId="0DD1CB3A" w:rsidR="00B16938" w:rsidRPr="00FC3FB7" w:rsidRDefault="00B16938" w:rsidP="00B16938">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1403" w:type="dxa"/>
            <w:vMerge w:val="restart"/>
            <w:tcBorders>
              <w:left w:val="single" w:sz="4" w:space="0" w:color="auto"/>
              <w:right w:val="single" w:sz="4" w:space="0" w:color="auto"/>
            </w:tcBorders>
          </w:tcPr>
          <w:p w14:paraId="4B225048" w14:textId="77777777" w:rsidR="00D869D0" w:rsidRPr="001142AF" w:rsidRDefault="00D869D0" w:rsidP="00D869D0">
            <w:pPr>
              <w:widowControl w:val="0"/>
              <w:autoSpaceDE w:val="0"/>
              <w:autoSpaceDN w:val="0"/>
              <w:spacing w:after="0" w:line="240" w:lineRule="auto"/>
              <w:rPr>
                <w:rFonts w:ascii="Times New Roman" w:eastAsia="Times New Roman" w:hAnsi="Times New Roman" w:cs="Times New Roman"/>
                <w:sz w:val="18"/>
                <w:szCs w:val="18"/>
                <w:lang w:eastAsia="ru-RU"/>
              </w:rPr>
            </w:pPr>
            <w:r w:rsidRPr="001142AF">
              <w:rPr>
                <w:rFonts w:ascii="Times New Roman" w:eastAsia="Times New Roman" w:hAnsi="Times New Roman" w:cs="Times New Roman"/>
                <w:sz w:val="18"/>
                <w:szCs w:val="18"/>
                <w:lang w:eastAsia="ru-RU"/>
              </w:rPr>
              <w:t>ПП1</w:t>
            </w:r>
          </w:p>
          <w:p w14:paraId="7E6EB2CB" w14:textId="77777777" w:rsidR="00D869D0" w:rsidRPr="001142AF" w:rsidRDefault="00D869D0" w:rsidP="00D869D0">
            <w:pPr>
              <w:widowControl w:val="0"/>
              <w:autoSpaceDE w:val="0"/>
              <w:autoSpaceDN w:val="0"/>
              <w:spacing w:after="0" w:line="240" w:lineRule="auto"/>
              <w:rPr>
                <w:rFonts w:ascii="Times New Roman" w:eastAsia="Times New Roman" w:hAnsi="Times New Roman" w:cs="Times New Roman"/>
                <w:sz w:val="18"/>
                <w:szCs w:val="18"/>
                <w:lang w:eastAsia="ru-RU"/>
              </w:rPr>
            </w:pPr>
            <w:r w:rsidRPr="001142AF">
              <w:rPr>
                <w:rFonts w:ascii="Times New Roman" w:eastAsia="Times New Roman" w:hAnsi="Times New Roman" w:cs="Times New Roman"/>
                <w:sz w:val="18"/>
                <w:szCs w:val="18"/>
                <w:lang w:eastAsia="ru-RU"/>
              </w:rPr>
              <w:t>Показатель 1.3</w:t>
            </w:r>
          </w:p>
          <w:p w14:paraId="77CE1160" w14:textId="77777777" w:rsidR="00D869D0" w:rsidRPr="00D80698" w:rsidRDefault="00D869D0" w:rsidP="00D869D0">
            <w:pPr>
              <w:widowControl w:val="0"/>
              <w:autoSpaceDE w:val="0"/>
              <w:autoSpaceDN w:val="0"/>
              <w:spacing w:after="0" w:line="240" w:lineRule="auto"/>
              <w:rPr>
                <w:rFonts w:ascii="Times New Roman" w:eastAsia="Times New Roman" w:hAnsi="Times New Roman" w:cs="Times New Roman"/>
                <w:sz w:val="16"/>
                <w:szCs w:val="16"/>
                <w:lang w:eastAsia="ru-RU"/>
              </w:rPr>
            </w:pPr>
            <w:r w:rsidRPr="00D80698">
              <w:rPr>
                <w:rFonts w:ascii="Times New Roman" w:eastAsia="Times New Roman" w:hAnsi="Times New Roman" w:cs="Times New Roman"/>
                <w:sz w:val="16"/>
                <w:szCs w:val="16"/>
                <w:lang w:eastAsia="ru-RU"/>
              </w:rPr>
              <w:t>Количество созданных новых мест в общеобразовательных организациях.</w:t>
            </w:r>
          </w:p>
          <w:p w14:paraId="0221C639" w14:textId="77777777" w:rsidR="00B16938" w:rsidRDefault="00B16938" w:rsidP="00B16938">
            <w:pPr>
              <w:widowControl w:val="0"/>
              <w:autoSpaceDE w:val="0"/>
              <w:autoSpaceDN w:val="0"/>
              <w:spacing w:after="0" w:line="240" w:lineRule="auto"/>
              <w:rPr>
                <w:rFonts w:ascii="Times New Roman" w:eastAsia="Times New Roman" w:hAnsi="Times New Roman" w:cs="Times New Roman"/>
                <w:sz w:val="18"/>
                <w:szCs w:val="18"/>
                <w:lang w:eastAsia="ru-RU"/>
              </w:rPr>
            </w:pPr>
          </w:p>
          <w:p w14:paraId="64BE3938" w14:textId="77777777" w:rsidR="00295363" w:rsidRDefault="00295363" w:rsidP="0029536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ПП1</w:t>
            </w:r>
          </w:p>
          <w:p w14:paraId="70A6023E" w14:textId="77777777" w:rsidR="00295363" w:rsidRDefault="00295363" w:rsidP="0029536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Показатель 1.5</w:t>
            </w:r>
          </w:p>
          <w:p w14:paraId="42EC2FDD" w14:textId="2BB100C2" w:rsidR="00295363" w:rsidRPr="00EF1F7E" w:rsidRDefault="00295363" w:rsidP="00295363">
            <w:pPr>
              <w:widowControl w:val="0"/>
              <w:autoSpaceDE w:val="0"/>
              <w:autoSpaceDN w:val="0"/>
              <w:spacing w:after="0" w:line="240" w:lineRule="auto"/>
              <w:rPr>
                <w:rFonts w:ascii="Times New Roman" w:eastAsia="Times New Roman" w:hAnsi="Times New Roman" w:cs="Times New Roman"/>
                <w:sz w:val="18"/>
                <w:szCs w:val="18"/>
                <w:lang w:eastAsia="ru-RU"/>
              </w:rPr>
            </w:pPr>
            <w:r w:rsidRPr="00D80698">
              <w:rPr>
                <w:rFonts w:ascii="Times New Roman" w:eastAsia="Times New Roman" w:hAnsi="Times New Roman" w:cs="Times New Roman"/>
                <w:sz w:val="16"/>
                <w:szCs w:val="16"/>
                <w:lang w:eastAsia="ru-RU"/>
              </w:rPr>
              <w:t>Доля учеников общеобразовательных учреждений, обучающихся во вторую смену, от общего количества учеников общеобразовательных учреждений</w:t>
            </w:r>
            <w:r>
              <w:rPr>
                <w:rFonts w:ascii="Times New Roman" w:eastAsia="Times New Roman" w:hAnsi="Times New Roman" w:cs="Times New Roman"/>
                <w:sz w:val="16"/>
                <w:szCs w:val="16"/>
                <w:lang w:eastAsia="ru-RU"/>
              </w:rPr>
              <w:t>.</w:t>
            </w:r>
          </w:p>
        </w:tc>
      </w:tr>
      <w:tr w:rsidR="00FF7953" w:rsidRPr="00EF1F7E" w14:paraId="6786ED84"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9C6D024" w14:textId="203EFD4E"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2BCAB8" w14:textId="11396D2F"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0CE64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EB58A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B5129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9680A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3FD3164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00AB32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587C7B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5964EA51" w14:textId="77777777" w:rsidR="00FF7953" w:rsidRPr="003D3096"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D3096">
              <w:rPr>
                <w:rFonts w:ascii="Times New Roman" w:eastAsia="Times New Roman" w:hAnsi="Times New Roman" w:cs="Times New Roman"/>
                <w:sz w:val="18"/>
                <w:szCs w:val="18"/>
                <w:lang w:eastAsia="ru-RU"/>
              </w:rPr>
              <w:t>П1</w:t>
            </w:r>
          </w:p>
          <w:p w14:paraId="0F7DF814"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D3096">
              <w:rPr>
                <w:rFonts w:ascii="Times New Roman" w:eastAsia="Times New Roman" w:hAnsi="Times New Roman" w:cs="Times New Roman"/>
                <w:sz w:val="18"/>
                <w:szCs w:val="18"/>
                <w:lang w:eastAsia="ru-RU"/>
              </w:rPr>
              <w:t>Количество созданных новых мест в общеобразовательных организациях, человек</w:t>
            </w:r>
          </w:p>
          <w:p w14:paraId="5504BA0D" w14:textId="13BDC262"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625C04" w14:textId="0A7E82E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850</w:t>
            </w:r>
          </w:p>
        </w:tc>
        <w:tc>
          <w:tcPr>
            <w:tcW w:w="858" w:type="dxa"/>
            <w:tcBorders>
              <w:top w:val="single" w:sz="4" w:space="0" w:color="auto"/>
              <w:left w:val="single" w:sz="4" w:space="0" w:color="auto"/>
              <w:bottom w:val="single" w:sz="4" w:space="0" w:color="auto"/>
              <w:right w:val="single" w:sz="4" w:space="0" w:color="auto"/>
            </w:tcBorders>
          </w:tcPr>
          <w:p w14:paraId="2570D06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3F70BA7"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54F9068E"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E52D7DD"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01D3E" w14:textId="631E6FFA"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DE92D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B4083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ACE69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175EA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496720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AA03B3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00CCFA6"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6686FA4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3B7F7B" w14:textId="327095E3"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1350</w:t>
            </w:r>
          </w:p>
        </w:tc>
        <w:tc>
          <w:tcPr>
            <w:tcW w:w="858" w:type="dxa"/>
            <w:tcBorders>
              <w:top w:val="single" w:sz="4" w:space="0" w:color="auto"/>
              <w:left w:val="single" w:sz="4" w:space="0" w:color="auto"/>
              <w:bottom w:val="single" w:sz="4" w:space="0" w:color="auto"/>
              <w:right w:val="single" w:sz="4" w:space="0" w:color="auto"/>
            </w:tcBorders>
          </w:tcPr>
          <w:p w14:paraId="7C9672C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32BE98C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259962BD"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07D48C1"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5D05C8" w14:textId="21BAA3BD"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B3924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FEEE8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128BB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87967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4A3638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1B2D791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A8B8C2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168B6B83"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A849CB" w14:textId="31A3716F"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3C23DC5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46C8EF8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B5BCB3A"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86DA097"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B66F9C" w14:textId="10283BF1"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49AB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0F959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EA0C5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E8E4B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C9BECC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4D8022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DD8A82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BB6D8C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A6F53A" w14:textId="6643844A"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101A8F0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5EEF5E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6011F26"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B9027AB"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4E9C6B" w14:textId="72903B74"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D391C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8C887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5CED4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080D7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2F9897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3A1C528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B97083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1C24256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BB3257" w14:textId="47370A56"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7586F23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5082F0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2F2FCC42" w14:textId="77777777" w:rsidTr="0009683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414B517"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742DB8" w14:textId="2245C61B"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0A90B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5E57A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56859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F50A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3ED651C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F0B950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3A614307"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55255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85F3CA" w14:textId="25945DF6"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36E651E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3CE16D6D"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03714599" w14:textId="77777777" w:rsidTr="009516F3">
        <w:trPr>
          <w:gridAfter w:val="1"/>
          <w:wAfter w:w="352" w:type="dxa"/>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604FADBB" w14:textId="49CD1EE3" w:rsidR="00FF7953" w:rsidRDefault="00FF7953" w:rsidP="00FF7953">
            <w:pPr>
              <w:widowControl w:val="0"/>
              <w:autoSpaceDE w:val="0"/>
              <w:autoSpaceDN w:val="0"/>
              <w:spacing w:after="0" w:line="240" w:lineRule="auto"/>
              <w:jc w:val="both"/>
              <w:rPr>
                <w:rFonts w:ascii="Times New Roman" w:eastAsia="Times New Roman" w:hAnsi="Times New Roman" w:cs="Times New Roman"/>
                <w:b/>
                <w:sz w:val="18"/>
                <w:szCs w:val="18"/>
                <w:lang w:eastAsia="ru-RU"/>
              </w:rPr>
            </w:pPr>
            <w:r w:rsidRPr="00485A3C">
              <w:rPr>
                <w:rFonts w:ascii="Times New Roman" w:eastAsia="Times New Roman" w:hAnsi="Times New Roman" w:cs="Times New Roman"/>
                <w:b/>
                <w:sz w:val="18"/>
                <w:szCs w:val="18"/>
                <w:lang w:eastAsia="ru-RU"/>
              </w:rPr>
              <w:t xml:space="preserve">Основное </w:t>
            </w:r>
            <w:r w:rsidRPr="00485A3C">
              <w:rPr>
                <w:rFonts w:ascii="Times New Roman" w:eastAsia="Times New Roman" w:hAnsi="Times New Roman" w:cs="Times New Roman"/>
                <w:b/>
                <w:sz w:val="18"/>
                <w:szCs w:val="18"/>
                <w:lang w:eastAsia="ru-RU"/>
              </w:rPr>
              <w:lastRenderedPageBreak/>
              <w:t xml:space="preserve">мероприятие </w:t>
            </w:r>
            <w:r>
              <w:rPr>
                <w:rFonts w:ascii="Times New Roman" w:eastAsia="Times New Roman" w:hAnsi="Times New Roman" w:cs="Times New Roman"/>
                <w:b/>
                <w:sz w:val="18"/>
                <w:szCs w:val="18"/>
                <w:lang w:eastAsia="ru-RU"/>
              </w:rPr>
              <w:t>9</w:t>
            </w:r>
          </w:p>
          <w:p w14:paraId="485C1FA8" w14:textId="0901C4E3" w:rsidR="00FF7953" w:rsidRPr="00485A3C" w:rsidRDefault="00FF7953" w:rsidP="00FF7953">
            <w:pPr>
              <w:rPr>
                <w:rFonts w:ascii="Times New Roman" w:eastAsia="Times New Roman" w:hAnsi="Times New Roman" w:cs="Times New Roman"/>
                <w:sz w:val="18"/>
                <w:szCs w:val="18"/>
                <w:lang w:eastAsia="ru-RU"/>
              </w:rPr>
            </w:pPr>
            <w:r w:rsidRPr="00BE2298">
              <w:rPr>
                <w:rFonts w:ascii="Times New Roman" w:eastAsia="Times New Roman" w:hAnsi="Times New Roman" w:cs="Times New Roman"/>
                <w:sz w:val="18"/>
                <w:szCs w:val="18"/>
                <w:lang w:eastAsia="ru-RU"/>
              </w:rPr>
              <w:t>Создание новых мест в дошкольных учреждениях</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C8C3A3" w14:textId="667A5BD2"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lastRenderedPageBreak/>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0622D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73C88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E1D4B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AB38B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FACA1F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55E48AAB" w14:textId="77777777" w:rsidR="00FF7953" w:rsidRPr="00F204A7"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F204A7">
              <w:rPr>
                <w:rFonts w:ascii="Times New Roman" w:eastAsia="Times New Roman" w:hAnsi="Times New Roman" w:cs="Times New Roman"/>
                <w:sz w:val="18"/>
                <w:szCs w:val="18"/>
                <w:lang w:eastAsia="ru-RU"/>
              </w:rPr>
              <w:t xml:space="preserve">УО АГП, </w:t>
            </w:r>
            <w:r w:rsidRPr="00F204A7">
              <w:rPr>
                <w:rFonts w:ascii="Times New Roman" w:eastAsia="Times New Roman" w:hAnsi="Times New Roman" w:cs="Times New Roman"/>
                <w:sz w:val="18"/>
                <w:szCs w:val="18"/>
                <w:lang w:eastAsia="ru-RU"/>
              </w:rPr>
              <w:lastRenderedPageBreak/>
              <w:t xml:space="preserve">МОУ УО АГП, </w:t>
            </w:r>
          </w:p>
          <w:p w14:paraId="4CCDA159" w14:textId="43F6B8B0"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F204A7">
              <w:rPr>
                <w:rFonts w:ascii="Times New Roman" w:eastAsia="Times New Roman" w:hAnsi="Times New Roman" w:cs="Times New Roman"/>
                <w:sz w:val="18"/>
                <w:szCs w:val="18"/>
                <w:lang w:eastAsia="ru-RU"/>
              </w:rPr>
              <w:t>МУ ДО АГП</w:t>
            </w:r>
            <w:r>
              <w:rPr>
                <w:rFonts w:ascii="Times New Roman" w:eastAsia="Times New Roman" w:hAnsi="Times New Roman" w:cs="Times New Roman"/>
                <w:sz w:val="18"/>
                <w:szCs w:val="18"/>
                <w:lang w:eastAsia="ru-RU"/>
              </w:rPr>
              <w:t>, УСиКР</w:t>
            </w:r>
          </w:p>
        </w:tc>
        <w:tc>
          <w:tcPr>
            <w:tcW w:w="1440" w:type="dxa"/>
            <w:vMerge w:val="restart"/>
            <w:tcBorders>
              <w:left w:val="single" w:sz="4" w:space="0" w:color="auto"/>
              <w:right w:val="single" w:sz="4" w:space="0" w:color="auto"/>
            </w:tcBorders>
          </w:tcPr>
          <w:p w14:paraId="07B3A47C" w14:textId="5BCA2DA5"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Увеличен охват</w:t>
            </w:r>
            <w:r w:rsidRPr="001A42DD">
              <w:rPr>
                <w:rFonts w:ascii="Times New Roman" w:eastAsia="Times New Roman" w:hAnsi="Times New Roman" w:cs="Times New Roman"/>
                <w:sz w:val="18"/>
                <w:szCs w:val="18"/>
                <w:lang w:eastAsia="ru-RU"/>
              </w:rPr>
              <w:t xml:space="preserve"> </w:t>
            </w:r>
            <w:r w:rsidRPr="001A42DD">
              <w:rPr>
                <w:rFonts w:ascii="Times New Roman" w:eastAsia="Times New Roman" w:hAnsi="Times New Roman" w:cs="Times New Roman"/>
                <w:sz w:val="18"/>
                <w:szCs w:val="18"/>
                <w:lang w:eastAsia="ru-RU"/>
              </w:rPr>
              <w:lastRenderedPageBreak/>
              <w:t>услугами дошкольного образования детей в возрасте от 1 года до 3 лет.</w:t>
            </w:r>
          </w:p>
        </w:tc>
        <w:tc>
          <w:tcPr>
            <w:tcW w:w="1594" w:type="dxa"/>
            <w:tcBorders>
              <w:left w:val="single" w:sz="4" w:space="0" w:color="auto"/>
              <w:bottom w:val="single" w:sz="4" w:space="0" w:color="auto"/>
              <w:right w:val="single" w:sz="4" w:space="0" w:color="auto"/>
            </w:tcBorders>
            <w:tcMar>
              <w:top w:w="62" w:type="dxa"/>
              <w:left w:w="102" w:type="dxa"/>
              <w:bottom w:w="102" w:type="dxa"/>
              <w:right w:w="62" w:type="dxa"/>
            </w:tcMar>
          </w:tcPr>
          <w:p w14:paraId="11B9D1A9" w14:textId="38C4BF91" w:rsidR="00FF7953" w:rsidRPr="00FC3FB7"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lastRenderedPageBreak/>
              <w:t>X</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AD051B" w14:textId="6EF5E90D" w:rsidR="00FF7953" w:rsidRPr="00FC3FB7"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858" w:type="dxa"/>
            <w:tcBorders>
              <w:top w:val="single" w:sz="4" w:space="0" w:color="auto"/>
              <w:left w:val="single" w:sz="4" w:space="0" w:color="auto"/>
              <w:bottom w:val="single" w:sz="4" w:space="0" w:color="auto"/>
              <w:right w:val="single" w:sz="4" w:space="0" w:color="auto"/>
            </w:tcBorders>
          </w:tcPr>
          <w:p w14:paraId="28A9A5F1" w14:textId="6AFA8D95" w:rsidR="00FF7953" w:rsidRPr="00FC3FB7"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1403" w:type="dxa"/>
            <w:vMerge w:val="restart"/>
            <w:tcBorders>
              <w:left w:val="single" w:sz="4" w:space="0" w:color="auto"/>
              <w:right w:val="single" w:sz="4" w:space="0" w:color="auto"/>
            </w:tcBorders>
          </w:tcPr>
          <w:p w14:paraId="44C8CD9F" w14:textId="77777777" w:rsidR="00591028" w:rsidRPr="00591028" w:rsidRDefault="00591028" w:rsidP="00591028">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ПП1</w:t>
            </w:r>
          </w:p>
          <w:p w14:paraId="668528D9" w14:textId="77777777" w:rsidR="00591028" w:rsidRPr="00591028" w:rsidRDefault="00591028" w:rsidP="00591028">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lastRenderedPageBreak/>
              <w:t>Показатель 1.11</w:t>
            </w:r>
          </w:p>
          <w:p w14:paraId="0F4FCCD2" w14:textId="585AEFFF" w:rsidR="00FF7953" w:rsidRPr="00E823FE" w:rsidRDefault="00591028" w:rsidP="00FF7953">
            <w:pPr>
              <w:widowControl w:val="0"/>
              <w:autoSpaceDE w:val="0"/>
              <w:autoSpaceDN w:val="0"/>
              <w:spacing w:after="0" w:line="240" w:lineRule="auto"/>
              <w:rPr>
                <w:rFonts w:ascii="Times New Roman" w:eastAsia="Times New Roman" w:hAnsi="Times New Roman" w:cs="Times New Roman"/>
                <w:sz w:val="16"/>
                <w:szCs w:val="16"/>
                <w:lang w:eastAsia="ru-RU"/>
              </w:rPr>
            </w:pPr>
            <w:r w:rsidRPr="00591028">
              <w:rPr>
                <w:rFonts w:ascii="Times New Roman" w:eastAsia="Times New Roman" w:hAnsi="Times New Roman" w:cs="Times New Roman"/>
                <w:sz w:val="16"/>
                <w:szCs w:val="16"/>
                <w:lang w:eastAsia="ru-RU"/>
              </w:rPr>
              <w:t>Численность воспитанников в возрасте до трех лет,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 и присмотр и уход</w:t>
            </w:r>
          </w:p>
        </w:tc>
      </w:tr>
      <w:tr w:rsidR="00FF7953" w:rsidRPr="00EF1F7E" w14:paraId="5F9BB2FA"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B879FA1" w14:textId="7AD7EDAC"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039AF0" w14:textId="7F2181CB"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5BAC8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F75C0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91C12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AC85F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C9CD59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7BAA87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EDCE5CC"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79D4D788" w14:textId="1B7D0149" w:rsidR="002176BF" w:rsidRDefault="002176BF" w:rsidP="00FF7953">
            <w:pPr>
              <w:widowControl w:val="0"/>
              <w:autoSpaceDE w:val="0"/>
              <w:autoSpaceDN w:val="0"/>
              <w:spacing w:after="0" w:line="240" w:lineRule="auto"/>
              <w:rPr>
                <w:rFonts w:ascii="Times New Roman" w:hAnsi="Times New Roman" w:cs="Times New Roman"/>
                <w:sz w:val="18"/>
                <w:szCs w:val="18"/>
              </w:rPr>
            </w:pPr>
            <w:r>
              <w:rPr>
                <w:rFonts w:ascii="Times New Roman" w:hAnsi="Times New Roman" w:cs="Times New Roman"/>
                <w:sz w:val="18"/>
                <w:szCs w:val="18"/>
              </w:rPr>
              <w:t>П1</w:t>
            </w:r>
          </w:p>
          <w:p w14:paraId="517AF358" w14:textId="4CCF44CA" w:rsidR="00FF7953" w:rsidRDefault="002176BF" w:rsidP="00FF7953">
            <w:pPr>
              <w:widowControl w:val="0"/>
              <w:autoSpaceDE w:val="0"/>
              <w:autoSpaceDN w:val="0"/>
              <w:spacing w:after="0" w:line="240" w:lineRule="auto"/>
              <w:rPr>
                <w:rFonts w:ascii="Times New Roman" w:hAnsi="Times New Roman" w:cs="Times New Roman"/>
                <w:sz w:val="18"/>
                <w:szCs w:val="18"/>
              </w:rPr>
            </w:pPr>
            <w:r w:rsidRPr="002176BF">
              <w:rPr>
                <w:rFonts w:ascii="Times New Roman" w:hAnsi="Times New Roman" w:cs="Times New Roman"/>
                <w:sz w:val="18"/>
                <w:szCs w:val="18"/>
              </w:rPr>
              <w:t>Доля охвата дошкольным образованием детей в возрасте от 2 лет до 3 лет</w:t>
            </w:r>
            <w:r>
              <w:rPr>
                <w:rFonts w:ascii="Times New Roman" w:hAnsi="Times New Roman" w:cs="Times New Roman"/>
                <w:sz w:val="18"/>
                <w:szCs w:val="18"/>
              </w:rPr>
              <w:t>,</w:t>
            </w:r>
          </w:p>
          <w:p w14:paraId="468ED385" w14:textId="705582DC" w:rsidR="002176BF" w:rsidRPr="002176BF" w:rsidRDefault="002176BF"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hAnsi="Times New Roman" w:cs="Times New Roman"/>
                <w:sz w:val="18"/>
                <w:szCs w:val="18"/>
              </w:rPr>
              <w:t>%</w:t>
            </w:r>
          </w:p>
          <w:p w14:paraId="74D659B9"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p w14:paraId="5E3CF77B"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p w14:paraId="1B68886C" w14:textId="482FCD04"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4464B63" w14:textId="7D26992D" w:rsidR="00FF7953" w:rsidRDefault="002176BF"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w:t>
            </w:r>
          </w:p>
        </w:tc>
        <w:tc>
          <w:tcPr>
            <w:tcW w:w="858" w:type="dxa"/>
            <w:tcBorders>
              <w:top w:val="single" w:sz="4" w:space="0" w:color="auto"/>
              <w:left w:val="single" w:sz="4" w:space="0" w:color="auto"/>
              <w:bottom w:val="single" w:sz="4" w:space="0" w:color="auto"/>
              <w:right w:val="single" w:sz="4" w:space="0" w:color="auto"/>
            </w:tcBorders>
          </w:tcPr>
          <w:p w14:paraId="67C6D89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2714CC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57209B9E"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32E199A" w14:textId="58729C60"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9921A8" w14:textId="437D4846"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ACF57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526C8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9CF1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B1FC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206E7DB1"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9D8C0D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B6A2A1C"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2DE2446"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F2282CC" w14:textId="1B8A2131" w:rsidR="00FF7953" w:rsidRDefault="002176BF"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w:t>
            </w:r>
          </w:p>
        </w:tc>
        <w:tc>
          <w:tcPr>
            <w:tcW w:w="858" w:type="dxa"/>
            <w:tcBorders>
              <w:top w:val="single" w:sz="4" w:space="0" w:color="auto"/>
              <w:left w:val="single" w:sz="4" w:space="0" w:color="auto"/>
              <w:bottom w:val="single" w:sz="4" w:space="0" w:color="auto"/>
              <w:right w:val="single" w:sz="4" w:space="0" w:color="auto"/>
            </w:tcBorders>
          </w:tcPr>
          <w:p w14:paraId="5A009F2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4E598B7"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4D98D8E"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8FECEE6"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540083" w14:textId="384A8544"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A4427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975EE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21666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62D2D1"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233E5B6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A44DF6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F3B1E4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A04610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0C2DD3" w14:textId="1D28249A" w:rsidR="00FF7953" w:rsidRDefault="002176BF"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54</w:t>
            </w:r>
          </w:p>
        </w:tc>
        <w:tc>
          <w:tcPr>
            <w:tcW w:w="858" w:type="dxa"/>
            <w:tcBorders>
              <w:top w:val="single" w:sz="4" w:space="0" w:color="auto"/>
              <w:left w:val="single" w:sz="4" w:space="0" w:color="auto"/>
              <w:bottom w:val="single" w:sz="4" w:space="0" w:color="auto"/>
              <w:right w:val="single" w:sz="4" w:space="0" w:color="auto"/>
            </w:tcBorders>
          </w:tcPr>
          <w:p w14:paraId="1F46EC6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EE7920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584E3EF3"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9183BDA"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BD0E09" w14:textId="1DE74165"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D0423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8914B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ED91E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03B67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37CDC9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828288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7A7DDC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DF3ABC7"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11C9A1" w14:textId="2810EC95" w:rsidR="00FF7953" w:rsidRDefault="002176BF"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56</w:t>
            </w:r>
          </w:p>
        </w:tc>
        <w:tc>
          <w:tcPr>
            <w:tcW w:w="858" w:type="dxa"/>
            <w:tcBorders>
              <w:top w:val="single" w:sz="4" w:space="0" w:color="auto"/>
              <w:left w:val="single" w:sz="4" w:space="0" w:color="auto"/>
              <w:bottom w:val="single" w:sz="4" w:space="0" w:color="auto"/>
              <w:right w:val="single" w:sz="4" w:space="0" w:color="auto"/>
            </w:tcBorders>
          </w:tcPr>
          <w:p w14:paraId="5D712B9C"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9A2DEE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C3791B5" w14:textId="77777777" w:rsidTr="001C7004">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CD1D3DB"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B961C2" w14:textId="4BC4824D"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E82A3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A8588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59C14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59D45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7348D0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613744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36091C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AC430F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965E3F" w14:textId="2C50D24B" w:rsidR="00FF7953" w:rsidRDefault="002176BF"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58</w:t>
            </w:r>
          </w:p>
        </w:tc>
        <w:tc>
          <w:tcPr>
            <w:tcW w:w="858" w:type="dxa"/>
            <w:tcBorders>
              <w:top w:val="single" w:sz="4" w:space="0" w:color="auto"/>
              <w:left w:val="single" w:sz="4" w:space="0" w:color="auto"/>
              <w:bottom w:val="single" w:sz="4" w:space="0" w:color="auto"/>
              <w:right w:val="single" w:sz="4" w:space="0" w:color="auto"/>
            </w:tcBorders>
          </w:tcPr>
          <w:p w14:paraId="4AAA88D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0B50F79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AAB6836" w14:textId="77777777" w:rsidTr="0009683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ADDA086"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64115D" w14:textId="4CC7B02B"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FB111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CADC2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6C53E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DBA44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3E3B009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892091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15741466"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13F3A8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B57D6D" w14:textId="33A049A2" w:rsidR="00FF7953" w:rsidRDefault="002176BF"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w:t>
            </w:r>
          </w:p>
        </w:tc>
        <w:tc>
          <w:tcPr>
            <w:tcW w:w="858" w:type="dxa"/>
            <w:tcBorders>
              <w:top w:val="single" w:sz="4" w:space="0" w:color="auto"/>
              <w:left w:val="single" w:sz="4" w:space="0" w:color="auto"/>
              <w:bottom w:val="single" w:sz="4" w:space="0" w:color="auto"/>
              <w:right w:val="single" w:sz="4" w:space="0" w:color="auto"/>
            </w:tcBorders>
          </w:tcPr>
          <w:p w14:paraId="7A998866"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6F12AE0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88863E2" w14:textId="77777777" w:rsidTr="00BD6FCF">
        <w:trPr>
          <w:gridAfter w:val="1"/>
          <w:wAfter w:w="352" w:type="dxa"/>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5CC9AA78" w14:textId="330958BA" w:rsidR="00FF7953" w:rsidRDefault="00FF7953" w:rsidP="00FF7953">
            <w:pPr>
              <w:widowControl w:val="0"/>
              <w:autoSpaceDE w:val="0"/>
              <w:autoSpaceDN w:val="0"/>
              <w:spacing w:after="0" w:line="240" w:lineRule="auto"/>
              <w:jc w:val="both"/>
              <w:rPr>
                <w:rFonts w:ascii="Times New Roman" w:eastAsia="Times New Roman" w:hAnsi="Times New Roman" w:cs="Times New Roman"/>
                <w:b/>
                <w:sz w:val="18"/>
                <w:szCs w:val="18"/>
                <w:lang w:eastAsia="ru-RU"/>
              </w:rPr>
            </w:pPr>
            <w:r w:rsidRPr="00485A3C">
              <w:rPr>
                <w:rFonts w:ascii="Times New Roman" w:eastAsia="Times New Roman" w:hAnsi="Times New Roman" w:cs="Times New Roman"/>
                <w:b/>
                <w:sz w:val="18"/>
                <w:szCs w:val="18"/>
                <w:lang w:eastAsia="ru-RU"/>
              </w:rPr>
              <w:t>Основное мероприятие 1</w:t>
            </w:r>
            <w:r>
              <w:rPr>
                <w:rFonts w:ascii="Times New Roman" w:eastAsia="Times New Roman" w:hAnsi="Times New Roman" w:cs="Times New Roman"/>
                <w:b/>
                <w:sz w:val="18"/>
                <w:szCs w:val="18"/>
                <w:lang w:eastAsia="ru-RU"/>
              </w:rPr>
              <w:t>0</w:t>
            </w:r>
          </w:p>
          <w:p w14:paraId="389F5521" w14:textId="082CFB49" w:rsidR="00FF7953" w:rsidRDefault="00FF7953" w:rsidP="00FF7953">
            <w:pPr>
              <w:pStyle w:val="a9"/>
              <w:rPr>
                <w:rFonts w:ascii="Times New Roman" w:hAnsi="Times New Roman" w:cs="Times New Roman"/>
                <w:sz w:val="18"/>
                <w:szCs w:val="18"/>
                <w:lang w:eastAsia="ru-RU"/>
              </w:rPr>
            </w:pPr>
          </w:p>
          <w:p w14:paraId="40B0CE46" w14:textId="58600C59" w:rsidR="00FF7953" w:rsidRPr="00B344AE" w:rsidRDefault="00FF7953" w:rsidP="00FF7953">
            <w:pPr>
              <w:rPr>
                <w:sz w:val="18"/>
                <w:szCs w:val="18"/>
                <w:lang w:eastAsia="ru-RU"/>
              </w:rPr>
            </w:pPr>
            <w:r w:rsidRPr="00B344AE">
              <w:rPr>
                <w:rFonts w:ascii="Times New Roman" w:hAnsi="Times New Roman" w:cs="Times New Roman"/>
                <w:sz w:val="18"/>
                <w:szCs w:val="18"/>
              </w:rPr>
              <w:t>Материально-техническое обеспечение образовательных учреждений, проведение ремонта и благоустройство территории</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9DA90B" w14:textId="674BD6A5"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AD09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D19A5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1A886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04D0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FC82CC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52A9ED8A"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E3688">
              <w:rPr>
                <w:rFonts w:ascii="Times New Roman" w:eastAsia="Times New Roman" w:hAnsi="Times New Roman" w:cs="Times New Roman"/>
                <w:sz w:val="18"/>
                <w:szCs w:val="18"/>
                <w:lang w:eastAsia="ru-RU"/>
              </w:rPr>
              <w:t xml:space="preserve">УО АГП, МОУ УО АГП, </w:t>
            </w:r>
          </w:p>
          <w:p w14:paraId="38869AEF" w14:textId="0BA61651"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2F6845">
              <w:rPr>
                <w:rFonts w:ascii="Times New Roman" w:eastAsia="Times New Roman" w:hAnsi="Times New Roman" w:cs="Times New Roman"/>
                <w:sz w:val="18"/>
                <w:szCs w:val="18"/>
                <w:lang w:eastAsia="ru-RU"/>
              </w:rPr>
              <w:t>М</w:t>
            </w:r>
            <w:r>
              <w:rPr>
                <w:rFonts w:ascii="Times New Roman" w:eastAsia="Times New Roman" w:hAnsi="Times New Roman" w:cs="Times New Roman"/>
                <w:sz w:val="18"/>
                <w:szCs w:val="18"/>
                <w:lang w:eastAsia="ru-RU"/>
              </w:rPr>
              <w:t>Д</w:t>
            </w:r>
            <w:r w:rsidRPr="002F6845">
              <w:rPr>
                <w:rFonts w:ascii="Times New Roman" w:eastAsia="Times New Roman" w:hAnsi="Times New Roman" w:cs="Times New Roman"/>
                <w:sz w:val="18"/>
                <w:szCs w:val="18"/>
                <w:lang w:eastAsia="ru-RU"/>
              </w:rPr>
              <w:t>ОУ УО АГП,</w:t>
            </w:r>
          </w:p>
          <w:p w14:paraId="0D6ADEAF" w14:textId="5C0ABC05"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E3688">
              <w:rPr>
                <w:rFonts w:ascii="Times New Roman" w:eastAsia="Times New Roman" w:hAnsi="Times New Roman" w:cs="Times New Roman"/>
                <w:sz w:val="18"/>
                <w:szCs w:val="18"/>
                <w:lang w:eastAsia="ru-RU"/>
              </w:rPr>
              <w:t>МУ ДО АГП</w:t>
            </w:r>
          </w:p>
        </w:tc>
        <w:tc>
          <w:tcPr>
            <w:tcW w:w="1440" w:type="dxa"/>
            <w:vMerge w:val="restart"/>
            <w:tcBorders>
              <w:left w:val="single" w:sz="4" w:space="0" w:color="auto"/>
              <w:right w:val="single" w:sz="4" w:space="0" w:color="auto"/>
            </w:tcBorders>
          </w:tcPr>
          <w:p w14:paraId="57ED93DF" w14:textId="6F96FC5E"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F6845">
              <w:rPr>
                <w:rFonts w:ascii="Times New Roman" w:eastAsia="Times New Roman" w:hAnsi="Times New Roman" w:cs="Times New Roman"/>
                <w:sz w:val="18"/>
                <w:szCs w:val="18"/>
                <w:lang w:eastAsia="ru-RU"/>
              </w:rPr>
              <w:t>Обеспечены необходимые материально-технические условия для предоставления качественной услуги по реализации основных общеобразовательных программ дошкольного образования, начального общего, основного общего, среднего общего образования, дополнительных общеобразовательных программ.</w:t>
            </w:r>
          </w:p>
        </w:tc>
        <w:tc>
          <w:tcPr>
            <w:tcW w:w="1594" w:type="dxa"/>
            <w:tcBorders>
              <w:left w:val="single" w:sz="4" w:space="0" w:color="auto"/>
              <w:bottom w:val="single" w:sz="4" w:space="0" w:color="auto"/>
              <w:right w:val="single" w:sz="4" w:space="0" w:color="auto"/>
            </w:tcBorders>
            <w:tcMar>
              <w:top w:w="62" w:type="dxa"/>
              <w:left w:w="102" w:type="dxa"/>
              <w:bottom w:w="102" w:type="dxa"/>
              <w:right w:w="62" w:type="dxa"/>
            </w:tcMar>
          </w:tcPr>
          <w:p w14:paraId="504EC9F9" w14:textId="291682B1" w:rsidR="00FF7953" w:rsidRPr="00FC3FB7"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X</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79A727E0" w14:textId="117B41CA" w:rsidR="00FF7953" w:rsidRPr="00FC3FB7"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vAlign w:val="center"/>
          </w:tcPr>
          <w:p w14:paraId="1CB1B516" w14:textId="1370DE2E" w:rsidR="00FF7953" w:rsidRPr="00FC3FB7"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eastAsia="ru-RU"/>
              </w:rPr>
              <w:t>Х</w:t>
            </w:r>
          </w:p>
        </w:tc>
        <w:tc>
          <w:tcPr>
            <w:tcW w:w="1403" w:type="dxa"/>
            <w:vMerge w:val="restart"/>
            <w:tcBorders>
              <w:left w:val="single" w:sz="4" w:space="0" w:color="auto"/>
              <w:right w:val="single" w:sz="4" w:space="0" w:color="auto"/>
            </w:tcBorders>
          </w:tcPr>
          <w:p w14:paraId="12889A89" w14:textId="77777777" w:rsidR="00FF7953" w:rsidRPr="00391797"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91797">
              <w:rPr>
                <w:rFonts w:ascii="Times New Roman" w:eastAsia="Times New Roman" w:hAnsi="Times New Roman" w:cs="Times New Roman"/>
                <w:sz w:val="18"/>
                <w:szCs w:val="18"/>
                <w:lang w:eastAsia="ru-RU"/>
              </w:rPr>
              <w:t>МП</w:t>
            </w:r>
          </w:p>
          <w:p w14:paraId="1D9D3078" w14:textId="77777777" w:rsidR="00FF7953" w:rsidRPr="00391797"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91797">
              <w:rPr>
                <w:rFonts w:ascii="Times New Roman" w:eastAsia="Times New Roman" w:hAnsi="Times New Roman" w:cs="Times New Roman"/>
                <w:sz w:val="18"/>
                <w:szCs w:val="18"/>
                <w:lang w:eastAsia="ru-RU"/>
              </w:rPr>
              <w:t>показатель 1</w:t>
            </w:r>
          </w:p>
          <w:p w14:paraId="32593600"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91797">
              <w:rPr>
                <w:rFonts w:ascii="Times New Roman" w:eastAsia="Times New Roman" w:hAnsi="Times New Roman" w:cs="Times New Roman"/>
                <w:sz w:val="18"/>
                <w:szCs w:val="18"/>
                <w:lang w:eastAsia="ru-RU"/>
              </w:rPr>
              <w:t>Доля муниципальных образовательных организаций, допущенных к новому учебному году по результатам ежегодных проверок их готовности</w:t>
            </w:r>
            <w:r>
              <w:rPr>
                <w:rFonts w:ascii="Times New Roman" w:eastAsia="Times New Roman" w:hAnsi="Times New Roman" w:cs="Times New Roman"/>
                <w:sz w:val="18"/>
                <w:szCs w:val="18"/>
                <w:lang w:eastAsia="ru-RU"/>
              </w:rPr>
              <w:t>.</w:t>
            </w:r>
            <w:r w:rsidRPr="00391797">
              <w:rPr>
                <w:rFonts w:ascii="Times New Roman" w:eastAsia="Times New Roman" w:hAnsi="Times New Roman" w:cs="Times New Roman"/>
                <w:sz w:val="18"/>
                <w:szCs w:val="18"/>
                <w:lang w:eastAsia="ru-RU"/>
              </w:rPr>
              <w:t xml:space="preserve"> </w:t>
            </w:r>
          </w:p>
          <w:p w14:paraId="23795FA4"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p w14:paraId="687CD871" w14:textId="10D44E94"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FF7953" w:rsidRPr="00EF1F7E" w14:paraId="5C75E4A1"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36CA01B" w14:textId="3E1EE3E6"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46FED4" w14:textId="63765766"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73AAEEBE" w14:textId="69E57B8B"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5E62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AB858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32EE67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294C02D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41631B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27D64F6"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4123280F"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П1</w:t>
            </w:r>
          </w:p>
          <w:p w14:paraId="42A766AE" w14:textId="77777777" w:rsidR="004D7828"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391797">
              <w:rPr>
                <w:rFonts w:ascii="Times New Roman" w:eastAsia="Times New Roman" w:hAnsi="Times New Roman" w:cs="Times New Roman"/>
                <w:sz w:val="18"/>
                <w:szCs w:val="18"/>
                <w:lang w:eastAsia="ru-RU"/>
              </w:rPr>
              <w:t xml:space="preserve">Доля </w:t>
            </w:r>
            <w:r>
              <w:rPr>
                <w:rFonts w:ascii="Times New Roman" w:eastAsia="Times New Roman" w:hAnsi="Times New Roman" w:cs="Times New Roman"/>
                <w:sz w:val="18"/>
                <w:szCs w:val="18"/>
                <w:lang w:eastAsia="ru-RU"/>
              </w:rPr>
              <w:t>освоенных средств, выделенных МОУ на</w:t>
            </w:r>
            <w:r>
              <w:t xml:space="preserve"> </w:t>
            </w:r>
            <w:r>
              <w:rPr>
                <w:rFonts w:ascii="Times New Roman" w:eastAsia="Times New Roman" w:hAnsi="Times New Roman" w:cs="Times New Roman"/>
                <w:sz w:val="18"/>
                <w:szCs w:val="18"/>
                <w:lang w:eastAsia="ru-RU"/>
              </w:rPr>
              <w:t>с</w:t>
            </w:r>
            <w:r w:rsidRPr="00FD3CBA">
              <w:rPr>
                <w:rFonts w:ascii="Times New Roman" w:eastAsia="Times New Roman" w:hAnsi="Times New Roman" w:cs="Times New Roman"/>
                <w:sz w:val="18"/>
                <w:szCs w:val="18"/>
                <w:lang w:eastAsia="ru-RU"/>
              </w:rPr>
              <w:t>овершенствование материально-технических условий реализации основных общеобразовательных программ</w:t>
            </w:r>
            <w:r>
              <w:rPr>
                <w:rFonts w:ascii="Times New Roman" w:eastAsia="Times New Roman" w:hAnsi="Times New Roman" w:cs="Times New Roman"/>
                <w:sz w:val="18"/>
                <w:szCs w:val="18"/>
                <w:lang w:eastAsia="ru-RU"/>
              </w:rPr>
              <w:t>,</w:t>
            </w:r>
          </w:p>
          <w:p w14:paraId="7CC4A0C3" w14:textId="2B1B0B16"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p w14:paraId="1E584676"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p w14:paraId="3B93ECD1"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П2</w:t>
            </w:r>
          </w:p>
          <w:p w14:paraId="38DDC1CB" w14:textId="77777777" w:rsidR="004D7828"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Число учреждений, получивших субсидии на иные цели в текущем году, </w:t>
            </w:r>
          </w:p>
          <w:p w14:paraId="5F970F67" w14:textId="2E606249"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w:t>
            </w: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136BAAF" w14:textId="6C08581C"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04697">
              <w:rPr>
                <w:rFonts w:ascii="Times New Roman" w:eastAsia="Times New Roman" w:hAnsi="Times New Roman" w:cs="Times New Roman"/>
                <w:sz w:val="18"/>
                <w:szCs w:val="18"/>
                <w:lang w:eastAsia="ru-RU"/>
              </w:rPr>
              <w:t>100</w:t>
            </w:r>
          </w:p>
        </w:tc>
        <w:tc>
          <w:tcPr>
            <w:tcW w:w="858" w:type="dxa"/>
            <w:tcBorders>
              <w:top w:val="single" w:sz="4" w:space="0" w:color="auto"/>
              <w:left w:val="single" w:sz="4" w:space="0" w:color="auto"/>
              <w:bottom w:val="single" w:sz="4" w:space="0" w:color="auto"/>
              <w:right w:val="single" w:sz="4" w:space="0" w:color="auto"/>
            </w:tcBorders>
          </w:tcPr>
          <w:p w14:paraId="6BA4A45D" w14:textId="17291C5E"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30</w:t>
            </w:r>
          </w:p>
        </w:tc>
        <w:tc>
          <w:tcPr>
            <w:tcW w:w="1403" w:type="dxa"/>
            <w:vMerge/>
            <w:tcBorders>
              <w:left w:val="single" w:sz="4" w:space="0" w:color="auto"/>
              <w:right w:val="single" w:sz="4" w:space="0" w:color="auto"/>
            </w:tcBorders>
          </w:tcPr>
          <w:p w14:paraId="264266F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4D4B43F0"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1D0E3D5" w14:textId="2ED917C9"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C13912" w14:textId="4E03CDA1"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50B74772" w14:textId="3C767BB4"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3CCD7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A2002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DAAE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4EC2DAC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44FE33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7CD073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F9B302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7F92700C" w14:textId="1F31EEBC"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04697">
              <w:rPr>
                <w:rFonts w:ascii="Times New Roman" w:eastAsia="Times New Roman" w:hAnsi="Times New Roman" w:cs="Times New Roman"/>
                <w:sz w:val="18"/>
                <w:szCs w:val="18"/>
                <w:lang w:eastAsia="ru-RU"/>
              </w:rPr>
              <w:t>100</w:t>
            </w:r>
          </w:p>
        </w:tc>
        <w:tc>
          <w:tcPr>
            <w:tcW w:w="858" w:type="dxa"/>
            <w:tcBorders>
              <w:top w:val="single" w:sz="4" w:space="0" w:color="auto"/>
              <w:left w:val="single" w:sz="4" w:space="0" w:color="auto"/>
              <w:bottom w:val="single" w:sz="4" w:space="0" w:color="auto"/>
              <w:right w:val="single" w:sz="4" w:space="0" w:color="auto"/>
            </w:tcBorders>
          </w:tcPr>
          <w:p w14:paraId="2FE18B8C" w14:textId="59A058B2"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30</w:t>
            </w:r>
          </w:p>
        </w:tc>
        <w:tc>
          <w:tcPr>
            <w:tcW w:w="1403" w:type="dxa"/>
            <w:vMerge/>
            <w:tcBorders>
              <w:left w:val="single" w:sz="4" w:space="0" w:color="auto"/>
              <w:right w:val="single" w:sz="4" w:space="0" w:color="auto"/>
            </w:tcBorders>
          </w:tcPr>
          <w:p w14:paraId="7AB3583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77D4878C"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B7A3D01"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834200" w14:textId="02F470B5"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7A8DFAAC" w14:textId="77777777" w:rsidR="00FF7953" w:rsidRDefault="00FF7953" w:rsidP="00FF7953">
            <w:pPr>
              <w:widowControl w:val="0"/>
              <w:autoSpaceDE w:val="0"/>
              <w:autoSpaceDN w:val="0"/>
              <w:adjustRightInd w:val="0"/>
              <w:spacing w:after="0" w:line="240" w:lineRule="auto"/>
              <w:rPr>
                <w:rFonts w:ascii="Times New Roman" w:hAnsi="Times New Roman" w:cs="Times New Roman"/>
                <w:sz w:val="16"/>
                <w:szCs w:val="16"/>
              </w:rPr>
            </w:pPr>
          </w:p>
          <w:p w14:paraId="7587F6C1" w14:textId="455C4C53"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12349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783CA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CBC9F2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4B31662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12852E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3019AB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F9887A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998646A" w14:textId="7777798E"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04697">
              <w:rPr>
                <w:rFonts w:ascii="Times New Roman" w:eastAsia="Times New Roman" w:hAnsi="Times New Roman" w:cs="Times New Roman"/>
                <w:sz w:val="18"/>
                <w:szCs w:val="18"/>
                <w:lang w:eastAsia="ru-RU"/>
              </w:rPr>
              <w:t>100</w:t>
            </w:r>
          </w:p>
        </w:tc>
        <w:tc>
          <w:tcPr>
            <w:tcW w:w="858" w:type="dxa"/>
            <w:tcBorders>
              <w:top w:val="single" w:sz="4" w:space="0" w:color="auto"/>
              <w:left w:val="single" w:sz="4" w:space="0" w:color="auto"/>
              <w:bottom w:val="single" w:sz="4" w:space="0" w:color="auto"/>
              <w:right w:val="single" w:sz="4" w:space="0" w:color="auto"/>
            </w:tcBorders>
          </w:tcPr>
          <w:p w14:paraId="3650F513" w14:textId="3D7F3512"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30</w:t>
            </w:r>
          </w:p>
        </w:tc>
        <w:tc>
          <w:tcPr>
            <w:tcW w:w="1403" w:type="dxa"/>
            <w:vMerge/>
            <w:tcBorders>
              <w:left w:val="single" w:sz="4" w:space="0" w:color="auto"/>
              <w:right w:val="single" w:sz="4" w:space="0" w:color="auto"/>
            </w:tcBorders>
          </w:tcPr>
          <w:p w14:paraId="5AD6A71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647AAA8D"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F610B88"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043C0B" w14:textId="769493B6"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4C6435D2" w14:textId="77777777" w:rsidR="00FF7953" w:rsidRDefault="00FF7953" w:rsidP="00FF7953">
            <w:pPr>
              <w:widowControl w:val="0"/>
              <w:autoSpaceDE w:val="0"/>
              <w:autoSpaceDN w:val="0"/>
              <w:adjustRightInd w:val="0"/>
              <w:spacing w:after="0" w:line="240" w:lineRule="auto"/>
              <w:rPr>
                <w:rFonts w:ascii="Times New Roman" w:hAnsi="Times New Roman" w:cs="Times New Roman"/>
                <w:sz w:val="16"/>
                <w:szCs w:val="16"/>
              </w:rPr>
            </w:pPr>
          </w:p>
          <w:p w14:paraId="72805174" w14:textId="111F278D"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C1B8B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81BC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AE45D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EBAD4F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30893C4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BDB731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4CDB5C1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6691901" w14:textId="5423D060"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04697">
              <w:rPr>
                <w:rFonts w:ascii="Times New Roman" w:eastAsia="Times New Roman" w:hAnsi="Times New Roman" w:cs="Times New Roman"/>
                <w:sz w:val="18"/>
                <w:szCs w:val="18"/>
                <w:lang w:eastAsia="ru-RU"/>
              </w:rPr>
              <w:t>100</w:t>
            </w:r>
          </w:p>
        </w:tc>
        <w:tc>
          <w:tcPr>
            <w:tcW w:w="858" w:type="dxa"/>
            <w:tcBorders>
              <w:top w:val="single" w:sz="4" w:space="0" w:color="auto"/>
              <w:left w:val="single" w:sz="4" w:space="0" w:color="auto"/>
              <w:bottom w:val="single" w:sz="4" w:space="0" w:color="auto"/>
              <w:right w:val="single" w:sz="4" w:space="0" w:color="auto"/>
            </w:tcBorders>
          </w:tcPr>
          <w:p w14:paraId="58F100BF" w14:textId="7CFDCEBC"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30</w:t>
            </w:r>
          </w:p>
        </w:tc>
        <w:tc>
          <w:tcPr>
            <w:tcW w:w="1403" w:type="dxa"/>
            <w:vMerge/>
            <w:tcBorders>
              <w:left w:val="single" w:sz="4" w:space="0" w:color="auto"/>
              <w:right w:val="single" w:sz="4" w:space="0" w:color="auto"/>
            </w:tcBorders>
          </w:tcPr>
          <w:p w14:paraId="30B680D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58B0BDDF"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0EDBE43"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A8DE6A" w14:textId="3CF3A3A8"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tcMar>
              <w:top w:w="62" w:type="dxa"/>
              <w:left w:w="102" w:type="dxa"/>
              <w:bottom w:w="102" w:type="dxa"/>
              <w:right w:w="62" w:type="dxa"/>
            </w:tcMar>
            <w:vAlign w:val="center"/>
          </w:tcPr>
          <w:p w14:paraId="28696CB0" w14:textId="7A3EF84F"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7B702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8A8EA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8FEB6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746613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120CB85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D08223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C157E9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FA500FA" w14:textId="2FF0F6A9"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04697">
              <w:rPr>
                <w:rFonts w:ascii="Times New Roman" w:eastAsia="Times New Roman" w:hAnsi="Times New Roman" w:cs="Times New Roman"/>
                <w:sz w:val="18"/>
                <w:szCs w:val="18"/>
                <w:lang w:eastAsia="ru-RU"/>
              </w:rPr>
              <w:t>100</w:t>
            </w:r>
          </w:p>
        </w:tc>
        <w:tc>
          <w:tcPr>
            <w:tcW w:w="858" w:type="dxa"/>
            <w:tcBorders>
              <w:top w:val="single" w:sz="4" w:space="0" w:color="auto"/>
              <w:left w:val="single" w:sz="4" w:space="0" w:color="auto"/>
              <w:bottom w:val="single" w:sz="4" w:space="0" w:color="auto"/>
              <w:right w:val="single" w:sz="4" w:space="0" w:color="auto"/>
            </w:tcBorders>
          </w:tcPr>
          <w:p w14:paraId="6823462B" w14:textId="4A338EAE"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30</w:t>
            </w:r>
          </w:p>
        </w:tc>
        <w:tc>
          <w:tcPr>
            <w:tcW w:w="1403" w:type="dxa"/>
            <w:vMerge/>
            <w:tcBorders>
              <w:left w:val="single" w:sz="4" w:space="0" w:color="auto"/>
              <w:right w:val="single" w:sz="4" w:space="0" w:color="auto"/>
            </w:tcBorders>
          </w:tcPr>
          <w:p w14:paraId="2C47C72C"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7014541" w14:textId="77777777" w:rsidTr="004142A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F70FA84"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476002" w14:textId="69DA3C38"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593B268F" w14:textId="21A79B15"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43234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AD20C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CF3EC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0A8DD0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934CD0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29AA842D"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D9D703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E7AF58" w14:textId="36F58885"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04697">
              <w:rPr>
                <w:rFonts w:ascii="Times New Roman" w:eastAsia="Times New Roman" w:hAnsi="Times New Roman" w:cs="Times New Roman"/>
                <w:sz w:val="18"/>
                <w:szCs w:val="18"/>
                <w:lang w:eastAsia="ru-RU"/>
              </w:rPr>
              <w:t>100</w:t>
            </w:r>
          </w:p>
        </w:tc>
        <w:tc>
          <w:tcPr>
            <w:tcW w:w="858" w:type="dxa"/>
            <w:tcBorders>
              <w:top w:val="single" w:sz="4" w:space="0" w:color="auto"/>
              <w:left w:val="single" w:sz="4" w:space="0" w:color="auto"/>
              <w:bottom w:val="single" w:sz="4" w:space="0" w:color="auto"/>
              <w:right w:val="single" w:sz="4" w:space="0" w:color="auto"/>
            </w:tcBorders>
          </w:tcPr>
          <w:p w14:paraId="323EC558" w14:textId="048331F5"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30</w:t>
            </w:r>
          </w:p>
        </w:tc>
        <w:tc>
          <w:tcPr>
            <w:tcW w:w="1403" w:type="dxa"/>
            <w:vMerge/>
            <w:tcBorders>
              <w:left w:val="single" w:sz="4" w:space="0" w:color="auto"/>
              <w:bottom w:val="single" w:sz="4" w:space="0" w:color="auto"/>
              <w:right w:val="single" w:sz="4" w:space="0" w:color="auto"/>
            </w:tcBorders>
          </w:tcPr>
          <w:p w14:paraId="2D259CE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9996035" w14:textId="77777777" w:rsidTr="00BD6FCF">
        <w:trPr>
          <w:gridAfter w:val="1"/>
          <w:wAfter w:w="352" w:type="dxa"/>
          <w:jc w:val="center"/>
        </w:trPr>
        <w:tc>
          <w:tcPr>
            <w:tcW w:w="16042" w:type="dxa"/>
            <w:gridSpan w:val="13"/>
            <w:tcBorders>
              <w:left w:val="single" w:sz="4" w:space="0" w:color="auto"/>
              <w:bottom w:val="single" w:sz="4" w:space="0" w:color="auto"/>
              <w:right w:val="single" w:sz="4" w:space="0" w:color="auto"/>
            </w:tcBorders>
            <w:tcMar>
              <w:top w:w="62" w:type="dxa"/>
              <w:left w:w="102" w:type="dxa"/>
              <w:bottom w:w="102" w:type="dxa"/>
              <w:right w:w="62" w:type="dxa"/>
            </w:tcMar>
          </w:tcPr>
          <w:p w14:paraId="4E0464BC" w14:textId="3994310D" w:rsidR="00FF7953" w:rsidRPr="00EF1F7E" w:rsidRDefault="00FF7953" w:rsidP="00FF7953">
            <w:pPr>
              <w:widowControl w:val="0"/>
              <w:tabs>
                <w:tab w:val="left" w:pos="692"/>
              </w:tabs>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t xml:space="preserve">Задача №4: </w:t>
            </w:r>
            <w:r w:rsidRPr="00690024">
              <w:rPr>
                <w:rFonts w:ascii="Times New Roman" w:eastAsia="Times New Roman" w:hAnsi="Times New Roman" w:cs="Times New Roman"/>
                <w:sz w:val="18"/>
                <w:szCs w:val="18"/>
                <w:lang w:eastAsia="ru-RU"/>
              </w:rPr>
              <w:t>Развитие и сохранение кадрового потенциала образовательных учреждений</w:t>
            </w:r>
            <w:r>
              <w:rPr>
                <w:rFonts w:ascii="Times New Roman" w:eastAsia="Times New Roman" w:hAnsi="Times New Roman" w:cs="Times New Roman"/>
                <w:sz w:val="18"/>
                <w:szCs w:val="18"/>
                <w:lang w:eastAsia="ru-RU"/>
              </w:rPr>
              <w:t>.</w:t>
            </w:r>
          </w:p>
        </w:tc>
      </w:tr>
      <w:tr w:rsidR="00FF7953" w:rsidRPr="00EF1F7E" w14:paraId="236EB6CF" w14:textId="77777777" w:rsidTr="00BD6FCF">
        <w:trPr>
          <w:gridAfter w:val="1"/>
          <w:wAfter w:w="352" w:type="dxa"/>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2A3121F5" w14:textId="089D946A" w:rsidR="00FF7953" w:rsidRPr="00690024" w:rsidRDefault="00FF7953" w:rsidP="00FF7953">
            <w:pPr>
              <w:widowControl w:val="0"/>
              <w:autoSpaceDE w:val="0"/>
              <w:autoSpaceDN w:val="0"/>
              <w:spacing w:after="0" w:line="240" w:lineRule="auto"/>
              <w:jc w:val="both"/>
              <w:rPr>
                <w:rFonts w:ascii="Times New Roman" w:eastAsia="Times New Roman" w:hAnsi="Times New Roman" w:cs="Times New Roman"/>
                <w:b/>
                <w:sz w:val="18"/>
                <w:szCs w:val="18"/>
                <w:lang w:eastAsia="ru-RU"/>
              </w:rPr>
            </w:pPr>
            <w:r w:rsidRPr="00690024">
              <w:rPr>
                <w:rFonts w:ascii="Times New Roman" w:eastAsia="Times New Roman" w:hAnsi="Times New Roman" w:cs="Times New Roman"/>
                <w:b/>
                <w:sz w:val="18"/>
                <w:szCs w:val="18"/>
                <w:lang w:eastAsia="ru-RU"/>
              </w:rPr>
              <w:t xml:space="preserve">Основное мероприятие </w:t>
            </w:r>
            <w:r>
              <w:rPr>
                <w:rFonts w:ascii="Times New Roman" w:eastAsia="Times New Roman" w:hAnsi="Times New Roman" w:cs="Times New Roman"/>
                <w:b/>
                <w:sz w:val="18"/>
                <w:szCs w:val="18"/>
                <w:lang w:eastAsia="ru-RU"/>
              </w:rPr>
              <w:t>11</w:t>
            </w:r>
          </w:p>
          <w:p w14:paraId="2C0C97EA" w14:textId="496FBDF1"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690024">
              <w:rPr>
                <w:rFonts w:ascii="Times New Roman" w:eastAsia="Times New Roman" w:hAnsi="Times New Roman" w:cs="Times New Roman"/>
                <w:sz w:val="18"/>
                <w:szCs w:val="18"/>
                <w:lang w:eastAsia="ru-RU"/>
              </w:rPr>
              <w:t xml:space="preserve">Обеспечение мер профессиональной и социальной поддержки </w:t>
            </w:r>
            <w:r w:rsidRPr="00690024">
              <w:rPr>
                <w:rFonts w:ascii="Times New Roman" w:eastAsia="Times New Roman" w:hAnsi="Times New Roman" w:cs="Times New Roman"/>
                <w:sz w:val="18"/>
                <w:szCs w:val="18"/>
                <w:lang w:eastAsia="ru-RU"/>
              </w:rPr>
              <w:lastRenderedPageBreak/>
              <w:t>педагогических работников</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2CAA7F" w14:textId="35656CA1"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lastRenderedPageBreak/>
              <w:t xml:space="preserve"> всего</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1E95B6B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8F1F3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AE26B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0F7C1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36176641"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57D49045" w14:textId="77777777" w:rsidR="00FF7953" w:rsidRPr="00C33904"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33904">
              <w:rPr>
                <w:rFonts w:ascii="Times New Roman" w:eastAsia="Times New Roman" w:hAnsi="Times New Roman" w:cs="Times New Roman"/>
                <w:sz w:val="18"/>
                <w:szCs w:val="18"/>
                <w:lang w:eastAsia="ru-RU"/>
              </w:rPr>
              <w:t xml:space="preserve">УО АГП, МОУ УО АГП, </w:t>
            </w:r>
          </w:p>
          <w:p w14:paraId="10AF7D2A" w14:textId="77777777" w:rsidR="00FF7953" w:rsidRPr="00C33904"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33904">
              <w:rPr>
                <w:rFonts w:ascii="Times New Roman" w:eastAsia="Times New Roman" w:hAnsi="Times New Roman" w:cs="Times New Roman"/>
                <w:sz w:val="18"/>
                <w:szCs w:val="18"/>
                <w:lang w:eastAsia="ru-RU"/>
              </w:rPr>
              <w:t xml:space="preserve">МДОУ УО АГП, </w:t>
            </w:r>
          </w:p>
          <w:p w14:paraId="3ABA896E" w14:textId="37615C6C"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33904">
              <w:rPr>
                <w:rFonts w:ascii="Times New Roman" w:eastAsia="Times New Roman" w:hAnsi="Times New Roman" w:cs="Times New Roman"/>
                <w:sz w:val="18"/>
                <w:szCs w:val="18"/>
                <w:lang w:eastAsia="ru-RU"/>
              </w:rPr>
              <w:t xml:space="preserve">МУ ДО </w:t>
            </w:r>
            <w:r w:rsidRPr="00C33904">
              <w:rPr>
                <w:rFonts w:ascii="Times New Roman" w:eastAsia="Times New Roman" w:hAnsi="Times New Roman" w:cs="Times New Roman"/>
                <w:sz w:val="18"/>
                <w:szCs w:val="18"/>
                <w:lang w:eastAsia="ru-RU"/>
              </w:rPr>
              <w:lastRenderedPageBreak/>
              <w:t>АГП</w:t>
            </w:r>
          </w:p>
        </w:tc>
        <w:tc>
          <w:tcPr>
            <w:tcW w:w="1440" w:type="dxa"/>
            <w:vMerge w:val="restart"/>
            <w:tcBorders>
              <w:left w:val="single" w:sz="4" w:space="0" w:color="auto"/>
              <w:right w:val="single" w:sz="4" w:space="0" w:color="auto"/>
            </w:tcBorders>
          </w:tcPr>
          <w:p w14:paraId="7DCFFCB8"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B16938">
              <w:rPr>
                <w:rFonts w:ascii="Times New Roman" w:eastAsia="Times New Roman" w:hAnsi="Times New Roman" w:cs="Times New Roman"/>
                <w:sz w:val="18"/>
                <w:szCs w:val="18"/>
                <w:lang w:eastAsia="ru-RU"/>
              </w:rPr>
              <w:lastRenderedPageBreak/>
              <w:t>Проведена работа по 100% обеспечению кадрами МОУ</w:t>
            </w:r>
            <w:r>
              <w:rPr>
                <w:rFonts w:ascii="Times New Roman" w:eastAsia="Times New Roman" w:hAnsi="Times New Roman" w:cs="Times New Roman"/>
                <w:sz w:val="18"/>
                <w:szCs w:val="18"/>
                <w:lang w:eastAsia="ru-RU"/>
              </w:rPr>
              <w:t>.</w:t>
            </w:r>
          </w:p>
          <w:p w14:paraId="1806D1C6"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14:paraId="2137152F" w14:textId="18956DC1"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B16938">
              <w:rPr>
                <w:rFonts w:ascii="Times New Roman" w:eastAsia="Times New Roman" w:hAnsi="Times New Roman" w:cs="Times New Roman"/>
                <w:sz w:val="18"/>
                <w:szCs w:val="18"/>
                <w:lang w:eastAsia="ru-RU"/>
              </w:rPr>
              <w:t xml:space="preserve">Созданы условия </w:t>
            </w:r>
            <w:r w:rsidRPr="00B16938">
              <w:rPr>
                <w:rFonts w:ascii="Times New Roman" w:eastAsia="Times New Roman" w:hAnsi="Times New Roman" w:cs="Times New Roman"/>
                <w:sz w:val="18"/>
                <w:szCs w:val="18"/>
                <w:lang w:eastAsia="ru-RU"/>
              </w:rPr>
              <w:lastRenderedPageBreak/>
              <w:t>для поддержки и стимулирования педагогического персонала</w:t>
            </w: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70BBAF7" w14:textId="77777777" w:rsidR="00FF7953" w:rsidRPr="00CB192C" w:rsidRDefault="00FF7953" w:rsidP="00FF7953">
            <w:pPr>
              <w:widowControl w:val="0"/>
              <w:autoSpaceDE w:val="0"/>
              <w:autoSpaceDN w:val="0"/>
              <w:spacing w:after="0" w:line="240" w:lineRule="auto"/>
              <w:rPr>
                <w:rFonts w:ascii="Times New Roman" w:eastAsia="Times New Roman" w:hAnsi="Times New Roman" w:cs="Times New Roman"/>
                <w:sz w:val="16"/>
                <w:szCs w:val="16"/>
                <w:lang w:eastAsia="ru-RU"/>
              </w:rPr>
            </w:pPr>
            <w:r w:rsidRPr="00CB192C">
              <w:rPr>
                <w:rFonts w:ascii="Times New Roman" w:eastAsia="Times New Roman" w:hAnsi="Times New Roman" w:cs="Times New Roman"/>
                <w:sz w:val="16"/>
                <w:szCs w:val="16"/>
                <w:lang w:eastAsia="ru-RU"/>
              </w:rPr>
              <w:lastRenderedPageBreak/>
              <w:t xml:space="preserve">П1 </w:t>
            </w:r>
          </w:p>
          <w:p w14:paraId="4D2EFCF2" w14:textId="77777777" w:rsidR="00FF7953" w:rsidRPr="00CB192C" w:rsidRDefault="00FF7953" w:rsidP="00FF7953">
            <w:pPr>
              <w:widowControl w:val="0"/>
              <w:autoSpaceDE w:val="0"/>
              <w:autoSpaceDN w:val="0"/>
              <w:spacing w:after="0" w:line="240" w:lineRule="auto"/>
              <w:rPr>
                <w:rFonts w:ascii="Times New Roman" w:eastAsia="Times New Roman" w:hAnsi="Times New Roman" w:cs="Times New Roman"/>
                <w:sz w:val="16"/>
                <w:szCs w:val="16"/>
                <w:lang w:eastAsia="ru-RU"/>
              </w:rPr>
            </w:pPr>
            <w:r w:rsidRPr="00CB192C">
              <w:rPr>
                <w:rFonts w:ascii="Times New Roman" w:eastAsia="Times New Roman" w:hAnsi="Times New Roman" w:cs="Times New Roman"/>
                <w:sz w:val="16"/>
                <w:szCs w:val="16"/>
                <w:lang w:eastAsia="ru-RU"/>
              </w:rPr>
              <w:t xml:space="preserve">Количество педагогических работников МОУ, прошедших повышение квалификации и </w:t>
            </w:r>
            <w:r w:rsidRPr="00CB192C">
              <w:rPr>
                <w:rFonts w:ascii="Times New Roman" w:eastAsia="Times New Roman" w:hAnsi="Times New Roman" w:cs="Times New Roman"/>
                <w:sz w:val="16"/>
                <w:szCs w:val="16"/>
                <w:lang w:eastAsia="ru-RU"/>
              </w:rPr>
              <w:lastRenderedPageBreak/>
              <w:t>(или) профессиональную переподготовку, человек</w:t>
            </w:r>
          </w:p>
          <w:p w14:paraId="1EAAB9DD" w14:textId="77777777" w:rsidR="00FF7953" w:rsidRPr="00CB192C" w:rsidRDefault="00FF7953" w:rsidP="00FF7953">
            <w:pPr>
              <w:widowControl w:val="0"/>
              <w:autoSpaceDE w:val="0"/>
              <w:autoSpaceDN w:val="0"/>
              <w:spacing w:after="0" w:line="240" w:lineRule="auto"/>
              <w:rPr>
                <w:rFonts w:ascii="Times New Roman" w:eastAsia="Times New Roman" w:hAnsi="Times New Roman" w:cs="Times New Roman"/>
                <w:sz w:val="16"/>
                <w:szCs w:val="16"/>
                <w:lang w:eastAsia="ru-RU"/>
              </w:rPr>
            </w:pPr>
          </w:p>
          <w:p w14:paraId="17DC8E9E" w14:textId="77777777" w:rsidR="00FF7953" w:rsidRPr="00CB192C" w:rsidRDefault="00FF7953" w:rsidP="00FF7953">
            <w:pPr>
              <w:widowControl w:val="0"/>
              <w:autoSpaceDE w:val="0"/>
              <w:autoSpaceDN w:val="0"/>
              <w:spacing w:after="0" w:line="240" w:lineRule="auto"/>
              <w:rPr>
                <w:rFonts w:ascii="Times New Roman" w:eastAsia="Times New Roman" w:hAnsi="Times New Roman" w:cs="Times New Roman"/>
                <w:sz w:val="16"/>
                <w:szCs w:val="16"/>
                <w:lang w:eastAsia="ru-RU"/>
              </w:rPr>
            </w:pPr>
            <w:r w:rsidRPr="00CB192C">
              <w:rPr>
                <w:rFonts w:ascii="Times New Roman" w:eastAsia="Times New Roman" w:hAnsi="Times New Roman" w:cs="Times New Roman"/>
                <w:sz w:val="16"/>
                <w:szCs w:val="16"/>
                <w:lang w:eastAsia="ru-RU"/>
              </w:rPr>
              <w:t>П2</w:t>
            </w:r>
          </w:p>
          <w:p w14:paraId="0357FE12" w14:textId="77777777" w:rsidR="00FF7953" w:rsidRPr="00CB192C" w:rsidRDefault="00FF7953" w:rsidP="00FF7953">
            <w:pPr>
              <w:widowControl w:val="0"/>
              <w:autoSpaceDE w:val="0"/>
              <w:autoSpaceDN w:val="0"/>
              <w:spacing w:after="0" w:line="240" w:lineRule="auto"/>
              <w:rPr>
                <w:rFonts w:ascii="Times New Roman" w:eastAsia="Times New Roman" w:hAnsi="Times New Roman" w:cs="Times New Roman"/>
                <w:sz w:val="16"/>
                <w:szCs w:val="16"/>
                <w:lang w:eastAsia="ru-RU"/>
              </w:rPr>
            </w:pPr>
            <w:r w:rsidRPr="00CB192C">
              <w:rPr>
                <w:rFonts w:ascii="Times New Roman" w:eastAsia="Times New Roman" w:hAnsi="Times New Roman" w:cs="Times New Roman"/>
                <w:sz w:val="16"/>
                <w:szCs w:val="16"/>
                <w:lang w:eastAsia="ru-RU"/>
              </w:rPr>
              <w:t xml:space="preserve">Число воспитателей и педагогов, участников конкурса профессионального мастерства «Воспитатель Года», «Учитель Года», </w:t>
            </w:r>
          </w:p>
          <w:p w14:paraId="593465D8" w14:textId="61BAB4A1"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B192C">
              <w:rPr>
                <w:rFonts w:ascii="Times New Roman" w:eastAsia="Times New Roman" w:hAnsi="Times New Roman" w:cs="Times New Roman"/>
                <w:sz w:val="16"/>
                <w:szCs w:val="16"/>
                <w:lang w:eastAsia="ru-RU"/>
              </w:rPr>
              <w:t>человек</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33EB08" w14:textId="2C94832F"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lastRenderedPageBreak/>
              <w:t>Х</w:t>
            </w:r>
          </w:p>
        </w:tc>
        <w:tc>
          <w:tcPr>
            <w:tcW w:w="858" w:type="dxa"/>
            <w:tcBorders>
              <w:top w:val="single" w:sz="4" w:space="0" w:color="auto"/>
              <w:left w:val="single" w:sz="4" w:space="0" w:color="auto"/>
              <w:bottom w:val="single" w:sz="4" w:space="0" w:color="auto"/>
              <w:right w:val="single" w:sz="4" w:space="0" w:color="auto"/>
            </w:tcBorders>
          </w:tcPr>
          <w:p w14:paraId="44CC6A66" w14:textId="117C004D"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192C">
              <w:rPr>
                <w:rFonts w:ascii="Times New Roman" w:eastAsia="Times New Roman" w:hAnsi="Times New Roman" w:cs="Times New Roman"/>
                <w:sz w:val="18"/>
                <w:szCs w:val="18"/>
                <w:lang w:eastAsia="ru-RU"/>
              </w:rPr>
              <w:t>Х</w:t>
            </w:r>
          </w:p>
        </w:tc>
        <w:tc>
          <w:tcPr>
            <w:tcW w:w="1403" w:type="dxa"/>
            <w:vMerge w:val="restart"/>
            <w:tcBorders>
              <w:left w:val="single" w:sz="4" w:space="0" w:color="auto"/>
              <w:right w:val="single" w:sz="4" w:space="0" w:color="auto"/>
            </w:tcBorders>
          </w:tcPr>
          <w:p w14:paraId="283029E0" w14:textId="77777777" w:rsidR="00FF7953" w:rsidRPr="000073B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ПП1</w:t>
            </w:r>
          </w:p>
          <w:p w14:paraId="5AC32CEC"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0073B3">
              <w:rPr>
                <w:rFonts w:ascii="Times New Roman" w:eastAsia="Times New Roman" w:hAnsi="Times New Roman" w:cs="Times New Roman"/>
                <w:sz w:val="18"/>
                <w:szCs w:val="18"/>
                <w:lang w:eastAsia="ru-RU"/>
              </w:rPr>
              <w:t xml:space="preserve">Показатель </w:t>
            </w:r>
            <w:r>
              <w:rPr>
                <w:rFonts w:ascii="Times New Roman" w:eastAsia="Times New Roman" w:hAnsi="Times New Roman" w:cs="Times New Roman"/>
                <w:sz w:val="18"/>
                <w:szCs w:val="18"/>
                <w:lang w:eastAsia="ru-RU"/>
              </w:rPr>
              <w:t>1.6</w:t>
            </w:r>
          </w:p>
          <w:p w14:paraId="0C9F3C91" w14:textId="77777777" w:rsidR="00FF7953" w:rsidRPr="0077788C" w:rsidRDefault="00FF7953" w:rsidP="00FF7953">
            <w:pPr>
              <w:widowControl w:val="0"/>
              <w:autoSpaceDE w:val="0"/>
              <w:autoSpaceDN w:val="0"/>
              <w:spacing w:after="0" w:line="240" w:lineRule="auto"/>
              <w:rPr>
                <w:rFonts w:ascii="Times New Roman" w:eastAsia="Times New Roman" w:hAnsi="Times New Roman" w:cs="Times New Roman"/>
                <w:sz w:val="16"/>
                <w:szCs w:val="16"/>
                <w:lang w:eastAsia="ru-RU"/>
              </w:rPr>
            </w:pPr>
            <w:r w:rsidRPr="0077788C">
              <w:rPr>
                <w:rFonts w:ascii="Times New Roman" w:eastAsia="Times New Roman" w:hAnsi="Times New Roman" w:cs="Times New Roman"/>
                <w:sz w:val="16"/>
                <w:szCs w:val="16"/>
                <w:lang w:eastAsia="ru-RU"/>
              </w:rPr>
              <w:t xml:space="preserve">Обеспеченность муниципальных образовательных учреждений педагогическими </w:t>
            </w:r>
            <w:r w:rsidRPr="0077788C">
              <w:rPr>
                <w:rFonts w:ascii="Times New Roman" w:eastAsia="Times New Roman" w:hAnsi="Times New Roman" w:cs="Times New Roman"/>
                <w:sz w:val="16"/>
                <w:szCs w:val="16"/>
                <w:lang w:eastAsia="ru-RU"/>
              </w:rPr>
              <w:lastRenderedPageBreak/>
              <w:t>кадрами.</w:t>
            </w:r>
          </w:p>
          <w:p w14:paraId="53E3508E"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p w14:paraId="5296352C"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ПП1</w:t>
            </w:r>
          </w:p>
          <w:p w14:paraId="6782ADCD"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Показатель 1.8</w:t>
            </w:r>
          </w:p>
          <w:p w14:paraId="711A9262" w14:textId="1B5282FE"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77788C">
              <w:rPr>
                <w:rFonts w:ascii="Times New Roman" w:eastAsia="Times New Roman" w:hAnsi="Times New Roman" w:cs="Times New Roman"/>
                <w:sz w:val="16"/>
                <w:szCs w:val="16"/>
                <w:lang w:eastAsia="ru-RU"/>
              </w:rPr>
              <w:t>Доля педагогических кадров, прошедших профессиональную переподготовку (согласно ФГОС не реже 1 раза в 3 года), повышение квалификации и стажировку, от общего количества педагогических работников</w:t>
            </w:r>
            <w:r>
              <w:rPr>
                <w:rFonts w:ascii="Times New Roman" w:eastAsia="Times New Roman" w:hAnsi="Times New Roman" w:cs="Times New Roman"/>
                <w:sz w:val="16"/>
                <w:szCs w:val="16"/>
                <w:lang w:eastAsia="ru-RU"/>
              </w:rPr>
              <w:t>.</w:t>
            </w:r>
          </w:p>
        </w:tc>
      </w:tr>
      <w:tr w:rsidR="00FF7953" w:rsidRPr="00EF1F7E" w14:paraId="498CBD4D"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967EAC1" w14:textId="2F1F1395"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A5D9DC" w14:textId="0F053B5A"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3FA3AE6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668B5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FBA3D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C8CA1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12FDB88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A9D33F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BE0510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1791EE9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79BC97" w14:textId="58796163"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w:t>
            </w:r>
          </w:p>
        </w:tc>
        <w:tc>
          <w:tcPr>
            <w:tcW w:w="858" w:type="dxa"/>
            <w:tcBorders>
              <w:top w:val="single" w:sz="4" w:space="0" w:color="auto"/>
              <w:left w:val="single" w:sz="4" w:space="0" w:color="auto"/>
              <w:bottom w:val="single" w:sz="4" w:space="0" w:color="auto"/>
              <w:right w:val="single" w:sz="4" w:space="0" w:color="auto"/>
            </w:tcBorders>
          </w:tcPr>
          <w:p w14:paraId="5D44C21F" w14:textId="07C9BF00"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w:t>
            </w:r>
          </w:p>
        </w:tc>
        <w:tc>
          <w:tcPr>
            <w:tcW w:w="1403" w:type="dxa"/>
            <w:vMerge/>
            <w:tcBorders>
              <w:left w:val="single" w:sz="4" w:space="0" w:color="auto"/>
              <w:right w:val="single" w:sz="4" w:space="0" w:color="auto"/>
            </w:tcBorders>
          </w:tcPr>
          <w:p w14:paraId="31D8143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2970B352"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74710B5"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58D283" w14:textId="56C29D86"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3690AE8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83463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933B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B128B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3473509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6E78A8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BBAE09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B4708D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2B60AC" w14:textId="4399FF76"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w:t>
            </w:r>
          </w:p>
        </w:tc>
        <w:tc>
          <w:tcPr>
            <w:tcW w:w="858" w:type="dxa"/>
            <w:tcBorders>
              <w:top w:val="single" w:sz="4" w:space="0" w:color="auto"/>
              <w:left w:val="single" w:sz="4" w:space="0" w:color="auto"/>
              <w:bottom w:val="single" w:sz="4" w:space="0" w:color="auto"/>
              <w:right w:val="single" w:sz="4" w:space="0" w:color="auto"/>
            </w:tcBorders>
          </w:tcPr>
          <w:p w14:paraId="7E287947" w14:textId="61B11965"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w:t>
            </w:r>
          </w:p>
        </w:tc>
        <w:tc>
          <w:tcPr>
            <w:tcW w:w="1403" w:type="dxa"/>
            <w:vMerge/>
            <w:tcBorders>
              <w:left w:val="single" w:sz="4" w:space="0" w:color="auto"/>
              <w:right w:val="single" w:sz="4" w:space="0" w:color="auto"/>
            </w:tcBorders>
          </w:tcPr>
          <w:p w14:paraId="71C18DF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4768A18"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39C223C"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DA42A4" w14:textId="0321EF81"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0B3B8E8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7C21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3E89A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34CC6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49340D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02C8B9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7F4253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C45083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58647D" w14:textId="05EA2C4F"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w:t>
            </w:r>
          </w:p>
        </w:tc>
        <w:tc>
          <w:tcPr>
            <w:tcW w:w="858" w:type="dxa"/>
            <w:tcBorders>
              <w:top w:val="single" w:sz="4" w:space="0" w:color="auto"/>
              <w:left w:val="single" w:sz="4" w:space="0" w:color="auto"/>
              <w:bottom w:val="single" w:sz="4" w:space="0" w:color="auto"/>
              <w:right w:val="single" w:sz="4" w:space="0" w:color="auto"/>
            </w:tcBorders>
          </w:tcPr>
          <w:p w14:paraId="7D141933" w14:textId="622832F2"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w:t>
            </w:r>
          </w:p>
        </w:tc>
        <w:tc>
          <w:tcPr>
            <w:tcW w:w="1403" w:type="dxa"/>
            <w:vMerge/>
            <w:tcBorders>
              <w:left w:val="single" w:sz="4" w:space="0" w:color="auto"/>
              <w:right w:val="single" w:sz="4" w:space="0" w:color="auto"/>
            </w:tcBorders>
          </w:tcPr>
          <w:p w14:paraId="0717BB3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6A9BD0BA"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29C9562"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BA234" w14:textId="47EDE8D3"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1B2A50F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704CA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38618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01615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5200FBE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ACCEC4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291BA2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B9E8FB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FCC9A1" w14:textId="03B28F65"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w:t>
            </w:r>
          </w:p>
        </w:tc>
        <w:tc>
          <w:tcPr>
            <w:tcW w:w="858" w:type="dxa"/>
            <w:tcBorders>
              <w:top w:val="single" w:sz="4" w:space="0" w:color="auto"/>
              <w:left w:val="single" w:sz="4" w:space="0" w:color="auto"/>
              <w:bottom w:val="single" w:sz="4" w:space="0" w:color="auto"/>
              <w:right w:val="single" w:sz="4" w:space="0" w:color="auto"/>
            </w:tcBorders>
          </w:tcPr>
          <w:p w14:paraId="38D01761" w14:textId="3B376666"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p>
        </w:tc>
        <w:tc>
          <w:tcPr>
            <w:tcW w:w="1403" w:type="dxa"/>
            <w:vMerge/>
            <w:tcBorders>
              <w:left w:val="single" w:sz="4" w:space="0" w:color="auto"/>
              <w:right w:val="single" w:sz="4" w:space="0" w:color="auto"/>
            </w:tcBorders>
          </w:tcPr>
          <w:p w14:paraId="221DC1AD"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25595930"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6A36953"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0C9BB8" w14:textId="0D09D301"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5CBEEAB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40291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75BF7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3FC74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10CB959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D36128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E709A2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0D5D7E7"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892AF" w14:textId="7433CE1C"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w:t>
            </w:r>
          </w:p>
        </w:tc>
        <w:tc>
          <w:tcPr>
            <w:tcW w:w="858" w:type="dxa"/>
            <w:tcBorders>
              <w:top w:val="single" w:sz="4" w:space="0" w:color="auto"/>
              <w:left w:val="single" w:sz="4" w:space="0" w:color="auto"/>
              <w:bottom w:val="single" w:sz="4" w:space="0" w:color="auto"/>
              <w:right w:val="single" w:sz="4" w:space="0" w:color="auto"/>
            </w:tcBorders>
          </w:tcPr>
          <w:p w14:paraId="47B00E47" w14:textId="576033E4"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p>
        </w:tc>
        <w:tc>
          <w:tcPr>
            <w:tcW w:w="1403" w:type="dxa"/>
            <w:vMerge/>
            <w:tcBorders>
              <w:left w:val="single" w:sz="4" w:space="0" w:color="auto"/>
              <w:right w:val="single" w:sz="4" w:space="0" w:color="auto"/>
            </w:tcBorders>
          </w:tcPr>
          <w:p w14:paraId="4820974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B9C56A6" w14:textId="77777777" w:rsidTr="004142A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FBF55B6"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4807B4" w14:textId="4CF08A81"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585C3D1C"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A1484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5E448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77B12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8D320E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6A2C0C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2CCB1B6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6E6978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500BD4" w14:textId="0276FFC3"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w:t>
            </w:r>
          </w:p>
        </w:tc>
        <w:tc>
          <w:tcPr>
            <w:tcW w:w="858" w:type="dxa"/>
            <w:tcBorders>
              <w:top w:val="single" w:sz="4" w:space="0" w:color="auto"/>
              <w:left w:val="single" w:sz="4" w:space="0" w:color="auto"/>
              <w:bottom w:val="single" w:sz="4" w:space="0" w:color="auto"/>
              <w:right w:val="single" w:sz="4" w:space="0" w:color="auto"/>
            </w:tcBorders>
          </w:tcPr>
          <w:p w14:paraId="34E2B289" w14:textId="20B38DB1"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w:t>
            </w:r>
          </w:p>
        </w:tc>
        <w:tc>
          <w:tcPr>
            <w:tcW w:w="1403" w:type="dxa"/>
            <w:vMerge/>
            <w:tcBorders>
              <w:left w:val="single" w:sz="4" w:space="0" w:color="auto"/>
              <w:bottom w:val="single" w:sz="4" w:space="0" w:color="auto"/>
              <w:right w:val="single" w:sz="4" w:space="0" w:color="auto"/>
            </w:tcBorders>
          </w:tcPr>
          <w:p w14:paraId="77E8088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A7E9A93" w14:textId="77777777" w:rsidTr="00BD6FCF">
        <w:trPr>
          <w:gridAfter w:val="1"/>
          <w:wAfter w:w="352" w:type="dxa"/>
          <w:jc w:val="center"/>
        </w:trPr>
        <w:tc>
          <w:tcPr>
            <w:tcW w:w="1595" w:type="dxa"/>
            <w:vMerge w:val="restart"/>
            <w:tcBorders>
              <w:left w:val="single" w:sz="4" w:space="0" w:color="auto"/>
              <w:right w:val="single" w:sz="4" w:space="0" w:color="auto"/>
            </w:tcBorders>
            <w:tcMar>
              <w:top w:w="62" w:type="dxa"/>
              <w:left w:w="102" w:type="dxa"/>
              <w:bottom w:w="102" w:type="dxa"/>
              <w:right w:w="62" w:type="dxa"/>
            </w:tcMar>
          </w:tcPr>
          <w:p w14:paraId="05E10CB1" w14:textId="20536CDE" w:rsidR="00FF7953" w:rsidRDefault="00FF7953" w:rsidP="00FF7953">
            <w:pPr>
              <w:widowControl w:val="0"/>
              <w:autoSpaceDE w:val="0"/>
              <w:autoSpaceDN w:val="0"/>
              <w:spacing w:after="0" w:line="240" w:lineRule="auto"/>
              <w:jc w:val="both"/>
              <w:rPr>
                <w:rFonts w:ascii="Times New Roman" w:eastAsia="Times New Roman" w:hAnsi="Times New Roman" w:cs="Times New Roman"/>
                <w:b/>
                <w:sz w:val="18"/>
                <w:szCs w:val="18"/>
                <w:lang w:eastAsia="ru-RU"/>
              </w:rPr>
            </w:pPr>
            <w:r w:rsidRPr="00690024">
              <w:rPr>
                <w:rFonts w:ascii="Times New Roman" w:eastAsia="Times New Roman" w:hAnsi="Times New Roman" w:cs="Times New Roman"/>
                <w:b/>
                <w:sz w:val="18"/>
                <w:szCs w:val="18"/>
                <w:lang w:eastAsia="ru-RU"/>
              </w:rPr>
              <w:t>Основное мероприятие</w:t>
            </w:r>
            <w:r>
              <w:rPr>
                <w:rFonts w:ascii="Times New Roman" w:eastAsia="Times New Roman" w:hAnsi="Times New Roman" w:cs="Times New Roman"/>
                <w:b/>
                <w:sz w:val="18"/>
                <w:szCs w:val="18"/>
                <w:lang w:eastAsia="ru-RU"/>
              </w:rPr>
              <w:t xml:space="preserve"> 12</w:t>
            </w:r>
          </w:p>
          <w:p w14:paraId="027D2452" w14:textId="77777777" w:rsidR="00FF7953" w:rsidRPr="00690024" w:rsidRDefault="00FF7953" w:rsidP="00FF7953">
            <w:pPr>
              <w:widowControl w:val="0"/>
              <w:autoSpaceDE w:val="0"/>
              <w:autoSpaceDN w:val="0"/>
              <w:spacing w:after="0" w:line="240" w:lineRule="auto"/>
              <w:jc w:val="both"/>
              <w:rPr>
                <w:rFonts w:ascii="Times New Roman" w:eastAsia="Times New Roman" w:hAnsi="Times New Roman" w:cs="Times New Roman"/>
                <w:b/>
                <w:sz w:val="18"/>
                <w:szCs w:val="18"/>
                <w:lang w:eastAsia="ru-RU"/>
              </w:rPr>
            </w:pPr>
          </w:p>
          <w:p w14:paraId="57B4E0EA" w14:textId="73679334"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690024">
              <w:rPr>
                <w:rFonts w:ascii="Times New Roman" w:eastAsia="Times New Roman" w:hAnsi="Times New Roman" w:cs="Times New Roman"/>
                <w:sz w:val="18"/>
                <w:szCs w:val="18"/>
                <w:lang w:eastAsia="ru-RU"/>
              </w:rPr>
              <w:t>Обеспечение жильем специалистов сферы образования</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55D34" w14:textId="43D741EB"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217578D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A8DD7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4FB8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71D64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2235A3F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left w:val="single" w:sz="4" w:space="0" w:color="auto"/>
              <w:right w:val="single" w:sz="4" w:space="0" w:color="auto"/>
            </w:tcBorders>
            <w:tcMar>
              <w:top w:w="62" w:type="dxa"/>
              <w:left w:w="102" w:type="dxa"/>
              <w:bottom w:w="102" w:type="dxa"/>
              <w:right w:w="62" w:type="dxa"/>
            </w:tcMar>
          </w:tcPr>
          <w:p w14:paraId="56217238" w14:textId="77777777" w:rsidR="00FF7953" w:rsidRPr="00B16938"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B16938">
              <w:rPr>
                <w:rFonts w:ascii="Times New Roman" w:eastAsia="Times New Roman" w:hAnsi="Times New Roman" w:cs="Times New Roman"/>
                <w:sz w:val="18"/>
                <w:szCs w:val="18"/>
                <w:lang w:eastAsia="ru-RU"/>
              </w:rPr>
              <w:t xml:space="preserve">УО АГП, МОУ УО АГП, </w:t>
            </w:r>
          </w:p>
          <w:p w14:paraId="5C27BEBC" w14:textId="77777777" w:rsidR="00FF7953" w:rsidRPr="00B16938"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B16938">
              <w:rPr>
                <w:rFonts w:ascii="Times New Roman" w:eastAsia="Times New Roman" w:hAnsi="Times New Roman" w:cs="Times New Roman"/>
                <w:sz w:val="18"/>
                <w:szCs w:val="18"/>
                <w:lang w:eastAsia="ru-RU"/>
              </w:rPr>
              <w:t xml:space="preserve">МДОУ УО АГП, </w:t>
            </w:r>
          </w:p>
          <w:p w14:paraId="7EE08D47" w14:textId="7BCD1DD1"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B16938">
              <w:rPr>
                <w:rFonts w:ascii="Times New Roman" w:eastAsia="Times New Roman" w:hAnsi="Times New Roman" w:cs="Times New Roman"/>
                <w:sz w:val="18"/>
                <w:szCs w:val="18"/>
                <w:lang w:eastAsia="ru-RU"/>
              </w:rPr>
              <w:t>МУ ДО АГП</w:t>
            </w:r>
          </w:p>
        </w:tc>
        <w:tc>
          <w:tcPr>
            <w:tcW w:w="1440" w:type="dxa"/>
            <w:vMerge w:val="restart"/>
            <w:tcBorders>
              <w:left w:val="single" w:sz="4" w:space="0" w:color="auto"/>
              <w:right w:val="single" w:sz="4" w:space="0" w:color="auto"/>
            </w:tcBorders>
          </w:tcPr>
          <w:p w14:paraId="0798C65F" w14:textId="41831CE3" w:rsidR="00FF7953" w:rsidRPr="00EF1F7E" w:rsidRDefault="00FF7953" w:rsidP="000D5C4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B16938">
              <w:rPr>
                <w:rFonts w:ascii="Times New Roman" w:eastAsia="Times New Roman" w:hAnsi="Times New Roman" w:cs="Times New Roman"/>
                <w:sz w:val="18"/>
                <w:szCs w:val="18"/>
                <w:lang w:eastAsia="ru-RU"/>
              </w:rPr>
              <w:t>Созданы условия для поддержки и стимулирования педагогического персонала</w:t>
            </w:r>
          </w:p>
        </w:tc>
        <w:tc>
          <w:tcPr>
            <w:tcW w:w="1594" w:type="dxa"/>
            <w:vMerge w:val="restart"/>
            <w:tcBorders>
              <w:left w:val="single" w:sz="4" w:space="0" w:color="auto"/>
              <w:right w:val="single" w:sz="4" w:space="0" w:color="auto"/>
            </w:tcBorders>
            <w:tcMar>
              <w:top w:w="62" w:type="dxa"/>
              <w:left w:w="102" w:type="dxa"/>
              <w:bottom w:w="102" w:type="dxa"/>
              <w:right w:w="62" w:type="dxa"/>
            </w:tcMar>
          </w:tcPr>
          <w:p w14:paraId="3DECA02F" w14:textId="77777777"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П1</w:t>
            </w:r>
          </w:p>
          <w:p w14:paraId="5C7EA002" w14:textId="77777777" w:rsidR="00FF7953" w:rsidRDefault="00FF7953" w:rsidP="00FF7953">
            <w:pPr>
              <w:widowControl w:val="0"/>
              <w:autoSpaceDE w:val="0"/>
              <w:autoSpaceDN w:val="0"/>
              <w:spacing w:after="0" w:line="240" w:lineRule="auto"/>
              <w:rPr>
                <w:rFonts w:ascii="Times New Roman" w:eastAsia="Times New Roman" w:hAnsi="Times New Roman" w:cs="Times New Roman"/>
                <w:color w:val="FF0000"/>
                <w:sz w:val="18"/>
                <w:szCs w:val="18"/>
                <w:lang w:eastAsia="ru-RU"/>
              </w:rPr>
            </w:pPr>
            <w:r w:rsidRPr="00CB192C">
              <w:rPr>
                <w:rFonts w:ascii="Times New Roman" w:eastAsia="Times New Roman" w:hAnsi="Times New Roman" w:cs="Times New Roman"/>
                <w:color w:val="FF0000"/>
                <w:sz w:val="18"/>
                <w:szCs w:val="18"/>
                <w:lang w:eastAsia="ru-RU"/>
              </w:rPr>
              <w:t>Число специалистов сферы образования, обеспеченных жильем</w:t>
            </w:r>
            <w:r>
              <w:rPr>
                <w:rFonts w:ascii="Times New Roman" w:eastAsia="Times New Roman" w:hAnsi="Times New Roman" w:cs="Times New Roman"/>
                <w:color w:val="FF0000"/>
                <w:sz w:val="18"/>
                <w:szCs w:val="18"/>
                <w:lang w:eastAsia="ru-RU"/>
              </w:rPr>
              <w:t>,</w:t>
            </w:r>
          </w:p>
          <w:p w14:paraId="0AFEDB72" w14:textId="00CD4825"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color w:val="FF0000"/>
                <w:sz w:val="18"/>
                <w:szCs w:val="18"/>
                <w:lang w:eastAsia="ru-RU"/>
              </w:rPr>
              <w:t>человек</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548FA" w14:textId="5E5557A1"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0D3D913D" w14:textId="0B0FB16E"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403" w:type="dxa"/>
            <w:vMerge w:val="restart"/>
            <w:tcBorders>
              <w:left w:val="single" w:sz="4" w:space="0" w:color="auto"/>
              <w:right w:val="single" w:sz="4" w:space="0" w:color="auto"/>
            </w:tcBorders>
          </w:tcPr>
          <w:p w14:paraId="7075C9FA" w14:textId="77777777" w:rsidR="000D5C4F" w:rsidRDefault="000D5C4F" w:rsidP="000D5C4F">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ПП1</w:t>
            </w:r>
          </w:p>
          <w:p w14:paraId="71D27354" w14:textId="77777777" w:rsidR="000D5C4F" w:rsidRDefault="000D5C4F" w:rsidP="000D5C4F">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Показатель 1.7</w:t>
            </w:r>
          </w:p>
          <w:p w14:paraId="0DF992BA" w14:textId="319F52EE" w:rsidR="00FF7953" w:rsidRPr="00EF1F7E" w:rsidRDefault="000D5C4F" w:rsidP="000D5C4F">
            <w:pPr>
              <w:widowControl w:val="0"/>
              <w:autoSpaceDE w:val="0"/>
              <w:autoSpaceDN w:val="0"/>
              <w:spacing w:after="0" w:line="240" w:lineRule="auto"/>
              <w:rPr>
                <w:rFonts w:ascii="Times New Roman" w:eastAsia="Times New Roman" w:hAnsi="Times New Roman" w:cs="Times New Roman"/>
                <w:sz w:val="18"/>
                <w:szCs w:val="18"/>
                <w:lang w:eastAsia="ru-RU"/>
              </w:rPr>
            </w:pPr>
            <w:r w:rsidRPr="00574508">
              <w:rPr>
                <w:rFonts w:ascii="Times New Roman" w:eastAsia="Times New Roman" w:hAnsi="Times New Roman" w:cs="Times New Roman"/>
                <w:sz w:val="16"/>
                <w:szCs w:val="16"/>
                <w:lang w:eastAsia="ru-RU"/>
              </w:rPr>
              <w:t>Количество мер стимулирования профессиональной и социальной поддержки педагогических работников</w:t>
            </w:r>
            <w:r>
              <w:rPr>
                <w:rFonts w:ascii="Times New Roman" w:eastAsia="Times New Roman" w:hAnsi="Times New Roman" w:cs="Times New Roman"/>
                <w:sz w:val="16"/>
                <w:szCs w:val="16"/>
                <w:lang w:eastAsia="ru-RU"/>
              </w:rPr>
              <w:t>.</w:t>
            </w:r>
          </w:p>
        </w:tc>
      </w:tr>
      <w:tr w:rsidR="00FF7953" w:rsidRPr="00EF1F7E" w14:paraId="3D50CF11"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5FCCB4D" w14:textId="39CA036A"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1010E7" w14:textId="3408BEEC"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7965562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A6966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E4692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A2A31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6F57332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F52F10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BF595D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7828CDD"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62A465"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014993A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EB33DA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4CB10302"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0248263"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AAE72E" w14:textId="4E912273"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7E73BA0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B4BB8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8AA57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FAE9B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39E5451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B981F8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5FE6346"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B33371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D646B3"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256321D6"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715DC4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032C95CD"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DCD54CB"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3ACD43" w14:textId="30E370E4"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2FE12AD4"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34D64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0DB57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F77551"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A5C6B2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1687C95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2446A2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45A8EF3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EE3931"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5A1504A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73619F63"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D70F05B"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07B7E43"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A7B14C" w14:textId="206EAFE0"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4849A31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02E4E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143E3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A2DA8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FA763F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3B391B1"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AE8F04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1557418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A323C"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1DE5FF3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1B7DA007"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548609F0" w14:textId="77777777" w:rsidTr="00BD6FCF">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0C1954C"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894DF8" w14:textId="515DDE12"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6780CFE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B49C3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D9FF3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219A69"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742D5A0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AE48F80"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D61CED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C48971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D96C20"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6B1603D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469EC8B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6A28E237" w14:textId="77777777" w:rsidTr="004142A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5381BA6"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897284" w14:textId="191D2D23"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bottom w:val="single" w:sz="4" w:space="0" w:color="auto"/>
            </w:tcBorders>
            <w:shd w:val="clear" w:color="000000" w:fill="FFFFFF"/>
            <w:tcMar>
              <w:top w:w="62" w:type="dxa"/>
              <w:left w:w="102" w:type="dxa"/>
              <w:bottom w:w="102" w:type="dxa"/>
              <w:right w:w="62" w:type="dxa"/>
            </w:tcMar>
          </w:tcPr>
          <w:p w14:paraId="67FB092B"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9BA0F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7A341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2D177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2" w:type="dxa"/>
            <w:tcBorders>
              <w:top w:val="single" w:sz="4" w:space="0" w:color="auto"/>
              <w:bottom w:val="single" w:sz="4" w:space="0" w:color="auto"/>
            </w:tcBorders>
            <w:shd w:val="clear" w:color="000000" w:fill="FFFFFF"/>
            <w:tcMar>
              <w:top w:w="62" w:type="dxa"/>
              <w:left w:w="102" w:type="dxa"/>
              <w:bottom w:w="102" w:type="dxa"/>
              <w:right w:w="62" w:type="dxa"/>
            </w:tcMar>
          </w:tcPr>
          <w:p w14:paraId="04EA2A85"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66DD9A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5F44A5E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9C6F0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5BFB30" w14:textId="77777777" w:rsidR="00FF795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8" w:type="dxa"/>
            <w:tcBorders>
              <w:top w:val="single" w:sz="4" w:space="0" w:color="auto"/>
              <w:left w:val="single" w:sz="4" w:space="0" w:color="auto"/>
              <w:bottom w:val="single" w:sz="4" w:space="0" w:color="auto"/>
              <w:right w:val="single" w:sz="4" w:space="0" w:color="auto"/>
            </w:tcBorders>
          </w:tcPr>
          <w:p w14:paraId="1EC0619E"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556DA391"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CB6CC2B" w14:textId="77777777" w:rsidTr="004142AD">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15AEC74"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Итого по подпрограмме</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2E205E"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bottom w:val="single" w:sz="4" w:space="0" w:color="auto"/>
              <w:right w:val="single" w:sz="4" w:space="0" w:color="auto"/>
            </w:tcBorders>
            <w:tcMar>
              <w:top w:w="62" w:type="dxa"/>
              <w:left w:w="102" w:type="dxa"/>
              <w:bottom w:w="102" w:type="dxa"/>
              <w:right w:w="62" w:type="dxa"/>
            </w:tcMar>
            <w:vAlign w:val="center"/>
          </w:tcPr>
          <w:p w14:paraId="2C9C844D" w14:textId="4147FC73" w:rsidR="00FF7953" w:rsidRPr="0066060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660603">
              <w:rPr>
                <w:rFonts w:ascii="Times New Roman" w:eastAsia="Times New Roman" w:hAnsi="Times New Roman" w:cs="Times New Roman"/>
                <w:sz w:val="18"/>
                <w:szCs w:val="18"/>
                <w:lang w:eastAsia="ru-RU"/>
              </w:rPr>
              <w:t>17 234 090,9</w:t>
            </w:r>
          </w:p>
        </w:tc>
        <w:tc>
          <w:tcPr>
            <w:tcW w:w="1030" w:type="dxa"/>
            <w:tcBorders>
              <w:left w:val="single" w:sz="4" w:space="0" w:color="auto"/>
            </w:tcBorders>
            <w:tcMar>
              <w:top w:w="62" w:type="dxa"/>
              <w:left w:w="102" w:type="dxa"/>
              <w:bottom w:w="102" w:type="dxa"/>
              <w:right w:w="62" w:type="dxa"/>
            </w:tcMar>
            <w:vAlign w:val="center"/>
          </w:tcPr>
          <w:p w14:paraId="0B8C42C3" w14:textId="00E8DCE4" w:rsidR="00FF7953" w:rsidRPr="0066060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60603">
              <w:rPr>
                <w:rFonts w:ascii="Times New Roman" w:hAnsi="Times New Roman" w:cs="Times New Roman"/>
                <w:sz w:val="18"/>
                <w:szCs w:val="18"/>
              </w:rPr>
              <w:t>1 650 765,9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1EE9DC94" w14:textId="4FC2227B" w:rsidR="00FF7953" w:rsidRPr="00660603"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660603">
              <w:rPr>
                <w:rFonts w:ascii="Times New Roman" w:hAnsi="Times New Roman" w:cs="Times New Roman"/>
                <w:sz w:val="18"/>
                <w:szCs w:val="18"/>
              </w:rPr>
              <w:t>9 729 357,1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0CBFD3EA" w14:textId="0698CF2E" w:rsidR="00FF7953" w:rsidRPr="0066060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60603">
              <w:rPr>
                <w:rFonts w:ascii="Times New Roman" w:hAnsi="Times New Roman" w:cs="Times New Roman"/>
                <w:sz w:val="18"/>
                <w:szCs w:val="18"/>
              </w:rPr>
              <w:t>4 055 589,1</w:t>
            </w: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3169B0" w14:textId="18BA8F0E" w:rsidR="00FF7953" w:rsidRPr="0066060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60603">
              <w:rPr>
                <w:rFonts w:ascii="Times New Roman" w:hAnsi="Times New Roman" w:cs="Times New Roman"/>
                <w:sz w:val="18"/>
                <w:szCs w:val="18"/>
              </w:rPr>
              <w:t>1 798 378,8</w:t>
            </w: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0B048D3" w14:textId="7D2D470F" w:rsidR="00FF7953"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p w14:paraId="157F7DA4" w14:textId="77777777" w:rsidR="00FF7953" w:rsidRPr="00CE62AB" w:rsidRDefault="00FF7953" w:rsidP="00FF7953">
            <w:pPr>
              <w:rPr>
                <w:rFonts w:ascii="Times New Roman" w:eastAsia="Times New Roman" w:hAnsi="Times New Roman" w:cs="Times New Roman"/>
                <w:sz w:val="18"/>
                <w:szCs w:val="18"/>
                <w:lang w:eastAsia="ru-RU"/>
              </w:rPr>
            </w:pPr>
          </w:p>
          <w:p w14:paraId="4D0BFC6A" w14:textId="5703CC3A" w:rsidR="00FF7953" w:rsidRDefault="00FF7953" w:rsidP="00FF7953">
            <w:pPr>
              <w:rPr>
                <w:rFonts w:ascii="Times New Roman" w:eastAsia="Times New Roman" w:hAnsi="Times New Roman" w:cs="Times New Roman"/>
                <w:sz w:val="18"/>
                <w:szCs w:val="18"/>
                <w:lang w:eastAsia="ru-RU"/>
              </w:rPr>
            </w:pPr>
          </w:p>
          <w:p w14:paraId="47BEAA22" w14:textId="77777777" w:rsidR="00FF7953" w:rsidRPr="00CE62AB" w:rsidRDefault="00FF7953" w:rsidP="00FF7953">
            <w:pPr>
              <w:rPr>
                <w:rFonts w:ascii="Times New Roman" w:eastAsia="Times New Roman" w:hAnsi="Times New Roman" w:cs="Times New Roman"/>
                <w:sz w:val="18"/>
                <w:szCs w:val="18"/>
                <w:lang w:eastAsia="ru-RU"/>
              </w:rPr>
            </w:pPr>
          </w:p>
        </w:tc>
        <w:tc>
          <w:tcPr>
            <w:tcW w:w="1440" w:type="dxa"/>
            <w:vMerge w:val="restart"/>
            <w:tcBorders>
              <w:top w:val="single" w:sz="4" w:space="0" w:color="auto"/>
              <w:left w:val="single" w:sz="4" w:space="0" w:color="auto"/>
              <w:right w:val="single" w:sz="4" w:space="0" w:color="auto"/>
            </w:tcBorders>
          </w:tcPr>
          <w:p w14:paraId="25E68FDC"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29B02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57C213"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14BD410D"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3B7543CC"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450496DB" w14:textId="77777777" w:rsidTr="00BD384B">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BC3460B"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2E537"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56006B49" w14:textId="410857A4" w:rsidR="00FF7953" w:rsidRPr="00AC5226"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hAnsi="Times New Roman"/>
                <w:bCs/>
                <w:color w:val="000000"/>
                <w:sz w:val="20"/>
                <w:szCs w:val="20"/>
              </w:rPr>
              <w:t>3 244 397,3</w:t>
            </w: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20B68B" w14:textId="1EEBD4B1"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0D4DC9">
              <w:rPr>
                <w:rFonts w:ascii="Times New Roman" w:hAnsi="Times New Roman"/>
                <w:color w:val="000000"/>
                <w:sz w:val="20"/>
                <w:szCs w:val="20"/>
              </w:rPr>
              <w:t>645 452,2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2707E956" w14:textId="6E461E54" w:rsidR="00FF7953" w:rsidRPr="000F732A"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hAnsi="Times New Roman"/>
                <w:color w:val="000000"/>
                <w:sz w:val="20"/>
                <w:szCs w:val="20"/>
              </w:rPr>
              <w:t>1 610 741,2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758F3EDD" w14:textId="5B36FDBF" w:rsidR="00FF7953" w:rsidRPr="0009683D" w:rsidRDefault="00FF7953" w:rsidP="00FF7953">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hAnsi="Times New Roman"/>
                <w:color w:val="000000"/>
                <w:sz w:val="20"/>
                <w:szCs w:val="20"/>
              </w:rPr>
              <w:t>688 474,1</w:t>
            </w: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6B8E16" w14:textId="1D7CC07D" w:rsidR="00FF7953" w:rsidRPr="006B3F99"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B3F99">
              <w:rPr>
                <w:rFonts w:ascii="Times New Roman" w:hAnsi="Times New Roman" w:cs="Times New Roman"/>
                <w:color w:val="000000"/>
                <w:sz w:val="18"/>
                <w:szCs w:val="18"/>
              </w:rPr>
              <w:t xml:space="preserve">299 729,8 </w:t>
            </w:r>
          </w:p>
        </w:tc>
        <w:tc>
          <w:tcPr>
            <w:tcW w:w="1149" w:type="dxa"/>
            <w:vMerge/>
            <w:tcBorders>
              <w:left w:val="single" w:sz="4" w:space="0" w:color="auto"/>
              <w:right w:val="single" w:sz="4" w:space="0" w:color="auto"/>
            </w:tcBorders>
            <w:tcMar>
              <w:top w:w="62" w:type="dxa"/>
              <w:left w:w="102" w:type="dxa"/>
              <w:bottom w:w="102" w:type="dxa"/>
              <w:right w:w="62" w:type="dxa"/>
            </w:tcMar>
          </w:tcPr>
          <w:p w14:paraId="2036A7C1"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BCE4EB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AE6D6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A8587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5F57C39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44F6A42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4493EF5B"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C1C20DB"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254E7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bottom w:val="single" w:sz="4" w:space="0" w:color="auto"/>
              <w:right w:val="single" w:sz="4" w:space="0" w:color="auto"/>
            </w:tcBorders>
            <w:shd w:val="clear" w:color="000000" w:fill="FFFFFF"/>
            <w:tcMar>
              <w:top w:w="62" w:type="dxa"/>
              <w:left w:w="102" w:type="dxa"/>
              <w:bottom w:w="102" w:type="dxa"/>
              <w:right w:w="62" w:type="dxa"/>
            </w:tcMar>
            <w:vAlign w:val="center"/>
          </w:tcPr>
          <w:p w14:paraId="3840346D" w14:textId="18E3BFC2" w:rsidR="00FF7953" w:rsidRPr="00AC5226"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hAnsi="Times New Roman"/>
                <w:bCs/>
                <w:color w:val="000000"/>
                <w:sz w:val="20"/>
                <w:szCs w:val="20"/>
              </w:rPr>
              <w:t>2 795 076,4</w:t>
            </w:r>
          </w:p>
        </w:tc>
        <w:tc>
          <w:tcPr>
            <w:tcW w:w="1030" w:type="dxa"/>
            <w:tcBorders>
              <w:left w:val="single" w:sz="4" w:space="0" w:color="auto"/>
            </w:tcBorders>
            <w:shd w:val="clear" w:color="000000" w:fill="FFFFFF"/>
            <w:tcMar>
              <w:top w:w="62" w:type="dxa"/>
              <w:left w:w="102" w:type="dxa"/>
              <w:bottom w:w="102" w:type="dxa"/>
              <w:right w:w="62" w:type="dxa"/>
            </w:tcMar>
            <w:vAlign w:val="center"/>
          </w:tcPr>
          <w:p w14:paraId="1228037B" w14:textId="6868709F"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0D4DC9">
              <w:rPr>
                <w:rFonts w:ascii="Times New Roman" w:hAnsi="Times New Roman"/>
                <w:color w:val="000000"/>
                <w:sz w:val="20"/>
                <w:szCs w:val="20"/>
              </w:rPr>
              <w:t xml:space="preserve">205 676,9 </w:t>
            </w:r>
          </w:p>
        </w:tc>
        <w:tc>
          <w:tcPr>
            <w:tcW w:w="1134" w:type="dxa"/>
            <w:tcBorders>
              <w:left w:val="single" w:sz="4" w:space="0" w:color="auto"/>
            </w:tcBorders>
            <w:shd w:val="clear" w:color="000000" w:fill="FFFFFF"/>
            <w:tcMar>
              <w:top w:w="62" w:type="dxa"/>
              <w:left w:w="102" w:type="dxa"/>
              <w:bottom w:w="102" w:type="dxa"/>
              <w:right w:w="62" w:type="dxa"/>
            </w:tcMar>
            <w:vAlign w:val="center"/>
          </w:tcPr>
          <w:p w14:paraId="241A3CE8" w14:textId="40D0EA57" w:rsidR="00FF7953" w:rsidRPr="000F732A"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hAnsi="Times New Roman"/>
                <w:color w:val="000000"/>
                <w:sz w:val="20"/>
                <w:szCs w:val="20"/>
              </w:rPr>
              <w:t>1 606 299,1</w:t>
            </w:r>
          </w:p>
        </w:tc>
        <w:tc>
          <w:tcPr>
            <w:tcW w:w="1134" w:type="dxa"/>
            <w:tcBorders>
              <w:left w:val="single" w:sz="4" w:space="0" w:color="auto"/>
            </w:tcBorders>
            <w:shd w:val="clear" w:color="000000" w:fill="FFFFFF"/>
            <w:tcMar>
              <w:top w:w="62" w:type="dxa"/>
              <w:left w:w="102" w:type="dxa"/>
              <w:bottom w:w="102" w:type="dxa"/>
              <w:right w:w="62" w:type="dxa"/>
            </w:tcMar>
            <w:vAlign w:val="center"/>
          </w:tcPr>
          <w:p w14:paraId="1D9F651A" w14:textId="147624D4" w:rsidR="00FF7953" w:rsidRPr="0009683D" w:rsidRDefault="00FF7953" w:rsidP="00FF7953">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hAnsi="Times New Roman"/>
                <w:color w:val="000000"/>
                <w:sz w:val="20"/>
                <w:szCs w:val="20"/>
              </w:rPr>
              <w:t>683 370,6</w:t>
            </w: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F6619A" w14:textId="0C64DF76" w:rsidR="00FF7953" w:rsidRPr="006B3F99"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B3F99">
              <w:rPr>
                <w:rFonts w:ascii="Times New Roman" w:hAnsi="Times New Roman" w:cs="Times New Roman"/>
                <w:sz w:val="18"/>
                <w:szCs w:val="18"/>
              </w:rPr>
              <w:t xml:space="preserve">299 729,8 </w:t>
            </w:r>
          </w:p>
        </w:tc>
        <w:tc>
          <w:tcPr>
            <w:tcW w:w="1149" w:type="dxa"/>
            <w:vMerge/>
            <w:tcBorders>
              <w:left w:val="single" w:sz="4" w:space="0" w:color="auto"/>
              <w:right w:val="single" w:sz="4" w:space="0" w:color="auto"/>
            </w:tcBorders>
            <w:tcMar>
              <w:top w:w="62" w:type="dxa"/>
              <w:left w:w="102" w:type="dxa"/>
              <w:bottom w:w="102" w:type="dxa"/>
              <w:right w:w="62" w:type="dxa"/>
            </w:tcMar>
          </w:tcPr>
          <w:p w14:paraId="350B0B8A"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3C688A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740D4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2E74F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364A4B0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5B2C10F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7B84D8F6"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A525A29"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59CA8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BAC18E" w14:textId="54BA9DAB" w:rsidR="00FF7953" w:rsidRPr="00AC5226"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hAnsi="Times New Roman"/>
                <w:bCs/>
                <w:color w:val="000000"/>
                <w:sz w:val="20"/>
                <w:szCs w:val="20"/>
              </w:rPr>
              <w:t xml:space="preserve"> 2 798 654,3</w:t>
            </w:r>
            <w:r w:rsidRPr="00A474FF">
              <w:rPr>
                <w:rFonts w:ascii="Times New Roman" w:hAnsi="Times New Roman"/>
                <w:bCs/>
                <w:color w:val="000000"/>
                <w:sz w:val="20"/>
                <w:szCs w:val="20"/>
              </w:rPr>
              <w:t xml:space="preserve"> </w:t>
            </w: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A046BD" w14:textId="631C0E44"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83542">
              <w:rPr>
                <w:rFonts w:ascii="Times New Roman" w:hAnsi="Times New Roman"/>
                <w:color w:val="000000"/>
                <w:sz w:val="20"/>
                <w:szCs w:val="20"/>
              </w:rPr>
              <w:t xml:space="preserve">199 909,2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6BEEB" w14:textId="2A6FC49B" w:rsidR="00FF7953" w:rsidRPr="000F732A"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hAnsi="Times New Roman"/>
                <w:color w:val="000000"/>
                <w:sz w:val="20"/>
                <w:szCs w:val="20"/>
              </w:rPr>
              <w:t>1 628 079,2</w:t>
            </w:r>
            <w:r w:rsidRPr="000E456D">
              <w:rPr>
                <w:rFonts w:ascii="Times New Roman" w:hAnsi="Times New Roman"/>
                <w:color w:val="000000"/>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96F366" w14:textId="7C232D85" w:rsidR="00FF7953" w:rsidRPr="0009683D" w:rsidRDefault="00FF7953" w:rsidP="00FF7953">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hAnsi="Times New Roman"/>
                <w:sz w:val="20"/>
                <w:szCs w:val="20"/>
              </w:rPr>
              <w:t>670 936,1</w:t>
            </w: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04421C" w14:textId="0EB3598E" w:rsidR="00FF7953" w:rsidRPr="006B3F99"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B3F99">
              <w:rPr>
                <w:rFonts w:ascii="Times New Roman" w:hAnsi="Times New Roman" w:cs="Times New Roman"/>
                <w:sz w:val="18"/>
                <w:szCs w:val="18"/>
              </w:rPr>
              <w:t xml:space="preserve">299 729,8 </w:t>
            </w:r>
          </w:p>
        </w:tc>
        <w:tc>
          <w:tcPr>
            <w:tcW w:w="1149" w:type="dxa"/>
            <w:vMerge/>
            <w:tcBorders>
              <w:left w:val="single" w:sz="4" w:space="0" w:color="auto"/>
              <w:right w:val="single" w:sz="4" w:space="0" w:color="auto"/>
            </w:tcBorders>
            <w:tcMar>
              <w:top w:w="62" w:type="dxa"/>
              <w:left w:w="102" w:type="dxa"/>
              <w:bottom w:w="102" w:type="dxa"/>
              <w:right w:w="62" w:type="dxa"/>
            </w:tcMar>
          </w:tcPr>
          <w:p w14:paraId="7468EC8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8471EBB"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72D98D"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10EC8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044F165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6918E7E3"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55218B0E"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2844BFB"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863A458"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4745F" w14:textId="69CC4CED" w:rsidR="00FF7953" w:rsidRPr="00AC5226"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B3465">
              <w:rPr>
                <w:rFonts w:ascii="Times New Roman" w:hAnsi="Times New Roman"/>
                <w:bCs/>
                <w:color w:val="000000"/>
                <w:sz w:val="20"/>
                <w:szCs w:val="20"/>
              </w:rPr>
              <w:t xml:space="preserve"> 2 798 654,3 </w:t>
            </w: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114763" w14:textId="465C3F0A"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83542">
              <w:rPr>
                <w:rFonts w:ascii="Times New Roman" w:hAnsi="Times New Roman"/>
                <w:color w:val="000000"/>
                <w:sz w:val="20"/>
                <w:szCs w:val="20"/>
              </w:rPr>
              <w:t xml:space="preserve">199 909,2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EC89DC" w14:textId="5FF3FC2E" w:rsidR="00FF7953" w:rsidRPr="000F732A"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54708A">
              <w:rPr>
                <w:rFonts w:ascii="Times New Roman" w:hAnsi="Times New Roman"/>
                <w:color w:val="000000"/>
                <w:sz w:val="20"/>
                <w:szCs w:val="20"/>
              </w:rPr>
              <w:t xml:space="preserve">1 628 079,2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71C883" w14:textId="622FF698" w:rsidR="00FF7953" w:rsidRPr="0009683D" w:rsidRDefault="00FF7953" w:rsidP="00FF7953">
            <w:pPr>
              <w:widowControl w:val="0"/>
              <w:autoSpaceDE w:val="0"/>
              <w:autoSpaceDN w:val="0"/>
              <w:spacing w:after="0" w:line="240" w:lineRule="auto"/>
              <w:rPr>
                <w:rFonts w:ascii="Times New Roman" w:eastAsia="Times New Roman" w:hAnsi="Times New Roman" w:cs="Times New Roman"/>
                <w:sz w:val="20"/>
                <w:szCs w:val="20"/>
                <w:lang w:eastAsia="ru-RU"/>
              </w:rPr>
            </w:pPr>
            <w:r w:rsidRPr="00232D19">
              <w:rPr>
                <w:rFonts w:ascii="Times New Roman" w:hAnsi="Times New Roman"/>
                <w:sz w:val="20"/>
                <w:szCs w:val="20"/>
              </w:rPr>
              <w:t>670 936,1</w:t>
            </w: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2632B7" w14:textId="5D09BDA7" w:rsidR="00FF7953" w:rsidRPr="006B3F99"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B3F99">
              <w:rPr>
                <w:rFonts w:ascii="Times New Roman" w:hAnsi="Times New Roman" w:cs="Times New Roman"/>
                <w:sz w:val="18"/>
                <w:szCs w:val="18"/>
              </w:rPr>
              <w:t xml:space="preserve">299 729,8 </w:t>
            </w:r>
          </w:p>
        </w:tc>
        <w:tc>
          <w:tcPr>
            <w:tcW w:w="1149" w:type="dxa"/>
            <w:vMerge/>
            <w:tcBorders>
              <w:left w:val="single" w:sz="4" w:space="0" w:color="auto"/>
              <w:right w:val="single" w:sz="4" w:space="0" w:color="auto"/>
            </w:tcBorders>
            <w:tcMar>
              <w:top w:w="62" w:type="dxa"/>
              <w:left w:w="102" w:type="dxa"/>
              <w:bottom w:w="102" w:type="dxa"/>
              <w:right w:w="62" w:type="dxa"/>
            </w:tcMar>
          </w:tcPr>
          <w:p w14:paraId="73746A3F"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41CF5E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13C62F"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A6FCA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743744A4"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07514DC7"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9A1F583" w14:textId="77777777" w:rsidTr="0009683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2E08808"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CF5C9D"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20FEB5" w14:textId="465E77F8" w:rsidR="00FF7953" w:rsidRPr="00AC5226"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B3465">
              <w:rPr>
                <w:rFonts w:ascii="Times New Roman" w:hAnsi="Times New Roman"/>
                <w:bCs/>
                <w:color w:val="000000"/>
                <w:sz w:val="20"/>
                <w:szCs w:val="20"/>
              </w:rPr>
              <w:t xml:space="preserve"> 2 798 654,3 </w:t>
            </w: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D82020" w14:textId="5BEB3188"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83542">
              <w:rPr>
                <w:rFonts w:ascii="Times New Roman" w:hAnsi="Times New Roman"/>
                <w:color w:val="000000"/>
                <w:sz w:val="20"/>
                <w:szCs w:val="20"/>
              </w:rPr>
              <w:t xml:space="preserve">199 909,2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553235" w14:textId="5FED1D8B" w:rsidR="00FF7953" w:rsidRPr="000F732A"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54708A">
              <w:rPr>
                <w:rFonts w:ascii="Times New Roman" w:hAnsi="Times New Roman"/>
                <w:color w:val="000000"/>
                <w:sz w:val="20"/>
                <w:szCs w:val="20"/>
              </w:rPr>
              <w:t xml:space="preserve">1 628 079,2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40785" w14:textId="4E3A90F2" w:rsidR="00FF7953" w:rsidRPr="0009683D" w:rsidRDefault="00FF7953" w:rsidP="00FF7953">
            <w:pPr>
              <w:widowControl w:val="0"/>
              <w:autoSpaceDE w:val="0"/>
              <w:autoSpaceDN w:val="0"/>
              <w:spacing w:after="0" w:line="240" w:lineRule="auto"/>
              <w:rPr>
                <w:rFonts w:ascii="Times New Roman" w:eastAsia="Times New Roman" w:hAnsi="Times New Roman" w:cs="Times New Roman"/>
                <w:sz w:val="20"/>
                <w:szCs w:val="20"/>
                <w:lang w:eastAsia="ru-RU"/>
              </w:rPr>
            </w:pPr>
            <w:r w:rsidRPr="00232D19">
              <w:rPr>
                <w:rFonts w:ascii="Times New Roman" w:hAnsi="Times New Roman"/>
                <w:sz w:val="20"/>
                <w:szCs w:val="20"/>
              </w:rPr>
              <w:t>670 936,1</w:t>
            </w: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512F91" w14:textId="5C0E1B52" w:rsidR="00FF7953" w:rsidRPr="006B3F99"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B3F99">
              <w:rPr>
                <w:rFonts w:ascii="Times New Roman" w:hAnsi="Times New Roman" w:cs="Times New Roman"/>
                <w:sz w:val="18"/>
                <w:szCs w:val="18"/>
              </w:rPr>
              <w:t xml:space="preserve">299 729,8 </w:t>
            </w:r>
          </w:p>
        </w:tc>
        <w:tc>
          <w:tcPr>
            <w:tcW w:w="1149" w:type="dxa"/>
            <w:vMerge/>
            <w:tcBorders>
              <w:left w:val="single" w:sz="4" w:space="0" w:color="auto"/>
              <w:right w:val="single" w:sz="4" w:space="0" w:color="auto"/>
            </w:tcBorders>
            <w:tcMar>
              <w:top w:w="62" w:type="dxa"/>
              <w:left w:w="102" w:type="dxa"/>
              <w:bottom w:w="102" w:type="dxa"/>
              <w:right w:w="62" w:type="dxa"/>
            </w:tcMar>
          </w:tcPr>
          <w:p w14:paraId="649A94A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944E53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1A4B12"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BEAE1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08292C7C"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2E9C34CA"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1DCBCF72" w14:textId="77777777" w:rsidTr="0009683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5546B0C" w14:textId="77777777" w:rsidR="00FF7953" w:rsidRPr="00EF1F7E" w:rsidRDefault="00FF7953" w:rsidP="00FF7953">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9B77A2"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497E9C" w14:textId="2D0868B3" w:rsidR="00FF7953" w:rsidRPr="00AC5226"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B3465">
              <w:rPr>
                <w:rFonts w:ascii="Times New Roman" w:hAnsi="Times New Roman"/>
                <w:bCs/>
                <w:color w:val="000000"/>
                <w:sz w:val="20"/>
                <w:szCs w:val="20"/>
              </w:rPr>
              <w:t xml:space="preserve"> 2 798 654,3 </w:t>
            </w:r>
          </w:p>
        </w:tc>
        <w:tc>
          <w:tcPr>
            <w:tcW w:w="1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8AEAB4" w14:textId="68D81282"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C83542">
              <w:rPr>
                <w:rFonts w:ascii="Times New Roman" w:hAnsi="Times New Roman"/>
                <w:color w:val="000000"/>
                <w:sz w:val="20"/>
                <w:szCs w:val="20"/>
              </w:rPr>
              <w:t xml:space="preserve">199 909,2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5AF8E6" w14:textId="78CFEF23" w:rsidR="00FF7953" w:rsidRPr="000F732A" w:rsidRDefault="00FF7953" w:rsidP="00FF795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54708A">
              <w:rPr>
                <w:rFonts w:ascii="Times New Roman" w:hAnsi="Times New Roman"/>
                <w:color w:val="000000"/>
                <w:sz w:val="20"/>
                <w:szCs w:val="20"/>
              </w:rPr>
              <w:t xml:space="preserve">1 628 079,2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0B582A" w14:textId="5D47260B" w:rsidR="00FF7953" w:rsidRPr="0009683D" w:rsidRDefault="00FF7953" w:rsidP="00FF7953">
            <w:pPr>
              <w:widowControl w:val="0"/>
              <w:autoSpaceDE w:val="0"/>
              <w:autoSpaceDN w:val="0"/>
              <w:spacing w:after="0" w:line="240" w:lineRule="auto"/>
              <w:rPr>
                <w:rFonts w:ascii="Times New Roman" w:eastAsia="Times New Roman" w:hAnsi="Times New Roman" w:cs="Times New Roman"/>
                <w:sz w:val="20"/>
                <w:szCs w:val="20"/>
                <w:lang w:eastAsia="ru-RU"/>
              </w:rPr>
            </w:pPr>
            <w:r w:rsidRPr="00232D19">
              <w:rPr>
                <w:rFonts w:ascii="Times New Roman" w:hAnsi="Times New Roman"/>
                <w:sz w:val="20"/>
                <w:szCs w:val="20"/>
              </w:rPr>
              <w:t>670 936,1</w:t>
            </w:r>
          </w:p>
        </w:tc>
        <w:tc>
          <w:tcPr>
            <w:tcW w:w="11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41F71C" w14:textId="0840B0B6" w:rsidR="00FF7953" w:rsidRPr="006B3F99"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r w:rsidRPr="006B3F99">
              <w:rPr>
                <w:rFonts w:ascii="Times New Roman" w:hAnsi="Times New Roman" w:cs="Times New Roman"/>
                <w:sz w:val="18"/>
                <w:szCs w:val="18"/>
              </w:rPr>
              <w:t xml:space="preserve">299 729,8 </w:t>
            </w: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FB1BB53"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206C23F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AB7E49"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189708"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4766BF95"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bottom w:val="single" w:sz="4" w:space="0" w:color="auto"/>
              <w:right w:val="single" w:sz="4" w:space="0" w:color="auto"/>
            </w:tcBorders>
          </w:tcPr>
          <w:p w14:paraId="4BD0A160" w14:textId="77777777" w:rsidR="00FF7953" w:rsidRPr="00EF1F7E" w:rsidRDefault="00FF7953" w:rsidP="00FF7953">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FF7953" w:rsidRPr="00EF1F7E" w14:paraId="31326CDA" w14:textId="77777777" w:rsidTr="00E87EE0">
        <w:trPr>
          <w:gridAfter w:val="1"/>
          <w:wAfter w:w="352" w:type="dxa"/>
          <w:trHeight w:val="20"/>
          <w:jc w:val="center"/>
        </w:trPr>
        <w:tc>
          <w:tcPr>
            <w:tcW w:w="16042"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E20DA6" w14:textId="77777777" w:rsidR="00FF7953" w:rsidRPr="00EF1F7E" w:rsidRDefault="00FF7953" w:rsidP="00FF7953">
            <w:pPr>
              <w:widowControl w:val="0"/>
              <w:autoSpaceDE w:val="0"/>
              <w:autoSpaceDN w:val="0"/>
              <w:spacing w:after="0" w:line="240" w:lineRule="auto"/>
              <w:rPr>
                <w:rFonts w:ascii="Times New Roman" w:eastAsia="Times New Roman" w:hAnsi="Times New Roman" w:cs="Times New Roman"/>
                <w:sz w:val="20"/>
                <w:szCs w:val="20"/>
                <w:lang w:eastAsia="ru-RU"/>
              </w:rPr>
            </w:pPr>
            <w:r w:rsidRPr="00EF1F7E">
              <w:rPr>
                <w:rFonts w:ascii="Times New Roman" w:eastAsia="Times New Roman" w:hAnsi="Times New Roman" w:cs="Times New Roman"/>
                <w:sz w:val="20"/>
                <w:szCs w:val="20"/>
                <w:lang w:eastAsia="ru-RU"/>
              </w:rPr>
              <w:t>*В случае затруднения определения для основного мероприятия количественного показателя целесообразно использовать показатель типа (да-1/нет-0)</w:t>
            </w:r>
          </w:p>
        </w:tc>
      </w:tr>
    </w:tbl>
    <w:p w14:paraId="408C589E" w14:textId="66132EE3" w:rsidR="00BA7D08" w:rsidRDefault="00BA7D08"/>
    <w:p w14:paraId="4754A461" w14:textId="77777777" w:rsidR="00757D84" w:rsidRDefault="00757D84" w:rsidP="00757D84">
      <w:pPr>
        <w:sectPr w:rsidR="00757D84" w:rsidSect="00B02A2F">
          <w:pgSz w:w="16838" w:h="11906" w:orient="landscape"/>
          <w:pgMar w:top="720" w:right="720" w:bottom="720" w:left="720" w:header="709" w:footer="709" w:gutter="0"/>
          <w:cols w:space="708"/>
          <w:docGrid w:linePitch="360"/>
        </w:sectPr>
      </w:pPr>
    </w:p>
    <w:p w14:paraId="17385F8B" w14:textId="27C8FAE0" w:rsidR="00582FE5" w:rsidRPr="00EF1F7E" w:rsidRDefault="009F77A8" w:rsidP="00582FE5">
      <w:pPr>
        <w:widowControl w:val="0"/>
        <w:spacing w:after="0" w:line="240" w:lineRule="auto"/>
        <w:jc w:val="right"/>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lastRenderedPageBreak/>
        <w:t xml:space="preserve"> </w:t>
      </w:r>
      <w:r w:rsidR="00582FE5" w:rsidRPr="00EF1F7E">
        <w:rPr>
          <w:rFonts w:ascii="Times New Roman" w:eastAsia="Times New Roman" w:hAnsi="Times New Roman" w:cs="Times New Roman"/>
          <w:sz w:val="24"/>
          <w:szCs w:val="24"/>
          <w:lang w:eastAsia="ru-RU"/>
        </w:rPr>
        <w:t xml:space="preserve">(Приложение </w:t>
      </w:r>
      <w:r w:rsidR="00D25528">
        <w:rPr>
          <w:rFonts w:ascii="Times New Roman" w:eastAsia="Times New Roman" w:hAnsi="Times New Roman" w:cs="Times New Roman"/>
          <w:sz w:val="24"/>
          <w:szCs w:val="24"/>
          <w:lang w:eastAsia="ru-RU"/>
        </w:rPr>
        <w:t>4</w:t>
      </w:r>
      <w:r w:rsidR="00582FE5" w:rsidRPr="00EF1F7E">
        <w:rPr>
          <w:rFonts w:ascii="Times New Roman" w:eastAsia="Times New Roman" w:hAnsi="Times New Roman" w:cs="Times New Roman"/>
          <w:sz w:val="24"/>
          <w:szCs w:val="24"/>
          <w:lang w:eastAsia="ru-RU"/>
        </w:rPr>
        <w:t xml:space="preserve"> к муниципальной программе)</w:t>
      </w:r>
    </w:p>
    <w:p w14:paraId="68B623D9" w14:textId="77777777" w:rsidR="00582FE5" w:rsidRPr="00354D02" w:rsidRDefault="00582FE5" w:rsidP="00582FE5">
      <w:pPr>
        <w:widowControl w:val="0"/>
        <w:spacing w:after="0" w:line="240" w:lineRule="auto"/>
        <w:jc w:val="right"/>
        <w:rPr>
          <w:rFonts w:ascii="Times New Roman" w:eastAsia="Times New Roman" w:hAnsi="Times New Roman" w:cs="Times New Roman"/>
          <w:b/>
          <w:bCs/>
          <w:sz w:val="28"/>
          <w:szCs w:val="28"/>
          <w:lang w:eastAsia="ru-RU"/>
        </w:rPr>
      </w:pPr>
    </w:p>
    <w:p w14:paraId="2E8A1932" w14:textId="77777777" w:rsidR="00582FE5" w:rsidRDefault="00582FE5" w:rsidP="00582FE5">
      <w:pPr>
        <w:spacing w:after="0" w:line="240" w:lineRule="auto"/>
        <w:jc w:val="center"/>
        <w:rPr>
          <w:rFonts w:ascii="Times New Roman" w:eastAsia="Times New Roman" w:hAnsi="Times New Roman" w:cs="Times New Roman"/>
          <w:b/>
          <w:bCs/>
          <w:sz w:val="28"/>
          <w:szCs w:val="28"/>
          <w:lang w:eastAsia="ru-RU"/>
        </w:rPr>
      </w:pPr>
      <w:r w:rsidRPr="00354D02">
        <w:rPr>
          <w:rFonts w:ascii="Times New Roman" w:eastAsia="Times New Roman" w:hAnsi="Times New Roman" w:cs="Times New Roman"/>
          <w:b/>
          <w:bCs/>
          <w:sz w:val="28"/>
          <w:szCs w:val="28"/>
          <w:lang w:eastAsia="ru-RU"/>
        </w:rPr>
        <w:t xml:space="preserve">Подпрограмма </w:t>
      </w:r>
    </w:p>
    <w:p w14:paraId="02F55315" w14:textId="77777777" w:rsidR="00582FE5" w:rsidRDefault="00582FE5" w:rsidP="00582FE5">
      <w:pPr>
        <w:spacing w:after="0" w:line="240" w:lineRule="auto"/>
        <w:jc w:val="center"/>
        <w:rPr>
          <w:rFonts w:ascii="Times New Roman" w:eastAsia="Times New Roman" w:hAnsi="Times New Roman" w:cs="Times New Roman"/>
          <w:b/>
          <w:bCs/>
          <w:sz w:val="28"/>
          <w:szCs w:val="28"/>
          <w:lang w:eastAsia="ru-RU"/>
        </w:rPr>
      </w:pPr>
    </w:p>
    <w:p w14:paraId="1880FDC9" w14:textId="1AE5F06F" w:rsidR="00582FE5" w:rsidRDefault="00582FE5" w:rsidP="00582FE5">
      <w:pPr>
        <w:widowControl w:val="0"/>
        <w:spacing w:after="0" w:line="240" w:lineRule="auto"/>
        <w:jc w:val="center"/>
        <w:rPr>
          <w:rFonts w:ascii="Times New Roman" w:eastAsia="Times New Roman" w:hAnsi="Times New Roman" w:cs="Times New Roman"/>
          <w:b/>
          <w:bCs/>
          <w:iCs/>
          <w:sz w:val="28"/>
          <w:szCs w:val="28"/>
          <w:lang w:eastAsia="ru-RU"/>
        </w:rPr>
      </w:pPr>
      <w:r w:rsidRPr="00EC2957">
        <w:rPr>
          <w:rFonts w:ascii="Times New Roman" w:eastAsia="Times New Roman" w:hAnsi="Times New Roman" w:cs="Times New Roman"/>
          <w:b/>
          <w:bCs/>
          <w:iCs/>
          <w:sz w:val="28"/>
          <w:szCs w:val="28"/>
          <w:lang w:eastAsia="ru-RU"/>
        </w:rPr>
        <w:t>«</w:t>
      </w:r>
      <w:r w:rsidR="003B2197" w:rsidRPr="003B2197">
        <w:rPr>
          <w:rFonts w:ascii="Times New Roman" w:eastAsia="Times New Roman" w:hAnsi="Times New Roman" w:cs="Times New Roman"/>
          <w:b/>
          <w:bCs/>
          <w:iCs/>
          <w:sz w:val="28"/>
          <w:szCs w:val="28"/>
          <w:lang w:eastAsia="ru-RU"/>
        </w:rPr>
        <w:t xml:space="preserve">Реализация молодежной политики и патриотического воспитания граждан в муниципальном образовании </w:t>
      </w:r>
      <w:r w:rsidR="003B2197">
        <w:rPr>
          <w:rFonts w:ascii="Times New Roman" w:eastAsia="Times New Roman" w:hAnsi="Times New Roman" w:cs="Times New Roman"/>
          <w:b/>
          <w:bCs/>
          <w:iCs/>
          <w:sz w:val="28"/>
          <w:szCs w:val="28"/>
          <w:lang w:eastAsia="ru-RU"/>
        </w:rPr>
        <w:t>«Город Псков</w:t>
      </w:r>
      <w:r w:rsidRPr="00EC2957">
        <w:rPr>
          <w:rFonts w:ascii="Times New Roman" w:eastAsia="Times New Roman" w:hAnsi="Times New Roman" w:cs="Times New Roman"/>
          <w:b/>
          <w:bCs/>
          <w:iCs/>
          <w:sz w:val="28"/>
          <w:szCs w:val="28"/>
          <w:lang w:eastAsia="ru-RU"/>
        </w:rPr>
        <w:t>».</w:t>
      </w:r>
    </w:p>
    <w:p w14:paraId="2794C17E" w14:textId="77777777" w:rsidR="00582FE5" w:rsidRPr="00EC2957" w:rsidRDefault="00582FE5" w:rsidP="00582FE5">
      <w:pPr>
        <w:widowControl w:val="0"/>
        <w:spacing w:after="0" w:line="240" w:lineRule="auto"/>
        <w:jc w:val="center"/>
        <w:rPr>
          <w:rFonts w:ascii="Times New Roman" w:eastAsia="Times New Roman" w:hAnsi="Times New Roman" w:cs="Times New Roman"/>
          <w:iCs/>
          <w:sz w:val="16"/>
          <w:szCs w:val="16"/>
          <w:lang w:eastAsia="ru-RU"/>
        </w:rPr>
      </w:pPr>
    </w:p>
    <w:p w14:paraId="10CFD578" w14:textId="77777777" w:rsidR="00582FE5" w:rsidRPr="00EF1F7E"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I. ПАСПОРТ</w:t>
      </w:r>
    </w:p>
    <w:p w14:paraId="103D1624" w14:textId="77777777" w:rsidR="00582FE5" w:rsidRPr="00EF1F7E"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 xml:space="preserve">подпрограммы </w:t>
      </w:r>
    </w:p>
    <w:p w14:paraId="128729BD" w14:textId="23FCF049" w:rsidR="00582FE5" w:rsidRDefault="00582FE5" w:rsidP="00582FE5">
      <w:pPr>
        <w:spacing w:after="0" w:line="240" w:lineRule="auto"/>
        <w:jc w:val="center"/>
        <w:rPr>
          <w:rFonts w:ascii="Times New Roman" w:eastAsia="Times New Roman" w:hAnsi="Times New Roman" w:cs="Times New Roman"/>
          <w:sz w:val="28"/>
          <w:szCs w:val="28"/>
          <w:lang w:eastAsia="ru-RU"/>
        </w:rPr>
      </w:pPr>
      <w:r w:rsidRPr="00EC2957">
        <w:rPr>
          <w:rFonts w:ascii="Times New Roman" w:eastAsia="Times New Roman" w:hAnsi="Times New Roman" w:cs="Times New Roman"/>
          <w:sz w:val="28"/>
          <w:szCs w:val="28"/>
          <w:lang w:eastAsia="ru-RU"/>
        </w:rPr>
        <w:t>«</w:t>
      </w:r>
      <w:r w:rsidR="00484BDD" w:rsidRPr="00484BDD">
        <w:rPr>
          <w:rFonts w:ascii="Times New Roman" w:eastAsia="Times New Roman" w:hAnsi="Times New Roman" w:cs="Times New Roman"/>
          <w:sz w:val="28"/>
          <w:szCs w:val="28"/>
          <w:lang w:eastAsia="ru-RU"/>
        </w:rPr>
        <w:t xml:space="preserve">Реализация молодежной политики и патриотического воспитания граждан в муниципальном образовании </w:t>
      </w:r>
      <w:r w:rsidR="00484BDD">
        <w:rPr>
          <w:rFonts w:ascii="Times New Roman" w:eastAsia="Times New Roman" w:hAnsi="Times New Roman" w:cs="Times New Roman"/>
          <w:sz w:val="28"/>
          <w:szCs w:val="28"/>
          <w:lang w:eastAsia="ru-RU"/>
        </w:rPr>
        <w:t>«Город Псков</w:t>
      </w:r>
      <w:r w:rsidRPr="00EC295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6658F626" w14:textId="7ED0FF93" w:rsidR="00582FE5" w:rsidRPr="00354D02" w:rsidRDefault="00582FE5" w:rsidP="00582FE5">
      <w:pPr>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 xml:space="preserve">наименование подпрограммы (далее </w:t>
      </w:r>
      <w:r>
        <w:rPr>
          <w:rFonts w:ascii="Times New Roman" w:eastAsia="Times New Roman" w:hAnsi="Times New Roman" w:cs="Times New Roman"/>
          <w:lang w:eastAsia="ru-RU"/>
        </w:rPr>
        <w:t>–</w:t>
      </w:r>
      <w:r w:rsidRPr="00EF1F7E">
        <w:rPr>
          <w:rFonts w:ascii="Times New Roman" w:eastAsia="Times New Roman" w:hAnsi="Times New Roman" w:cs="Times New Roman"/>
          <w:lang w:eastAsia="ru-RU"/>
        </w:rPr>
        <w:t xml:space="preserve"> ПП</w:t>
      </w:r>
      <w:r w:rsidR="00D25528">
        <w:rPr>
          <w:rFonts w:ascii="Times New Roman" w:eastAsia="Times New Roman" w:hAnsi="Times New Roman" w:cs="Times New Roman"/>
          <w:lang w:eastAsia="ru-RU"/>
        </w:rPr>
        <w:t>2</w:t>
      </w:r>
      <w:r w:rsidRPr="00EF1F7E">
        <w:rPr>
          <w:rFonts w:ascii="Times New Roman" w:eastAsia="Times New Roman" w:hAnsi="Times New Roman" w:cs="Times New Roman"/>
          <w:lang w:eastAsia="ru-RU"/>
        </w:rPr>
        <w:t>)</w:t>
      </w:r>
    </w:p>
    <w:p w14:paraId="7DE7FC5F" w14:textId="77777777" w:rsidR="00582FE5" w:rsidRPr="00EF1F7E" w:rsidRDefault="00582FE5" w:rsidP="00582FE5">
      <w:pPr>
        <w:spacing w:after="0" w:line="240" w:lineRule="auto"/>
        <w:jc w:val="center"/>
        <w:rPr>
          <w:rFonts w:ascii="Times New Roman" w:eastAsia="Times New Roman" w:hAnsi="Times New Roman" w:cs="Times New Roman"/>
          <w:sz w:val="24"/>
          <w:szCs w:val="24"/>
          <w:lang w:eastAsia="ru-RU"/>
        </w:rPr>
      </w:pP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4"/>
        <w:gridCol w:w="1199"/>
        <w:gridCol w:w="1199"/>
        <w:gridCol w:w="1200"/>
        <w:gridCol w:w="1200"/>
        <w:gridCol w:w="1200"/>
        <w:gridCol w:w="1200"/>
        <w:gridCol w:w="1200"/>
      </w:tblGrid>
      <w:tr w:rsidR="00330324" w:rsidRPr="00EF1F7E" w14:paraId="01C30685" w14:textId="77777777" w:rsidTr="008400AB">
        <w:trPr>
          <w:trHeight w:val="317"/>
        </w:trPr>
        <w:tc>
          <w:tcPr>
            <w:tcW w:w="1073" w:type="pct"/>
            <w:tcMar>
              <w:top w:w="0" w:type="dxa"/>
              <w:left w:w="75" w:type="dxa"/>
              <w:bottom w:w="0" w:type="dxa"/>
              <w:right w:w="75" w:type="dxa"/>
            </w:tcMar>
          </w:tcPr>
          <w:p w14:paraId="47C9D048" w14:textId="77777777" w:rsidR="00330324" w:rsidRPr="00EF1F7E" w:rsidRDefault="00330324" w:rsidP="00330324">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 xml:space="preserve">Ответственный исполнитель подпрограммы  </w:t>
            </w:r>
          </w:p>
        </w:tc>
        <w:tc>
          <w:tcPr>
            <w:tcW w:w="3927" w:type="pct"/>
            <w:gridSpan w:val="7"/>
            <w:tcMar>
              <w:top w:w="0" w:type="dxa"/>
              <w:left w:w="75" w:type="dxa"/>
              <w:bottom w:w="0" w:type="dxa"/>
              <w:right w:w="75" w:type="dxa"/>
            </w:tcMar>
          </w:tcPr>
          <w:p w14:paraId="24483918" w14:textId="7766B58F" w:rsidR="00330324" w:rsidRPr="00330324" w:rsidRDefault="00330324" w:rsidP="00330324">
            <w:pPr>
              <w:spacing w:after="0" w:line="240" w:lineRule="auto"/>
              <w:jc w:val="both"/>
              <w:rPr>
                <w:rFonts w:ascii="Times New Roman" w:eastAsia="Times New Roman" w:hAnsi="Times New Roman" w:cs="Times New Roman"/>
                <w:sz w:val="24"/>
                <w:szCs w:val="24"/>
                <w:lang w:eastAsia="ru-RU"/>
              </w:rPr>
            </w:pPr>
            <w:r w:rsidRPr="00330324">
              <w:rPr>
                <w:rFonts w:ascii="Times New Roman" w:hAnsi="Times New Roman" w:cs="Times New Roman"/>
                <w:sz w:val="24"/>
                <w:szCs w:val="24"/>
              </w:rPr>
              <w:t>Комитет по физической культуре, спорту и делам молодежи Администрации города Пскова</w:t>
            </w:r>
          </w:p>
        </w:tc>
      </w:tr>
      <w:tr w:rsidR="00330324" w:rsidRPr="00EF1F7E" w14:paraId="764BA6F9" w14:textId="77777777" w:rsidTr="008400AB">
        <w:trPr>
          <w:trHeight w:val="266"/>
        </w:trPr>
        <w:tc>
          <w:tcPr>
            <w:tcW w:w="1073" w:type="pct"/>
            <w:tcMar>
              <w:top w:w="0" w:type="dxa"/>
              <w:left w:w="75" w:type="dxa"/>
              <w:bottom w:w="0" w:type="dxa"/>
              <w:right w:w="75" w:type="dxa"/>
            </w:tcMar>
          </w:tcPr>
          <w:p w14:paraId="31DDC3A8" w14:textId="77777777" w:rsidR="00330324" w:rsidRPr="00EF1F7E" w:rsidRDefault="00330324" w:rsidP="00330324">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Участники подпрограммы</w:t>
            </w:r>
          </w:p>
        </w:tc>
        <w:tc>
          <w:tcPr>
            <w:tcW w:w="3927" w:type="pct"/>
            <w:gridSpan w:val="7"/>
            <w:tcMar>
              <w:top w:w="0" w:type="dxa"/>
              <w:left w:w="75" w:type="dxa"/>
              <w:bottom w:w="0" w:type="dxa"/>
              <w:right w:w="75" w:type="dxa"/>
            </w:tcMar>
          </w:tcPr>
          <w:p w14:paraId="23A7C560" w14:textId="13A9E2F2" w:rsidR="00330324" w:rsidRPr="00330324" w:rsidRDefault="001C7004" w:rsidP="001C7004">
            <w:pPr>
              <w:spacing w:after="0" w:line="240" w:lineRule="auto"/>
              <w:jc w:val="both"/>
              <w:rPr>
                <w:rFonts w:ascii="Times New Roman" w:eastAsia="Times New Roman" w:hAnsi="Times New Roman" w:cs="Times New Roman"/>
                <w:sz w:val="24"/>
                <w:szCs w:val="24"/>
                <w:lang w:eastAsia="ru-RU"/>
              </w:rPr>
            </w:pPr>
            <w:r w:rsidRPr="00330324">
              <w:rPr>
                <w:rFonts w:ascii="Times New Roman" w:hAnsi="Times New Roman" w:cs="Times New Roman"/>
                <w:sz w:val="24"/>
                <w:szCs w:val="24"/>
              </w:rPr>
              <w:t>Управление образования Администрации города Пскова</w:t>
            </w:r>
            <w:r>
              <w:rPr>
                <w:rFonts w:ascii="Times New Roman" w:hAnsi="Times New Roman" w:cs="Times New Roman"/>
                <w:sz w:val="24"/>
                <w:szCs w:val="24"/>
              </w:rPr>
              <w:t>,</w:t>
            </w:r>
            <w:r w:rsidRPr="00330324">
              <w:rPr>
                <w:rFonts w:ascii="Times New Roman" w:hAnsi="Times New Roman" w:cs="Times New Roman"/>
                <w:sz w:val="24"/>
                <w:szCs w:val="24"/>
              </w:rPr>
              <w:t xml:space="preserve"> </w:t>
            </w:r>
            <w:r w:rsidR="00344B44">
              <w:rPr>
                <w:rFonts w:ascii="Times New Roman" w:hAnsi="Times New Roman" w:cs="Times New Roman"/>
                <w:sz w:val="24"/>
                <w:szCs w:val="24"/>
              </w:rPr>
              <w:t xml:space="preserve">Управление культуры Администрации города Пскова, </w:t>
            </w:r>
            <w:r w:rsidR="00330324" w:rsidRPr="00330324">
              <w:rPr>
                <w:rFonts w:ascii="Times New Roman" w:hAnsi="Times New Roman" w:cs="Times New Roman"/>
                <w:sz w:val="24"/>
                <w:szCs w:val="24"/>
              </w:rPr>
              <w:t>МБУ</w:t>
            </w:r>
            <w:r w:rsidR="00330324">
              <w:rPr>
                <w:rFonts w:ascii="Times New Roman" w:hAnsi="Times New Roman" w:cs="Times New Roman"/>
                <w:sz w:val="24"/>
                <w:szCs w:val="24"/>
              </w:rPr>
              <w:t xml:space="preserve"> «</w:t>
            </w:r>
            <w:r w:rsidR="00330324" w:rsidRPr="00330324">
              <w:rPr>
                <w:rFonts w:ascii="Times New Roman" w:hAnsi="Times New Roman" w:cs="Times New Roman"/>
                <w:sz w:val="24"/>
                <w:szCs w:val="24"/>
              </w:rPr>
              <w:t>Псковский городской молодежный центр</w:t>
            </w:r>
            <w:r w:rsidR="00330324">
              <w:rPr>
                <w:rFonts w:ascii="Times New Roman" w:hAnsi="Times New Roman" w:cs="Times New Roman"/>
                <w:sz w:val="24"/>
                <w:szCs w:val="24"/>
              </w:rPr>
              <w:t>»</w:t>
            </w:r>
            <w:r w:rsidR="00330324" w:rsidRPr="00330324">
              <w:rPr>
                <w:rFonts w:ascii="Times New Roman" w:hAnsi="Times New Roman" w:cs="Times New Roman"/>
                <w:sz w:val="24"/>
                <w:szCs w:val="24"/>
              </w:rPr>
              <w:t xml:space="preserve">, муниципальные общеобразовательные учреждения, </w:t>
            </w:r>
            <w:r w:rsidRPr="00730356">
              <w:rPr>
                <w:rFonts w:ascii="Times New Roman" w:eastAsia="Times New Roman" w:hAnsi="Times New Roman" w:cs="Times New Roman"/>
                <w:sz w:val="24"/>
                <w:szCs w:val="24"/>
                <w:lang w:eastAsia="ru-RU"/>
              </w:rPr>
              <w:t>учреждения дополнительного образования,</w:t>
            </w:r>
            <w:r>
              <w:rPr>
                <w:rFonts w:ascii="Times New Roman" w:eastAsia="Times New Roman" w:hAnsi="Times New Roman" w:cs="Times New Roman"/>
                <w:sz w:val="24"/>
                <w:szCs w:val="24"/>
                <w:lang w:eastAsia="ru-RU"/>
              </w:rPr>
              <w:t xml:space="preserve"> </w:t>
            </w:r>
            <w:r w:rsidR="00330324" w:rsidRPr="00330324">
              <w:rPr>
                <w:rFonts w:ascii="Times New Roman" w:hAnsi="Times New Roman" w:cs="Times New Roman"/>
                <w:sz w:val="24"/>
                <w:szCs w:val="24"/>
              </w:rPr>
              <w:t xml:space="preserve">МБУ </w:t>
            </w:r>
            <w:r w:rsidR="00330324">
              <w:rPr>
                <w:rFonts w:ascii="Times New Roman" w:hAnsi="Times New Roman" w:cs="Times New Roman"/>
                <w:sz w:val="24"/>
                <w:szCs w:val="24"/>
              </w:rPr>
              <w:t>«</w:t>
            </w:r>
            <w:r w:rsidR="00330324" w:rsidRPr="00330324">
              <w:rPr>
                <w:rFonts w:ascii="Times New Roman" w:hAnsi="Times New Roman" w:cs="Times New Roman"/>
                <w:sz w:val="24"/>
                <w:szCs w:val="24"/>
              </w:rPr>
              <w:t>Псковский бизнес-инкубатор</w:t>
            </w:r>
            <w:r w:rsidR="00330324">
              <w:rPr>
                <w:rFonts w:ascii="Times New Roman" w:hAnsi="Times New Roman" w:cs="Times New Roman"/>
                <w:sz w:val="24"/>
                <w:szCs w:val="24"/>
              </w:rPr>
              <w:t>»</w:t>
            </w:r>
            <w:r w:rsidR="00330324" w:rsidRPr="00330324">
              <w:rPr>
                <w:rFonts w:ascii="Times New Roman" w:hAnsi="Times New Roman" w:cs="Times New Roman"/>
                <w:sz w:val="24"/>
                <w:szCs w:val="24"/>
              </w:rPr>
              <w:t xml:space="preserve">, ПГМОБО </w:t>
            </w:r>
            <w:r w:rsidR="00330324">
              <w:rPr>
                <w:rFonts w:ascii="Times New Roman" w:hAnsi="Times New Roman" w:cs="Times New Roman"/>
                <w:sz w:val="24"/>
                <w:szCs w:val="24"/>
              </w:rPr>
              <w:t>«</w:t>
            </w:r>
            <w:r w:rsidR="00330324" w:rsidRPr="00330324">
              <w:rPr>
                <w:rFonts w:ascii="Times New Roman" w:hAnsi="Times New Roman" w:cs="Times New Roman"/>
                <w:sz w:val="24"/>
                <w:szCs w:val="24"/>
              </w:rPr>
              <w:t>Студенческое правительство города Пскова</w:t>
            </w:r>
            <w:r w:rsidR="00330324">
              <w:rPr>
                <w:rFonts w:ascii="Times New Roman" w:hAnsi="Times New Roman" w:cs="Times New Roman"/>
                <w:sz w:val="24"/>
                <w:szCs w:val="24"/>
              </w:rPr>
              <w:t>»</w:t>
            </w:r>
            <w:r>
              <w:rPr>
                <w:rFonts w:ascii="Times New Roman" w:hAnsi="Times New Roman" w:cs="Times New Roman"/>
                <w:sz w:val="24"/>
                <w:szCs w:val="24"/>
              </w:rPr>
              <w:t>,</w:t>
            </w:r>
            <w:r w:rsidR="00330324" w:rsidRPr="00330324">
              <w:rPr>
                <w:rFonts w:ascii="Times New Roman" w:hAnsi="Times New Roman" w:cs="Times New Roman"/>
                <w:sz w:val="24"/>
                <w:szCs w:val="24"/>
              </w:rPr>
              <w:t xml:space="preserve"> учреждения среднего и высшего профессионального образования города Псков</w:t>
            </w:r>
            <w:r>
              <w:rPr>
                <w:rFonts w:ascii="Times New Roman" w:hAnsi="Times New Roman" w:cs="Times New Roman"/>
                <w:sz w:val="24"/>
                <w:szCs w:val="24"/>
              </w:rPr>
              <w:t>а (по согласованию), «</w:t>
            </w:r>
            <w:r w:rsidRPr="001C7004">
              <w:rPr>
                <w:rFonts w:ascii="Times New Roman" w:hAnsi="Times New Roman" w:cs="Times New Roman"/>
                <w:sz w:val="24"/>
                <w:szCs w:val="24"/>
              </w:rPr>
              <w:t>ГПКиО им. А.С.Пушкина</w:t>
            </w:r>
            <w:r>
              <w:rPr>
                <w:rFonts w:ascii="Times New Roman" w:hAnsi="Times New Roman" w:cs="Times New Roman"/>
                <w:sz w:val="24"/>
                <w:szCs w:val="24"/>
              </w:rPr>
              <w:t>»</w:t>
            </w:r>
            <w:r w:rsidRPr="001C7004">
              <w:rPr>
                <w:rFonts w:ascii="Times New Roman" w:hAnsi="Times New Roman" w:cs="Times New Roman"/>
                <w:sz w:val="24"/>
                <w:szCs w:val="24"/>
              </w:rPr>
              <w:t>, Городской совет ветеранов войны и труда (по согласованию), отдел Псковского областного военного комиссариата по г. Пскову и Псковскому району (по согласованию), воинские части Псковского гарнизона (по согласованию), учреждения начального и высшего профессионального образования г. Пскова (по согласованию), общественные объединения и творческие союзы (по согласованию)</w:t>
            </w:r>
            <w:r>
              <w:rPr>
                <w:rFonts w:ascii="Times New Roman" w:hAnsi="Times New Roman" w:cs="Times New Roman"/>
                <w:sz w:val="24"/>
                <w:szCs w:val="24"/>
              </w:rPr>
              <w:t>.</w:t>
            </w:r>
          </w:p>
        </w:tc>
      </w:tr>
      <w:tr w:rsidR="00582FE5" w:rsidRPr="00EF1F7E" w14:paraId="79CF5A38" w14:textId="77777777" w:rsidTr="008400AB">
        <w:trPr>
          <w:trHeight w:val="266"/>
        </w:trPr>
        <w:tc>
          <w:tcPr>
            <w:tcW w:w="1073" w:type="pct"/>
            <w:tcMar>
              <w:top w:w="0" w:type="dxa"/>
              <w:left w:w="75" w:type="dxa"/>
              <w:bottom w:w="0" w:type="dxa"/>
              <w:right w:w="75" w:type="dxa"/>
            </w:tcMar>
          </w:tcPr>
          <w:p w14:paraId="4F519A03"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Цель подпрограммы</w:t>
            </w:r>
          </w:p>
          <w:p w14:paraId="088E532A"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p>
        </w:tc>
        <w:tc>
          <w:tcPr>
            <w:tcW w:w="3927" w:type="pct"/>
            <w:gridSpan w:val="7"/>
            <w:tcMar>
              <w:top w:w="0" w:type="dxa"/>
              <w:left w:w="75" w:type="dxa"/>
              <w:bottom w:w="0" w:type="dxa"/>
              <w:right w:w="75" w:type="dxa"/>
            </w:tcMar>
          </w:tcPr>
          <w:p w14:paraId="57191F37" w14:textId="41662A72" w:rsidR="00582FE5" w:rsidRPr="00FB270E" w:rsidRDefault="003B2197" w:rsidP="003B2197">
            <w:pPr>
              <w:spacing w:after="0" w:line="240" w:lineRule="auto"/>
              <w:jc w:val="both"/>
              <w:rPr>
                <w:rFonts w:ascii="Times New Roman" w:eastAsia="Times New Roman" w:hAnsi="Times New Roman" w:cs="Times New Roman"/>
                <w:i/>
                <w:sz w:val="24"/>
                <w:szCs w:val="24"/>
                <w:lang w:eastAsia="ru-RU"/>
              </w:rPr>
            </w:pPr>
            <w:r w:rsidRPr="003B2197">
              <w:rPr>
                <w:rFonts w:ascii="Times New Roman" w:hAnsi="Times New Roman" w:cs="Times New Roman"/>
                <w:sz w:val="24"/>
                <w:szCs w:val="24"/>
              </w:rPr>
              <w:t xml:space="preserve">Создание условий для наиболее полного и качественного развития молодежи и реализации ее потенциала в интересах общества, совершенствование системы духовно-нравственного и патриотического воспитания граждан в муниципальном образовании </w:t>
            </w:r>
            <w:r>
              <w:rPr>
                <w:rFonts w:ascii="Times New Roman" w:hAnsi="Times New Roman" w:cs="Times New Roman"/>
                <w:sz w:val="24"/>
                <w:szCs w:val="24"/>
              </w:rPr>
              <w:t>«</w:t>
            </w:r>
            <w:r w:rsidRPr="003B2197">
              <w:rPr>
                <w:rFonts w:ascii="Times New Roman" w:hAnsi="Times New Roman" w:cs="Times New Roman"/>
                <w:sz w:val="24"/>
                <w:szCs w:val="24"/>
              </w:rPr>
              <w:t>Город Псков</w:t>
            </w:r>
            <w:r>
              <w:rPr>
                <w:rFonts w:ascii="Times New Roman" w:hAnsi="Times New Roman" w:cs="Times New Roman"/>
                <w:sz w:val="24"/>
                <w:szCs w:val="24"/>
              </w:rPr>
              <w:t>»</w:t>
            </w:r>
            <w:r w:rsidR="001C7004">
              <w:rPr>
                <w:rFonts w:ascii="Times New Roman" w:hAnsi="Times New Roman" w:cs="Times New Roman"/>
                <w:sz w:val="24"/>
                <w:szCs w:val="24"/>
              </w:rPr>
              <w:t>.</w:t>
            </w:r>
          </w:p>
        </w:tc>
      </w:tr>
      <w:tr w:rsidR="00582FE5" w:rsidRPr="00EF1F7E" w14:paraId="1AEE0B20" w14:textId="77777777" w:rsidTr="008400AB">
        <w:trPr>
          <w:trHeight w:val="256"/>
        </w:trPr>
        <w:tc>
          <w:tcPr>
            <w:tcW w:w="1073" w:type="pct"/>
            <w:tcMar>
              <w:top w:w="0" w:type="dxa"/>
              <w:left w:w="75" w:type="dxa"/>
              <w:bottom w:w="0" w:type="dxa"/>
              <w:right w:w="75" w:type="dxa"/>
            </w:tcMar>
          </w:tcPr>
          <w:p w14:paraId="22C4FCFF"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bookmarkStart w:id="6" w:name="_Hlk71223877"/>
            <w:r w:rsidRPr="00EF1F7E">
              <w:rPr>
                <w:rFonts w:ascii="Times New Roman" w:eastAsia="Times New Roman" w:hAnsi="Times New Roman" w:cs="Times New Roman"/>
                <w:sz w:val="24"/>
                <w:szCs w:val="24"/>
                <w:lang w:eastAsia="ru-RU"/>
              </w:rPr>
              <w:t xml:space="preserve">Задачи подпрограммы </w:t>
            </w:r>
          </w:p>
        </w:tc>
        <w:tc>
          <w:tcPr>
            <w:tcW w:w="3927" w:type="pct"/>
            <w:gridSpan w:val="7"/>
            <w:tcMar>
              <w:top w:w="0" w:type="dxa"/>
              <w:left w:w="75" w:type="dxa"/>
              <w:bottom w:w="0" w:type="dxa"/>
              <w:right w:w="75" w:type="dxa"/>
            </w:tcMar>
          </w:tcPr>
          <w:p w14:paraId="6093851F" w14:textId="77777777" w:rsidR="00484BDD" w:rsidRDefault="00484BDD" w:rsidP="00A90377">
            <w:pPr>
              <w:pStyle w:val="ConsPlusNormal"/>
              <w:ind w:firstLine="0"/>
              <w:rPr>
                <w:rFonts w:ascii="Times New Roman" w:hAnsi="Times New Roman"/>
                <w:sz w:val="24"/>
                <w:szCs w:val="24"/>
              </w:rPr>
            </w:pPr>
            <w:r w:rsidRPr="00484BDD">
              <w:rPr>
                <w:rFonts w:ascii="Times New Roman" w:hAnsi="Times New Roman"/>
                <w:sz w:val="24"/>
                <w:szCs w:val="24"/>
              </w:rPr>
              <w:t>1.</w:t>
            </w:r>
            <w:r>
              <w:rPr>
                <w:rFonts w:ascii="Times New Roman" w:hAnsi="Times New Roman"/>
                <w:sz w:val="24"/>
                <w:szCs w:val="24"/>
              </w:rPr>
              <w:t xml:space="preserve"> </w:t>
            </w:r>
            <w:r w:rsidRPr="00484BDD">
              <w:rPr>
                <w:rFonts w:ascii="Times New Roman" w:hAnsi="Times New Roman"/>
                <w:sz w:val="24"/>
                <w:szCs w:val="24"/>
              </w:rPr>
              <w:t xml:space="preserve">Увеличение активности молодежи в общественной жизни города. </w:t>
            </w:r>
          </w:p>
          <w:p w14:paraId="76740783" w14:textId="1666E96E" w:rsidR="00484BDD" w:rsidRDefault="00484BDD" w:rsidP="00A90377">
            <w:pPr>
              <w:pStyle w:val="ConsPlusNormal"/>
              <w:ind w:firstLine="0"/>
              <w:rPr>
                <w:rFonts w:ascii="Times New Roman" w:hAnsi="Times New Roman"/>
                <w:sz w:val="24"/>
                <w:szCs w:val="24"/>
              </w:rPr>
            </w:pPr>
            <w:r w:rsidRPr="00484BDD">
              <w:rPr>
                <w:rFonts w:ascii="Times New Roman" w:hAnsi="Times New Roman"/>
                <w:sz w:val="24"/>
                <w:szCs w:val="24"/>
              </w:rPr>
              <w:t>2.</w:t>
            </w:r>
            <w:r>
              <w:rPr>
                <w:rFonts w:ascii="Times New Roman" w:hAnsi="Times New Roman"/>
                <w:sz w:val="24"/>
                <w:szCs w:val="24"/>
              </w:rPr>
              <w:t xml:space="preserve"> </w:t>
            </w:r>
            <w:r w:rsidRPr="00484BDD">
              <w:rPr>
                <w:rFonts w:ascii="Times New Roman" w:hAnsi="Times New Roman"/>
                <w:sz w:val="24"/>
                <w:szCs w:val="24"/>
              </w:rPr>
              <w:t>Содействие трудовой занятости молодежи и развитие ее экономической инициативы.</w:t>
            </w:r>
            <w:r>
              <w:rPr>
                <w:rFonts w:ascii="Times New Roman" w:hAnsi="Times New Roman"/>
                <w:sz w:val="24"/>
                <w:szCs w:val="24"/>
              </w:rPr>
              <w:t xml:space="preserve"> </w:t>
            </w:r>
          </w:p>
          <w:p w14:paraId="4EE74FD2" w14:textId="5E7B2E85" w:rsidR="001C7004" w:rsidRPr="00035092" w:rsidRDefault="00484BDD" w:rsidP="00A90377">
            <w:pPr>
              <w:pStyle w:val="ConsPlusNormal"/>
              <w:ind w:firstLine="0"/>
              <w:rPr>
                <w:rFonts w:ascii="Times New Roman" w:hAnsi="Times New Roman"/>
                <w:color w:val="FF0000"/>
                <w:sz w:val="24"/>
                <w:szCs w:val="24"/>
              </w:rPr>
            </w:pPr>
            <w:r w:rsidRPr="00484BDD">
              <w:rPr>
                <w:rFonts w:ascii="Times New Roman" w:hAnsi="Times New Roman"/>
                <w:sz w:val="24"/>
                <w:szCs w:val="24"/>
              </w:rPr>
              <w:t>3. Совершенствование духовно-нравственного и патриотического воспитания молодежи в городе Пскове.</w:t>
            </w:r>
          </w:p>
        </w:tc>
      </w:tr>
      <w:bookmarkEnd w:id="6"/>
      <w:tr w:rsidR="00582FE5" w:rsidRPr="00EF1F7E" w14:paraId="1DDD64D4" w14:textId="77777777" w:rsidTr="008400AB">
        <w:trPr>
          <w:trHeight w:val="549"/>
        </w:trPr>
        <w:tc>
          <w:tcPr>
            <w:tcW w:w="1073" w:type="pct"/>
            <w:tcMar>
              <w:top w:w="0" w:type="dxa"/>
              <w:left w:w="75" w:type="dxa"/>
              <w:bottom w:w="0" w:type="dxa"/>
              <w:right w:w="75" w:type="dxa"/>
            </w:tcMar>
          </w:tcPr>
          <w:p w14:paraId="392D8A51" w14:textId="5C5123CD"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Целевые показатели (индикаторы) подпрограммы</w:t>
            </w:r>
          </w:p>
        </w:tc>
        <w:tc>
          <w:tcPr>
            <w:tcW w:w="3927" w:type="pct"/>
            <w:gridSpan w:val="7"/>
            <w:tcMar>
              <w:top w:w="0" w:type="dxa"/>
              <w:left w:w="75" w:type="dxa"/>
              <w:bottom w:w="0" w:type="dxa"/>
              <w:right w:w="75" w:type="dxa"/>
            </w:tcMar>
          </w:tcPr>
          <w:p w14:paraId="3F9A1329" w14:textId="56EF15F9" w:rsidR="00582FE5" w:rsidRPr="00DB467F" w:rsidRDefault="00582FE5" w:rsidP="008400AB">
            <w:pPr>
              <w:spacing w:after="0" w:line="240" w:lineRule="auto"/>
              <w:jc w:val="both"/>
              <w:rPr>
                <w:rFonts w:ascii="Times New Roman" w:hAnsi="Times New Roman"/>
                <w:sz w:val="24"/>
                <w:szCs w:val="24"/>
              </w:rPr>
            </w:pPr>
            <w:r w:rsidRPr="00DB467F">
              <w:rPr>
                <w:rFonts w:ascii="Times New Roman" w:hAnsi="Times New Roman"/>
                <w:sz w:val="24"/>
                <w:szCs w:val="24"/>
              </w:rPr>
              <w:t xml:space="preserve">1. </w:t>
            </w:r>
            <w:r w:rsidR="00DB467F" w:rsidRPr="00DB467F">
              <w:rPr>
                <w:rFonts w:ascii="Times New Roman" w:hAnsi="Times New Roman"/>
                <w:sz w:val="24"/>
                <w:szCs w:val="24"/>
              </w:rPr>
              <w:t>Доля молодых людей, участвующих в мероприятиях в рамках молодежной политики в г. Пскове, по отношению к общему количеству молодежи г. Пскова</w:t>
            </w:r>
            <w:r w:rsidRPr="00DB467F">
              <w:rPr>
                <w:rFonts w:ascii="Times New Roman" w:hAnsi="Times New Roman"/>
                <w:sz w:val="24"/>
                <w:szCs w:val="24"/>
              </w:rPr>
              <w:t xml:space="preserve">.  </w:t>
            </w:r>
          </w:p>
          <w:p w14:paraId="7B8BDE19" w14:textId="77777777" w:rsidR="001C7004" w:rsidRDefault="001C7004" w:rsidP="008400AB">
            <w:pPr>
              <w:spacing w:after="0" w:line="240" w:lineRule="auto"/>
              <w:jc w:val="both"/>
              <w:rPr>
                <w:rFonts w:ascii="Times New Roman" w:hAnsi="Times New Roman"/>
                <w:sz w:val="24"/>
                <w:szCs w:val="24"/>
              </w:rPr>
            </w:pPr>
            <w:r>
              <w:rPr>
                <w:rFonts w:ascii="Times New Roman" w:hAnsi="Times New Roman"/>
                <w:sz w:val="24"/>
                <w:szCs w:val="24"/>
              </w:rPr>
              <w:t>2</w:t>
            </w:r>
            <w:r w:rsidR="00582FE5" w:rsidRPr="00DB467F">
              <w:rPr>
                <w:rFonts w:ascii="Times New Roman" w:hAnsi="Times New Roman"/>
                <w:sz w:val="24"/>
                <w:szCs w:val="24"/>
              </w:rPr>
              <w:t>.</w:t>
            </w:r>
            <w:r w:rsidR="00582FE5" w:rsidRPr="00DB467F">
              <w:rPr>
                <w:sz w:val="24"/>
                <w:szCs w:val="24"/>
              </w:rPr>
              <w:t xml:space="preserve"> </w:t>
            </w:r>
            <w:r w:rsidR="00DB467F" w:rsidRPr="00DB467F">
              <w:rPr>
                <w:rFonts w:ascii="Times New Roman" w:hAnsi="Times New Roman"/>
                <w:sz w:val="24"/>
                <w:szCs w:val="24"/>
              </w:rPr>
              <w:t>Доля молодых 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w:t>
            </w:r>
            <w:r w:rsidR="00582FE5" w:rsidRPr="00DB467F">
              <w:rPr>
                <w:rFonts w:ascii="Times New Roman" w:hAnsi="Times New Roman"/>
                <w:sz w:val="24"/>
                <w:szCs w:val="24"/>
              </w:rPr>
              <w:t>.</w:t>
            </w:r>
            <w:r>
              <w:rPr>
                <w:rFonts w:ascii="Times New Roman" w:hAnsi="Times New Roman"/>
                <w:sz w:val="24"/>
                <w:szCs w:val="24"/>
              </w:rPr>
              <w:t xml:space="preserve"> </w:t>
            </w:r>
          </w:p>
          <w:p w14:paraId="6C6408F6" w14:textId="77777777" w:rsidR="001C7004" w:rsidRPr="001C7004" w:rsidRDefault="001C7004" w:rsidP="008400AB">
            <w:pPr>
              <w:spacing w:after="0" w:line="240" w:lineRule="auto"/>
              <w:jc w:val="both"/>
              <w:rPr>
                <w:rFonts w:ascii="Times New Roman" w:hAnsi="Times New Roman"/>
                <w:sz w:val="24"/>
                <w:szCs w:val="24"/>
              </w:rPr>
            </w:pPr>
            <w:r w:rsidRPr="001C7004">
              <w:rPr>
                <w:rFonts w:ascii="Times New Roman" w:hAnsi="Times New Roman"/>
                <w:sz w:val="24"/>
                <w:szCs w:val="24"/>
              </w:rPr>
              <w:t xml:space="preserve">3. Количество молодежи в возрасте от 11 до 25 лет, включенных в деятельность патриотических клубов и общественных объединений патриотической направленности муниципального образования «Город Псков». </w:t>
            </w:r>
          </w:p>
          <w:p w14:paraId="14DDD913" w14:textId="4C446908" w:rsidR="001C7004" w:rsidRPr="001C7004" w:rsidRDefault="00084441" w:rsidP="008400AB">
            <w:pPr>
              <w:spacing w:after="0" w:line="240" w:lineRule="auto"/>
              <w:jc w:val="both"/>
              <w:rPr>
                <w:rFonts w:ascii="Times New Roman" w:hAnsi="Times New Roman"/>
                <w:sz w:val="24"/>
                <w:szCs w:val="24"/>
              </w:rPr>
            </w:pPr>
            <w:r>
              <w:rPr>
                <w:rFonts w:ascii="Times New Roman" w:hAnsi="Times New Roman"/>
                <w:sz w:val="24"/>
                <w:szCs w:val="24"/>
              </w:rPr>
              <w:t>4</w:t>
            </w:r>
            <w:r w:rsidR="00DB467F" w:rsidRPr="00DB467F">
              <w:rPr>
                <w:rFonts w:ascii="Times New Roman" w:hAnsi="Times New Roman"/>
                <w:sz w:val="24"/>
                <w:szCs w:val="24"/>
              </w:rPr>
              <w:t>.</w:t>
            </w:r>
            <w:r w:rsidR="00DB467F" w:rsidRPr="00DB467F">
              <w:rPr>
                <w:sz w:val="24"/>
                <w:szCs w:val="24"/>
              </w:rPr>
              <w:t xml:space="preserve"> </w:t>
            </w:r>
            <w:r w:rsidR="00DB467F" w:rsidRPr="00DB467F">
              <w:rPr>
                <w:rFonts w:ascii="Times New Roman" w:hAnsi="Times New Roman"/>
                <w:sz w:val="24"/>
                <w:szCs w:val="24"/>
              </w:rPr>
              <w:t>Количество проведенных мероприятий для молодежи.</w:t>
            </w:r>
          </w:p>
        </w:tc>
      </w:tr>
      <w:tr w:rsidR="00582FE5" w:rsidRPr="00EF1F7E" w14:paraId="463D53D2" w14:textId="77777777" w:rsidTr="008400AB">
        <w:trPr>
          <w:trHeight w:val="549"/>
        </w:trPr>
        <w:tc>
          <w:tcPr>
            <w:tcW w:w="1073" w:type="pct"/>
            <w:tcMar>
              <w:top w:w="0" w:type="dxa"/>
              <w:left w:w="75" w:type="dxa"/>
              <w:bottom w:w="0" w:type="dxa"/>
              <w:right w:w="75" w:type="dxa"/>
            </w:tcMar>
          </w:tcPr>
          <w:p w14:paraId="5171D1F6" w14:textId="54B8AFFD"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Сроки и этапы реализации подпрограммы</w:t>
            </w:r>
          </w:p>
        </w:tc>
        <w:tc>
          <w:tcPr>
            <w:tcW w:w="3927" w:type="pct"/>
            <w:gridSpan w:val="7"/>
            <w:tcMar>
              <w:top w:w="0" w:type="dxa"/>
              <w:left w:w="75" w:type="dxa"/>
              <w:bottom w:w="0" w:type="dxa"/>
              <w:right w:w="75" w:type="dxa"/>
            </w:tcMar>
          </w:tcPr>
          <w:p w14:paraId="1690A602" w14:textId="77777777" w:rsidR="00582FE5" w:rsidRPr="00BD488F" w:rsidRDefault="00582FE5" w:rsidP="008400AB">
            <w:pPr>
              <w:spacing w:after="0" w:line="240" w:lineRule="auto"/>
              <w:jc w:val="both"/>
              <w:rPr>
                <w:rFonts w:ascii="Times New Roman" w:eastAsia="Times New Roman" w:hAnsi="Times New Roman" w:cs="Times New Roman"/>
                <w:iCs/>
                <w:sz w:val="24"/>
                <w:szCs w:val="24"/>
                <w:lang w:eastAsia="ru-RU"/>
              </w:rPr>
            </w:pPr>
            <w:r w:rsidRPr="00EF1F7E">
              <w:rPr>
                <w:rFonts w:ascii="Times New Roman" w:eastAsia="Times New Roman" w:hAnsi="Times New Roman" w:cs="Times New Roman"/>
                <w:sz w:val="24"/>
                <w:szCs w:val="24"/>
                <w:lang w:eastAsia="ru-RU"/>
              </w:rPr>
              <w:t> </w:t>
            </w:r>
            <w:r w:rsidRPr="00BD488F">
              <w:rPr>
                <w:rFonts w:ascii="Times New Roman" w:eastAsia="Times New Roman" w:hAnsi="Times New Roman" w:cs="Times New Roman"/>
                <w:iCs/>
                <w:sz w:val="24"/>
                <w:szCs w:val="24"/>
                <w:lang w:eastAsia="ru-RU"/>
              </w:rPr>
              <w:t>2022-2027г.</w:t>
            </w:r>
          </w:p>
        </w:tc>
      </w:tr>
      <w:tr w:rsidR="00582FE5" w:rsidRPr="00EF1F7E" w14:paraId="76AFE1D2" w14:textId="77777777" w:rsidTr="008400AB">
        <w:tblPrEx>
          <w:tblCellMar>
            <w:top w:w="102" w:type="dxa"/>
            <w:left w:w="62" w:type="dxa"/>
            <w:bottom w:w="102" w:type="dxa"/>
            <w:right w:w="62" w:type="dxa"/>
          </w:tblCellMar>
        </w:tblPrEx>
        <w:trPr>
          <w:trHeight w:val="132"/>
        </w:trPr>
        <w:tc>
          <w:tcPr>
            <w:tcW w:w="1073" w:type="pct"/>
            <w:vMerge w:val="restart"/>
            <w:shd w:val="clear" w:color="auto" w:fill="auto"/>
          </w:tcPr>
          <w:p w14:paraId="39C588DD" w14:textId="77777777" w:rsidR="00582FE5" w:rsidRPr="00EF1F7E" w:rsidRDefault="00582FE5" w:rsidP="008400AB">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Источники и объемы финансирования подпрограммы, в том числе по годам:</w:t>
            </w:r>
          </w:p>
        </w:tc>
        <w:tc>
          <w:tcPr>
            <w:tcW w:w="3927" w:type="pct"/>
            <w:gridSpan w:val="7"/>
            <w:shd w:val="clear" w:color="auto" w:fill="auto"/>
          </w:tcPr>
          <w:p w14:paraId="6A205D80" w14:textId="77777777" w:rsidR="00582FE5" w:rsidRPr="00EF1F7E" w:rsidRDefault="00582FE5" w:rsidP="008400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Расходы (тыс. руб.)</w:t>
            </w:r>
          </w:p>
        </w:tc>
      </w:tr>
      <w:tr w:rsidR="00582FE5" w:rsidRPr="00EF1F7E" w14:paraId="403D77B5" w14:textId="77777777" w:rsidTr="008400AB">
        <w:tblPrEx>
          <w:tblCellMar>
            <w:top w:w="102" w:type="dxa"/>
            <w:left w:w="62" w:type="dxa"/>
            <w:bottom w:w="102" w:type="dxa"/>
            <w:right w:w="62" w:type="dxa"/>
          </w:tblCellMar>
        </w:tblPrEx>
        <w:trPr>
          <w:trHeight w:val="80"/>
        </w:trPr>
        <w:tc>
          <w:tcPr>
            <w:tcW w:w="1073" w:type="pct"/>
            <w:vMerge/>
            <w:shd w:val="clear" w:color="auto" w:fill="auto"/>
          </w:tcPr>
          <w:p w14:paraId="54772BD3" w14:textId="77777777" w:rsidR="00582FE5" w:rsidRPr="00EF1F7E" w:rsidRDefault="00582FE5" w:rsidP="008400AB">
            <w:pPr>
              <w:widowControl w:val="0"/>
              <w:autoSpaceDE w:val="0"/>
              <w:autoSpaceDN w:val="0"/>
              <w:spacing w:after="0" w:line="240" w:lineRule="auto"/>
              <w:rPr>
                <w:rFonts w:ascii="Times New Roman" w:eastAsia="Times New Roman" w:hAnsi="Times New Roman" w:cs="Times New Roman"/>
                <w:b/>
                <w:sz w:val="24"/>
                <w:szCs w:val="24"/>
                <w:lang w:eastAsia="ru-RU"/>
              </w:rPr>
            </w:pPr>
          </w:p>
        </w:tc>
        <w:tc>
          <w:tcPr>
            <w:tcW w:w="561" w:type="pct"/>
            <w:shd w:val="clear" w:color="auto" w:fill="auto"/>
          </w:tcPr>
          <w:p w14:paraId="7AD92546" w14:textId="77777777" w:rsidR="00582FE5" w:rsidRPr="00EF1F7E" w:rsidRDefault="00582FE5" w:rsidP="008400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1 год</w:t>
            </w:r>
          </w:p>
        </w:tc>
        <w:tc>
          <w:tcPr>
            <w:tcW w:w="561" w:type="pct"/>
            <w:shd w:val="clear" w:color="auto" w:fill="auto"/>
          </w:tcPr>
          <w:p w14:paraId="7777F6A5"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2 год</w:t>
            </w:r>
          </w:p>
        </w:tc>
        <w:tc>
          <w:tcPr>
            <w:tcW w:w="561" w:type="pct"/>
            <w:shd w:val="clear" w:color="auto" w:fill="auto"/>
          </w:tcPr>
          <w:p w14:paraId="503E20D6"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3 год</w:t>
            </w:r>
          </w:p>
        </w:tc>
        <w:tc>
          <w:tcPr>
            <w:tcW w:w="561" w:type="pct"/>
            <w:shd w:val="clear" w:color="auto" w:fill="auto"/>
          </w:tcPr>
          <w:p w14:paraId="7A7E862F"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4 год</w:t>
            </w:r>
          </w:p>
        </w:tc>
        <w:tc>
          <w:tcPr>
            <w:tcW w:w="561" w:type="pct"/>
            <w:shd w:val="clear" w:color="auto" w:fill="auto"/>
          </w:tcPr>
          <w:p w14:paraId="62EEAE1C"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5 год</w:t>
            </w:r>
          </w:p>
        </w:tc>
        <w:tc>
          <w:tcPr>
            <w:tcW w:w="561" w:type="pct"/>
            <w:shd w:val="clear" w:color="auto" w:fill="auto"/>
          </w:tcPr>
          <w:p w14:paraId="799A5DE2"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6 год</w:t>
            </w:r>
          </w:p>
        </w:tc>
        <w:tc>
          <w:tcPr>
            <w:tcW w:w="561" w:type="pct"/>
            <w:shd w:val="clear" w:color="auto" w:fill="auto"/>
          </w:tcPr>
          <w:p w14:paraId="32108EA7" w14:textId="77777777" w:rsidR="00582FE5" w:rsidRPr="00EF1F7E" w:rsidRDefault="00582FE5" w:rsidP="008400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Итого</w:t>
            </w:r>
          </w:p>
        </w:tc>
      </w:tr>
      <w:tr w:rsidR="001C7004" w:rsidRPr="00EF1F7E" w14:paraId="39E9CA2A" w14:textId="77777777" w:rsidTr="001C7004">
        <w:tblPrEx>
          <w:tblCellMar>
            <w:top w:w="102" w:type="dxa"/>
            <w:left w:w="62" w:type="dxa"/>
            <w:bottom w:w="102" w:type="dxa"/>
            <w:right w:w="62" w:type="dxa"/>
          </w:tblCellMar>
        </w:tblPrEx>
        <w:trPr>
          <w:trHeight w:val="132"/>
        </w:trPr>
        <w:tc>
          <w:tcPr>
            <w:tcW w:w="1073" w:type="pct"/>
            <w:shd w:val="clear" w:color="auto" w:fill="auto"/>
          </w:tcPr>
          <w:p w14:paraId="112628D5" w14:textId="77777777" w:rsidR="001C7004" w:rsidRPr="00EF1F7E" w:rsidRDefault="001C7004" w:rsidP="001C7004">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lastRenderedPageBreak/>
              <w:t>местный бюджет</w:t>
            </w:r>
          </w:p>
        </w:tc>
        <w:tc>
          <w:tcPr>
            <w:tcW w:w="561" w:type="pct"/>
            <w:shd w:val="clear" w:color="000000" w:fill="FFFFFF"/>
            <w:vAlign w:val="center"/>
          </w:tcPr>
          <w:p w14:paraId="7FF93131" w14:textId="364826EC" w:rsidR="001C7004" w:rsidRPr="00313A35" w:rsidRDefault="001C7004" w:rsidP="001C700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13A35">
              <w:rPr>
                <w:rFonts w:ascii="Times New Roman" w:hAnsi="Times New Roman"/>
                <w:color w:val="000000"/>
              </w:rPr>
              <w:t>7</w:t>
            </w:r>
            <w:r>
              <w:rPr>
                <w:rFonts w:ascii="Times New Roman" w:hAnsi="Times New Roman"/>
                <w:color w:val="000000"/>
              </w:rPr>
              <w:t> 862,7</w:t>
            </w:r>
          </w:p>
        </w:tc>
        <w:tc>
          <w:tcPr>
            <w:tcW w:w="561" w:type="pct"/>
            <w:shd w:val="clear" w:color="000000" w:fill="FFFFFF"/>
            <w:vAlign w:val="center"/>
          </w:tcPr>
          <w:p w14:paraId="15E11F63" w14:textId="588A9863" w:rsidR="001C7004" w:rsidRPr="00313A35" w:rsidRDefault="001C7004" w:rsidP="001C700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C7004">
              <w:rPr>
                <w:rFonts w:ascii="Times New Roman" w:hAnsi="Times New Roman"/>
                <w:color w:val="000000"/>
              </w:rPr>
              <w:t>7 862,7</w:t>
            </w:r>
          </w:p>
        </w:tc>
        <w:tc>
          <w:tcPr>
            <w:tcW w:w="561" w:type="pct"/>
            <w:shd w:val="clear" w:color="000000" w:fill="FFFFFF"/>
          </w:tcPr>
          <w:p w14:paraId="787DD2BB" w14:textId="225BC8E8" w:rsidR="001C7004" w:rsidRPr="00313A35" w:rsidRDefault="001C7004" w:rsidP="001C700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5496A">
              <w:rPr>
                <w:rFonts w:ascii="Times New Roman" w:hAnsi="Times New Roman"/>
                <w:color w:val="000000"/>
              </w:rPr>
              <w:t>7 862,7</w:t>
            </w:r>
          </w:p>
        </w:tc>
        <w:tc>
          <w:tcPr>
            <w:tcW w:w="561" w:type="pct"/>
            <w:shd w:val="clear" w:color="000000" w:fill="FFFFFF"/>
          </w:tcPr>
          <w:p w14:paraId="0E0A51DD" w14:textId="00BAEE40" w:rsidR="001C7004" w:rsidRPr="00313A35" w:rsidRDefault="001C7004" w:rsidP="001C700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5496A">
              <w:rPr>
                <w:rFonts w:ascii="Times New Roman" w:hAnsi="Times New Roman"/>
                <w:color w:val="000000"/>
              </w:rPr>
              <w:t>7 862,7</w:t>
            </w:r>
          </w:p>
        </w:tc>
        <w:tc>
          <w:tcPr>
            <w:tcW w:w="561" w:type="pct"/>
            <w:shd w:val="clear" w:color="000000" w:fill="FFFFFF"/>
          </w:tcPr>
          <w:p w14:paraId="3CF33D90" w14:textId="6620439B" w:rsidR="001C7004" w:rsidRPr="00313A35" w:rsidRDefault="001C7004" w:rsidP="001C700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5496A">
              <w:rPr>
                <w:rFonts w:ascii="Times New Roman" w:hAnsi="Times New Roman"/>
                <w:color w:val="000000"/>
              </w:rPr>
              <w:t>7 862,7</w:t>
            </w:r>
          </w:p>
        </w:tc>
        <w:tc>
          <w:tcPr>
            <w:tcW w:w="561" w:type="pct"/>
            <w:shd w:val="clear" w:color="000000" w:fill="FFFFFF"/>
          </w:tcPr>
          <w:p w14:paraId="5A8D9294" w14:textId="530F0EA0" w:rsidR="001C7004" w:rsidRPr="00313A35" w:rsidRDefault="001C7004" w:rsidP="001C700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5496A">
              <w:rPr>
                <w:rFonts w:ascii="Times New Roman" w:hAnsi="Times New Roman"/>
                <w:color w:val="000000"/>
              </w:rPr>
              <w:t>7 862,7</w:t>
            </w:r>
          </w:p>
        </w:tc>
        <w:tc>
          <w:tcPr>
            <w:tcW w:w="561" w:type="pct"/>
            <w:shd w:val="clear" w:color="000000" w:fill="FFFFFF"/>
          </w:tcPr>
          <w:p w14:paraId="043D2CBC" w14:textId="76DEA6FD" w:rsidR="001C7004" w:rsidRPr="00FB3514" w:rsidRDefault="001C7004" w:rsidP="001C7004">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hAnsi="Times New Roman" w:cs="Times New Roman"/>
              </w:rPr>
              <w:t>47 176,2</w:t>
            </w:r>
          </w:p>
        </w:tc>
      </w:tr>
      <w:tr w:rsidR="00313A35" w:rsidRPr="00EF1F7E" w14:paraId="410980A2" w14:textId="77777777" w:rsidTr="008400AB">
        <w:tblPrEx>
          <w:tblCellMar>
            <w:top w:w="102" w:type="dxa"/>
            <w:left w:w="62" w:type="dxa"/>
            <w:bottom w:w="102" w:type="dxa"/>
            <w:right w:w="62" w:type="dxa"/>
          </w:tblCellMar>
        </w:tblPrEx>
        <w:trPr>
          <w:trHeight w:val="132"/>
        </w:trPr>
        <w:tc>
          <w:tcPr>
            <w:tcW w:w="1073" w:type="pct"/>
            <w:shd w:val="clear" w:color="auto" w:fill="auto"/>
          </w:tcPr>
          <w:p w14:paraId="58FD8AFE" w14:textId="77777777" w:rsidR="00313A35" w:rsidRPr="00EF1F7E" w:rsidRDefault="00313A35" w:rsidP="00313A35">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областной бюджет</w:t>
            </w:r>
          </w:p>
        </w:tc>
        <w:tc>
          <w:tcPr>
            <w:tcW w:w="561" w:type="pct"/>
            <w:shd w:val="clear" w:color="000000" w:fill="FFFFFF"/>
            <w:vAlign w:val="center"/>
          </w:tcPr>
          <w:p w14:paraId="11CA1508" w14:textId="64F1B8CC" w:rsidR="00313A35" w:rsidRPr="00313A35" w:rsidRDefault="00313A35" w:rsidP="00313A3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13A35">
              <w:rPr>
                <w:rFonts w:ascii="Times New Roman" w:hAnsi="Times New Roman"/>
                <w:color w:val="000000"/>
              </w:rPr>
              <w:t>401,0</w:t>
            </w:r>
          </w:p>
        </w:tc>
        <w:tc>
          <w:tcPr>
            <w:tcW w:w="561" w:type="pct"/>
            <w:shd w:val="clear" w:color="000000" w:fill="FFFFFF"/>
            <w:vAlign w:val="center"/>
          </w:tcPr>
          <w:p w14:paraId="109596D2" w14:textId="5237F2E7" w:rsidR="00313A35" w:rsidRPr="00313A35" w:rsidRDefault="00313A35" w:rsidP="00313A3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13A35">
              <w:rPr>
                <w:rFonts w:ascii="Times New Roman" w:hAnsi="Times New Roman"/>
                <w:color w:val="000000"/>
              </w:rPr>
              <w:t>385,0</w:t>
            </w:r>
          </w:p>
        </w:tc>
        <w:tc>
          <w:tcPr>
            <w:tcW w:w="561" w:type="pct"/>
            <w:shd w:val="clear" w:color="000000" w:fill="FFFFFF"/>
            <w:vAlign w:val="center"/>
          </w:tcPr>
          <w:p w14:paraId="55C7B1A2" w14:textId="718C36EE" w:rsidR="00313A35" w:rsidRPr="00313A35" w:rsidRDefault="00313A35" w:rsidP="00313A3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13A35">
              <w:rPr>
                <w:rFonts w:ascii="Times New Roman" w:hAnsi="Times New Roman"/>
                <w:color w:val="000000"/>
              </w:rPr>
              <w:t>385,0</w:t>
            </w:r>
          </w:p>
        </w:tc>
        <w:tc>
          <w:tcPr>
            <w:tcW w:w="561" w:type="pct"/>
            <w:shd w:val="clear" w:color="000000" w:fill="FFFFFF"/>
            <w:vAlign w:val="center"/>
          </w:tcPr>
          <w:p w14:paraId="68F6684B" w14:textId="27277469" w:rsidR="00313A35" w:rsidRPr="00313A35" w:rsidRDefault="00313A35" w:rsidP="00313A3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13A35">
              <w:rPr>
                <w:rFonts w:ascii="Times New Roman" w:hAnsi="Times New Roman"/>
                <w:color w:val="000000"/>
              </w:rPr>
              <w:t>385,0</w:t>
            </w:r>
          </w:p>
        </w:tc>
        <w:tc>
          <w:tcPr>
            <w:tcW w:w="561" w:type="pct"/>
            <w:shd w:val="clear" w:color="000000" w:fill="FFFFFF"/>
            <w:vAlign w:val="center"/>
          </w:tcPr>
          <w:p w14:paraId="500BFA49" w14:textId="19C19338" w:rsidR="00313A35" w:rsidRPr="00313A35" w:rsidRDefault="00313A35" w:rsidP="00313A3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13A35">
              <w:rPr>
                <w:rFonts w:ascii="Times New Roman" w:hAnsi="Times New Roman"/>
                <w:color w:val="000000"/>
              </w:rPr>
              <w:t>385,0</w:t>
            </w:r>
          </w:p>
        </w:tc>
        <w:tc>
          <w:tcPr>
            <w:tcW w:w="561" w:type="pct"/>
            <w:shd w:val="clear" w:color="000000" w:fill="FFFFFF"/>
            <w:vAlign w:val="center"/>
          </w:tcPr>
          <w:p w14:paraId="768D91B7" w14:textId="62FF6D3E" w:rsidR="00313A35" w:rsidRPr="00313A35" w:rsidRDefault="00313A35" w:rsidP="00313A3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13A35">
              <w:rPr>
                <w:rFonts w:ascii="Times New Roman" w:hAnsi="Times New Roman"/>
                <w:color w:val="000000"/>
              </w:rPr>
              <w:t>385,0</w:t>
            </w:r>
          </w:p>
        </w:tc>
        <w:tc>
          <w:tcPr>
            <w:tcW w:w="561" w:type="pct"/>
            <w:shd w:val="clear" w:color="000000" w:fill="FFFFFF"/>
          </w:tcPr>
          <w:p w14:paraId="301C1976" w14:textId="6392EB9F" w:rsidR="00313A35" w:rsidRPr="00FB3514" w:rsidRDefault="00FA3453" w:rsidP="00FB351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B3514">
              <w:rPr>
                <w:rFonts w:ascii="Times New Roman" w:hAnsi="Times New Roman" w:cs="Times New Roman"/>
              </w:rPr>
              <w:t>2 326,0</w:t>
            </w:r>
          </w:p>
        </w:tc>
      </w:tr>
      <w:tr w:rsidR="00B81862" w:rsidRPr="00EF1F7E" w14:paraId="09AD0260" w14:textId="77777777" w:rsidTr="00B81862">
        <w:tblPrEx>
          <w:tblCellMar>
            <w:top w:w="102" w:type="dxa"/>
            <w:left w:w="62" w:type="dxa"/>
            <w:bottom w:w="102" w:type="dxa"/>
            <w:right w:w="62" w:type="dxa"/>
          </w:tblCellMar>
        </w:tblPrEx>
        <w:trPr>
          <w:trHeight w:val="132"/>
        </w:trPr>
        <w:tc>
          <w:tcPr>
            <w:tcW w:w="1073" w:type="pct"/>
            <w:shd w:val="clear" w:color="auto" w:fill="auto"/>
          </w:tcPr>
          <w:p w14:paraId="309FD05F" w14:textId="77777777" w:rsidR="00B81862" w:rsidRPr="00EF1F7E" w:rsidRDefault="00B81862" w:rsidP="00B81862">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Всего по подпрограмме:</w:t>
            </w:r>
          </w:p>
        </w:tc>
        <w:tc>
          <w:tcPr>
            <w:tcW w:w="561" w:type="pct"/>
            <w:vAlign w:val="center"/>
          </w:tcPr>
          <w:p w14:paraId="7E09A108" w14:textId="6190B798" w:rsidR="00B81862" w:rsidRPr="00313A35" w:rsidRDefault="00B81862" w:rsidP="00B81862">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hAnsi="Times New Roman"/>
                <w:bCs/>
                <w:color w:val="000000"/>
              </w:rPr>
              <w:t>8 263,7</w:t>
            </w:r>
          </w:p>
        </w:tc>
        <w:tc>
          <w:tcPr>
            <w:tcW w:w="561" w:type="pct"/>
            <w:vAlign w:val="center"/>
          </w:tcPr>
          <w:p w14:paraId="52739C8D" w14:textId="5B4024B2" w:rsidR="00B81862" w:rsidRPr="00313A35" w:rsidRDefault="00B81862" w:rsidP="00B81862">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hAnsi="Times New Roman"/>
                <w:bCs/>
                <w:color w:val="000000"/>
              </w:rPr>
              <w:t>8 247,7</w:t>
            </w:r>
          </w:p>
        </w:tc>
        <w:tc>
          <w:tcPr>
            <w:tcW w:w="561" w:type="pct"/>
            <w:vAlign w:val="center"/>
          </w:tcPr>
          <w:p w14:paraId="3849B5C0" w14:textId="0D002A52" w:rsidR="00B81862" w:rsidRPr="00313A35" w:rsidRDefault="00B81862" w:rsidP="00B8186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91E6F">
              <w:rPr>
                <w:rFonts w:ascii="Times New Roman" w:hAnsi="Times New Roman"/>
                <w:bCs/>
                <w:color w:val="000000"/>
              </w:rPr>
              <w:t>8 247,7</w:t>
            </w:r>
          </w:p>
        </w:tc>
        <w:tc>
          <w:tcPr>
            <w:tcW w:w="561" w:type="pct"/>
            <w:vAlign w:val="center"/>
          </w:tcPr>
          <w:p w14:paraId="7ECE4922" w14:textId="519CD3BB" w:rsidR="00B81862" w:rsidRPr="00313A35" w:rsidRDefault="00B81862" w:rsidP="00B8186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91E6F">
              <w:rPr>
                <w:rFonts w:ascii="Times New Roman" w:hAnsi="Times New Roman"/>
                <w:bCs/>
                <w:color w:val="000000"/>
              </w:rPr>
              <w:t>8 247,7</w:t>
            </w:r>
          </w:p>
        </w:tc>
        <w:tc>
          <w:tcPr>
            <w:tcW w:w="561" w:type="pct"/>
            <w:vAlign w:val="center"/>
          </w:tcPr>
          <w:p w14:paraId="4AD89B02" w14:textId="5284D16C" w:rsidR="00B81862" w:rsidRPr="00313A35" w:rsidRDefault="00B81862" w:rsidP="00B8186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91E6F">
              <w:rPr>
                <w:rFonts w:ascii="Times New Roman" w:hAnsi="Times New Roman"/>
                <w:bCs/>
                <w:color w:val="000000"/>
              </w:rPr>
              <w:t>8 247,7</w:t>
            </w:r>
          </w:p>
        </w:tc>
        <w:tc>
          <w:tcPr>
            <w:tcW w:w="561" w:type="pct"/>
            <w:vAlign w:val="center"/>
          </w:tcPr>
          <w:p w14:paraId="72BF66BA" w14:textId="0A817459" w:rsidR="00B81862" w:rsidRPr="00313A35" w:rsidRDefault="00B81862" w:rsidP="00B8186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91E6F">
              <w:rPr>
                <w:rFonts w:ascii="Times New Roman" w:hAnsi="Times New Roman"/>
                <w:bCs/>
                <w:color w:val="000000"/>
              </w:rPr>
              <w:t>8 247,7</w:t>
            </w:r>
          </w:p>
        </w:tc>
        <w:tc>
          <w:tcPr>
            <w:tcW w:w="561" w:type="pct"/>
            <w:vAlign w:val="center"/>
          </w:tcPr>
          <w:p w14:paraId="33D4E6F5" w14:textId="287CDEC6" w:rsidR="00B81862" w:rsidRPr="00FB3514" w:rsidRDefault="00B81862" w:rsidP="00B81862">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49 502,2</w:t>
            </w:r>
          </w:p>
        </w:tc>
      </w:tr>
      <w:tr w:rsidR="00582FE5" w:rsidRPr="00EF1F7E" w14:paraId="18AA183D" w14:textId="77777777" w:rsidTr="008400AB">
        <w:trPr>
          <w:trHeight w:val="467"/>
        </w:trPr>
        <w:tc>
          <w:tcPr>
            <w:tcW w:w="1073" w:type="pct"/>
            <w:shd w:val="clear" w:color="auto" w:fill="auto"/>
            <w:tcMar>
              <w:top w:w="0" w:type="dxa"/>
              <w:left w:w="75" w:type="dxa"/>
              <w:bottom w:w="0" w:type="dxa"/>
              <w:right w:w="75" w:type="dxa"/>
            </w:tcMar>
          </w:tcPr>
          <w:p w14:paraId="4D40C749"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Ожидаемые результаты реализации подпрограммы</w:t>
            </w:r>
          </w:p>
        </w:tc>
        <w:tc>
          <w:tcPr>
            <w:tcW w:w="3927" w:type="pct"/>
            <w:gridSpan w:val="7"/>
            <w:shd w:val="clear" w:color="auto" w:fill="auto"/>
            <w:tcMar>
              <w:top w:w="0" w:type="dxa"/>
              <w:left w:w="75" w:type="dxa"/>
              <w:bottom w:w="0" w:type="dxa"/>
              <w:right w:w="75" w:type="dxa"/>
            </w:tcMar>
          </w:tcPr>
          <w:p w14:paraId="492A0E04" w14:textId="77777777" w:rsidR="00582FE5" w:rsidRPr="00246D51" w:rsidRDefault="00582FE5" w:rsidP="008400AB">
            <w:pPr>
              <w:spacing w:after="0" w:line="240" w:lineRule="auto"/>
              <w:jc w:val="both"/>
              <w:rPr>
                <w:rFonts w:ascii="Times New Roman" w:eastAsia="Times New Roman" w:hAnsi="Times New Roman" w:cs="Times New Roman"/>
                <w:iCs/>
                <w:sz w:val="24"/>
                <w:szCs w:val="24"/>
                <w:lang w:eastAsia="ru-RU"/>
              </w:rPr>
            </w:pPr>
            <w:r w:rsidRPr="00246D51">
              <w:rPr>
                <w:rFonts w:ascii="Times New Roman" w:eastAsia="Times New Roman" w:hAnsi="Times New Roman" w:cs="Times New Roman"/>
                <w:iCs/>
                <w:sz w:val="24"/>
                <w:szCs w:val="24"/>
                <w:lang w:eastAsia="ru-RU"/>
              </w:rPr>
              <w:t>За период с 2020 года по 2027 год планируется достижение следующих результатов:</w:t>
            </w:r>
          </w:p>
          <w:p w14:paraId="6D6888C4" w14:textId="24B4449B" w:rsidR="00582FE5" w:rsidRPr="00246D51" w:rsidRDefault="00582FE5" w:rsidP="008400AB">
            <w:pPr>
              <w:spacing w:after="0" w:line="240" w:lineRule="auto"/>
              <w:jc w:val="both"/>
              <w:rPr>
                <w:rFonts w:ascii="Times New Roman" w:eastAsia="Times New Roman" w:hAnsi="Times New Roman" w:cs="Times New Roman"/>
                <w:iCs/>
                <w:sz w:val="24"/>
                <w:szCs w:val="24"/>
                <w:lang w:eastAsia="ru-RU"/>
              </w:rPr>
            </w:pPr>
            <w:r w:rsidRPr="00246D51">
              <w:rPr>
                <w:rFonts w:ascii="Times New Roman" w:eastAsia="Times New Roman" w:hAnsi="Times New Roman" w:cs="Times New Roman"/>
                <w:iCs/>
                <w:sz w:val="24"/>
                <w:szCs w:val="24"/>
                <w:lang w:eastAsia="ru-RU"/>
              </w:rPr>
              <w:t xml:space="preserve">- увеличить </w:t>
            </w:r>
            <w:r w:rsidR="00DD1E2B">
              <w:rPr>
                <w:rFonts w:ascii="Times New Roman" w:hAnsi="Times New Roman"/>
                <w:sz w:val="24"/>
                <w:szCs w:val="24"/>
              </w:rPr>
              <w:t>д</w:t>
            </w:r>
            <w:r w:rsidR="00DD1E2B" w:rsidRPr="00DD1E2B">
              <w:rPr>
                <w:rFonts w:ascii="Times New Roman" w:hAnsi="Times New Roman"/>
                <w:sz w:val="24"/>
                <w:szCs w:val="24"/>
              </w:rPr>
              <w:t>ол</w:t>
            </w:r>
            <w:r w:rsidR="00DD1E2B">
              <w:rPr>
                <w:rFonts w:ascii="Times New Roman" w:hAnsi="Times New Roman"/>
                <w:sz w:val="24"/>
                <w:szCs w:val="24"/>
              </w:rPr>
              <w:t>ю</w:t>
            </w:r>
            <w:r w:rsidR="00DD1E2B" w:rsidRPr="00DD1E2B">
              <w:rPr>
                <w:rFonts w:ascii="Times New Roman" w:hAnsi="Times New Roman"/>
                <w:sz w:val="24"/>
                <w:szCs w:val="24"/>
              </w:rPr>
              <w:t xml:space="preserve"> молодых людей, участвующих в мероприятиях в рамках молодежной политики в г. Пскове, по отношению к общему количеству молодежи г. Пскова</w:t>
            </w:r>
            <w:r w:rsidRPr="00246D51">
              <w:rPr>
                <w:rFonts w:ascii="Times New Roman" w:eastAsia="Times New Roman" w:hAnsi="Times New Roman" w:cs="Times New Roman"/>
                <w:iCs/>
                <w:sz w:val="24"/>
                <w:szCs w:val="24"/>
                <w:lang w:eastAsia="ru-RU"/>
              </w:rPr>
              <w:t xml:space="preserve"> с </w:t>
            </w:r>
            <w:r w:rsidR="00DD1E2B">
              <w:rPr>
                <w:rFonts w:ascii="Times New Roman" w:eastAsia="Times New Roman" w:hAnsi="Times New Roman" w:cs="Times New Roman"/>
                <w:iCs/>
                <w:sz w:val="24"/>
                <w:szCs w:val="24"/>
                <w:lang w:eastAsia="ru-RU"/>
              </w:rPr>
              <w:t>2</w:t>
            </w:r>
            <w:r w:rsidRPr="00246D51">
              <w:rPr>
                <w:rFonts w:ascii="Times New Roman" w:eastAsia="Times New Roman" w:hAnsi="Times New Roman" w:cs="Times New Roman"/>
                <w:iCs/>
                <w:sz w:val="24"/>
                <w:szCs w:val="24"/>
                <w:lang w:eastAsia="ru-RU"/>
              </w:rPr>
              <w:t xml:space="preserve">5% до </w:t>
            </w:r>
            <w:r w:rsidR="00DD1E2B">
              <w:rPr>
                <w:rFonts w:ascii="Times New Roman" w:eastAsia="Times New Roman" w:hAnsi="Times New Roman" w:cs="Times New Roman"/>
                <w:iCs/>
                <w:sz w:val="24"/>
                <w:szCs w:val="24"/>
                <w:lang w:eastAsia="ru-RU"/>
              </w:rPr>
              <w:t>32</w:t>
            </w:r>
            <w:r w:rsidRPr="00246D51">
              <w:rPr>
                <w:rFonts w:ascii="Times New Roman" w:eastAsia="Times New Roman" w:hAnsi="Times New Roman" w:cs="Times New Roman"/>
                <w:iCs/>
                <w:sz w:val="24"/>
                <w:szCs w:val="24"/>
                <w:lang w:eastAsia="ru-RU"/>
              </w:rPr>
              <w:t>%;</w:t>
            </w:r>
          </w:p>
          <w:p w14:paraId="4C4CD29A" w14:textId="4A431512" w:rsidR="00582FE5" w:rsidRPr="00246D51" w:rsidRDefault="00582FE5" w:rsidP="008400AB">
            <w:pPr>
              <w:spacing w:after="0" w:line="240" w:lineRule="auto"/>
              <w:jc w:val="both"/>
              <w:rPr>
                <w:rFonts w:ascii="Times New Roman" w:eastAsia="Times New Roman" w:hAnsi="Times New Roman" w:cs="Times New Roman"/>
                <w:iCs/>
                <w:sz w:val="24"/>
                <w:szCs w:val="24"/>
                <w:lang w:eastAsia="ru-RU"/>
              </w:rPr>
            </w:pPr>
            <w:r w:rsidRPr="00246D51">
              <w:rPr>
                <w:rFonts w:ascii="Times New Roman" w:eastAsia="Times New Roman" w:hAnsi="Times New Roman" w:cs="Times New Roman"/>
                <w:iCs/>
                <w:sz w:val="24"/>
                <w:szCs w:val="24"/>
                <w:lang w:eastAsia="ru-RU"/>
              </w:rPr>
              <w:t xml:space="preserve">- </w:t>
            </w:r>
            <w:r w:rsidR="00DD1E2B">
              <w:rPr>
                <w:rFonts w:ascii="Times New Roman" w:eastAsia="Times New Roman" w:hAnsi="Times New Roman" w:cs="Times New Roman"/>
                <w:iCs/>
                <w:sz w:val="24"/>
                <w:szCs w:val="24"/>
                <w:lang w:eastAsia="ru-RU"/>
              </w:rPr>
              <w:t>осуществлять и</w:t>
            </w:r>
            <w:r w:rsidR="00DD1E2B" w:rsidRPr="00DD1E2B">
              <w:rPr>
                <w:rFonts w:ascii="Times New Roman" w:eastAsia="Times New Roman" w:hAnsi="Times New Roman" w:cs="Times New Roman"/>
                <w:iCs/>
                <w:sz w:val="24"/>
                <w:szCs w:val="24"/>
                <w:lang w:eastAsia="ru-RU"/>
              </w:rPr>
              <w:t>нформационное обеспечение молодежи</w:t>
            </w:r>
            <w:r w:rsidR="00DD1E2B">
              <w:rPr>
                <w:rFonts w:ascii="Times New Roman" w:eastAsia="Times New Roman" w:hAnsi="Times New Roman" w:cs="Times New Roman"/>
                <w:iCs/>
                <w:sz w:val="24"/>
                <w:szCs w:val="24"/>
                <w:lang w:eastAsia="ru-RU"/>
              </w:rPr>
              <w:t xml:space="preserve"> на высоком уровне</w:t>
            </w:r>
            <w:r w:rsidRPr="00246D51">
              <w:rPr>
                <w:rFonts w:ascii="Times New Roman" w:hAnsi="Times New Roman"/>
                <w:sz w:val="24"/>
                <w:szCs w:val="24"/>
              </w:rPr>
              <w:t>;</w:t>
            </w:r>
          </w:p>
          <w:p w14:paraId="2E819CED" w14:textId="77777777" w:rsidR="00582FE5" w:rsidRDefault="00582FE5" w:rsidP="008400AB">
            <w:pPr>
              <w:spacing w:after="0" w:line="240" w:lineRule="auto"/>
              <w:jc w:val="both"/>
              <w:rPr>
                <w:rFonts w:ascii="Times New Roman" w:eastAsia="Times New Roman" w:hAnsi="Times New Roman" w:cs="Times New Roman"/>
                <w:iCs/>
                <w:sz w:val="24"/>
                <w:szCs w:val="24"/>
                <w:lang w:eastAsia="ru-RU"/>
              </w:rPr>
            </w:pPr>
            <w:r w:rsidRPr="00246D51">
              <w:rPr>
                <w:rFonts w:ascii="Times New Roman" w:eastAsia="Times New Roman" w:hAnsi="Times New Roman" w:cs="Times New Roman"/>
                <w:iCs/>
                <w:sz w:val="24"/>
                <w:szCs w:val="24"/>
                <w:lang w:eastAsia="ru-RU"/>
              </w:rPr>
              <w:t>-</w:t>
            </w:r>
            <w:r w:rsidR="00806214">
              <w:t xml:space="preserve"> </w:t>
            </w:r>
            <w:r w:rsidR="00806214">
              <w:rPr>
                <w:rFonts w:ascii="Times New Roman" w:eastAsia="Times New Roman" w:hAnsi="Times New Roman" w:cs="Times New Roman"/>
                <w:iCs/>
                <w:sz w:val="24"/>
                <w:szCs w:val="24"/>
                <w:lang w:eastAsia="ru-RU"/>
              </w:rPr>
              <w:t>увеличить долю</w:t>
            </w:r>
            <w:r w:rsidR="00806214" w:rsidRPr="00806214">
              <w:rPr>
                <w:rFonts w:ascii="Times New Roman" w:eastAsia="Times New Roman" w:hAnsi="Times New Roman" w:cs="Times New Roman"/>
                <w:iCs/>
                <w:sz w:val="24"/>
                <w:szCs w:val="24"/>
                <w:lang w:eastAsia="ru-RU"/>
              </w:rPr>
              <w:t xml:space="preserve"> молодых 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 </w:t>
            </w:r>
            <w:r w:rsidR="00806214">
              <w:rPr>
                <w:rFonts w:ascii="Times New Roman" w:eastAsia="Times New Roman" w:hAnsi="Times New Roman" w:cs="Times New Roman"/>
                <w:iCs/>
                <w:sz w:val="24"/>
                <w:szCs w:val="24"/>
                <w:lang w:eastAsia="ru-RU"/>
              </w:rPr>
              <w:t>с 15% до 22%;</w:t>
            </w:r>
          </w:p>
          <w:p w14:paraId="0A124A21" w14:textId="6D14A925" w:rsidR="0041232C" w:rsidRDefault="0041232C" w:rsidP="008400AB">
            <w:pPr>
              <w:spacing w:after="0" w:line="240" w:lineRule="auto"/>
              <w:jc w:val="both"/>
              <w:rPr>
                <w:rFonts w:ascii="Times New Roman" w:eastAsia="Times New Roman" w:hAnsi="Times New Roman" w:cs="Times New Roman"/>
                <w:iCs/>
                <w:sz w:val="24"/>
                <w:szCs w:val="24"/>
                <w:lang w:eastAsia="ru-RU"/>
              </w:rPr>
            </w:pPr>
            <w:r w:rsidRPr="00611E9A">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 xml:space="preserve">увеличить количество </w:t>
            </w:r>
            <w:r w:rsidRPr="00611E9A">
              <w:rPr>
                <w:rFonts w:ascii="Times New Roman" w:hAnsi="Times New Roman"/>
                <w:sz w:val="24"/>
                <w:szCs w:val="24"/>
              </w:rPr>
              <w:t>молодежи в возрасте от 11 до 25 лет, включенных в деятельность патриотических клубов и общественных объединений патриотической направленности муниципального образования «Город Псков»</w:t>
            </w:r>
            <w:r>
              <w:rPr>
                <w:rFonts w:ascii="Times New Roman" w:hAnsi="Times New Roman"/>
                <w:sz w:val="24"/>
                <w:szCs w:val="24"/>
              </w:rPr>
              <w:t xml:space="preserve"> с 1000 до 1700 человек;</w:t>
            </w:r>
          </w:p>
          <w:p w14:paraId="3A383084" w14:textId="1CE109AD" w:rsidR="00806214" w:rsidRPr="00A12787" w:rsidRDefault="00806214" w:rsidP="008400AB">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увеличить к</w:t>
            </w:r>
            <w:r w:rsidRPr="00806214">
              <w:rPr>
                <w:rFonts w:ascii="Times New Roman" w:eastAsia="Times New Roman" w:hAnsi="Times New Roman" w:cs="Times New Roman"/>
                <w:iCs/>
                <w:sz w:val="24"/>
                <w:szCs w:val="24"/>
                <w:lang w:eastAsia="ru-RU"/>
              </w:rPr>
              <w:t>оличество проведенных мероприятий для молодежи</w:t>
            </w:r>
            <w:r>
              <w:rPr>
                <w:rFonts w:ascii="Times New Roman" w:eastAsia="Times New Roman" w:hAnsi="Times New Roman" w:cs="Times New Roman"/>
                <w:iCs/>
                <w:sz w:val="24"/>
                <w:szCs w:val="24"/>
                <w:lang w:eastAsia="ru-RU"/>
              </w:rPr>
              <w:t xml:space="preserve"> с 24 мероприятий до 55 мероприятий ежегодно.</w:t>
            </w:r>
          </w:p>
        </w:tc>
      </w:tr>
      <w:tr w:rsidR="00582FE5" w:rsidRPr="00EF1F7E" w14:paraId="113DDC2A" w14:textId="77777777" w:rsidTr="008400AB">
        <w:trPr>
          <w:trHeight w:val="467"/>
        </w:trPr>
        <w:tc>
          <w:tcPr>
            <w:tcW w:w="1073" w:type="pct"/>
            <w:shd w:val="clear" w:color="auto" w:fill="auto"/>
            <w:tcMar>
              <w:top w:w="0" w:type="dxa"/>
              <w:left w:w="75" w:type="dxa"/>
              <w:bottom w:w="0" w:type="dxa"/>
              <w:right w:w="75" w:type="dxa"/>
            </w:tcMar>
          </w:tcPr>
          <w:p w14:paraId="50709F4C" w14:textId="77777777" w:rsidR="00582FE5" w:rsidRPr="00FA1013" w:rsidRDefault="00582FE5" w:rsidP="008400AB">
            <w:pPr>
              <w:spacing w:after="0" w:line="240" w:lineRule="auto"/>
              <w:jc w:val="both"/>
              <w:rPr>
                <w:rFonts w:ascii="Times New Roman" w:eastAsia="Times New Roman" w:hAnsi="Times New Roman" w:cs="Times New Roman"/>
                <w:sz w:val="24"/>
                <w:szCs w:val="24"/>
                <w:lang w:eastAsia="ru-RU"/>
              </w:rPr>
            </w:pPr>
          </w:p>
        </w:tc>
        <w:tc>
          <w:tcPr>
            <w:tcW w:w="3927" w:type="pct"/>
            <w:gridSpan w:val="7"/>
            <w:shd w:val="clear" w:color="auto" w:fill="auto"/>
            <w:tcMar>
              <w:top w:w="0" w:type="dxa"/>
              <w:left w:w="75" w:type="dxa"/>
              <w:bottom w:w="0" w:type="dxa"/>
              <w:right w:w="75" w:type="dxa"/>
            </w:tcMar>
          </w:tcPr>
          <w:p w14:paraId="0B9BF6DC" w14:textId="2EC177DE" w:rsidR="00582FE5" w:rsidRPr="00FA1013" w:rsidRDefault="00582FE5" w:rsidP="008400AB">
            <w:pPr>
              <w:spacing w:after="0" w:line="240" w:lineRule="auto"/>
              <w:jc w:val="both"/>
              <w:rPr>
                <w:rFonts w:ascii="Times New Roman" w:eastAsia="Times New Roman" w:hAnsi="Times New Roman" w:cs="Times New Roman"/>
                <w:sz w:val="24"/>
                <w:szCs w:val="24"/>
                <w:lang w:eastAsia="ru-RU"/>
              </w:rPr>
            </w:pPr>
            <w:r w:rsidRPr="00FA1013">
              <w:rPr>
                <w:rFonts w:ascii="Times New Roman" w:eastAsia="Times New Roman" w:hAnsi="Times New Roman" w:cs="Times New Roman"/>
                <w:iCs/>
                <w:sz w:val="24"/>
                <w:szCs w:val="24"/>
                <w:lang w:eastAsia="ru-RU"/>
              </w:rPr>
              <w:t xml:space="preserve">В </w:t>
            </w:r>
            <w:r w:rsidRPr="00FA1013">
              <w:rPr>
                <w:rFonts w:ascii="Times New Roman" w:eastAsia="Times New Roman" w:hAnsi="Times New Roman" w:cs="Times New Roman"/>
                <w:sz w:val="24"/>
                <w:szCs w:val="24"/>
                <w:lang w:eastAsia="ru-RU"/>
              </w:rPr>
              <w:t>результате реализации подпрограммы будет выполнена задача муниципальной программы «</w:t>
            </w:r>
            <w:r w:rsidR="00484BDD" w:rsidRPr="00484BDD">
              <w:rPr>
                <w:rFonts w:ascii="Times New Roman" w:eastAsia="Times New Roman" w:hAnsi="Times New Roman" w:cs="Times New Roman"/>
                <w:sz w:val="24"/>
                <w:szCs w:val="24"/>
                <w:lang w:eastAsia="ru-RU"/>
              </w:rPr>
              <w:t xml:space="preserve">Создание условий для наиболее полного и качественного развития молодежи и реализации ее потенциала в интересах общества, совершенствование системы духовно-нравственного и патриотического воспитания граждан в муниципальном образовании </w:t>
            </w:r>
            <w:r w:rsidR="00484BDD">
              <w:rPr>
                <w:rFonts w:ascii="Times New Roman" w:eastAsia="Times New Roman" w:hAnsi="Times New Roman" w:cs="Times New Roman"/>
                <w:sz w:val="24"/>
                <w:szCs w:val="24"/>
                <w:lang w:eastAsia="ru-RU"/>
              </w:rPr>
              <w:t>«Город Псков</w:t>
            </w:r>
            <w:r w:rsidRPr="00FA1013">
              <w:rPr>
                <w:rFonts w:ascii="Times New Roman" w:eastAsia="Times New Roman" w:hAnsi="Times New Roman" w:cs="Times New Roman"/>
                <w:sz w:val="24"/>
                <w:szCs w:val="24"/>
                <w:lang w:eastAsia="ru-RU"/>
              </w:rPr>
              <w:t>», то есть:</w:t>
            </w:r>
          </w:p>
          <w:p w14:paraId="795A1E00" w14:textId="191B0C73" w:rsidR="00582FE5" w:rsidRPr="00FA1013" w:rsidRDefault="00582FE5" w:rsidP="005A6DA4">
            <w:pPr>
              <w:spacing w:after="0" w:line="240" w:lineRule="auto"/>
              <w:jc w:val="both"/>
              <w:rPr>
                <w:rFonts w:ascii="Times New Roman" w:eastAsia="Times New Roman" w:hAnsi="Times New Roman" w:cs="Times New Roman"/>
                <w:iCs/>
                <w:sz w:val="24"/>
                <w:szCs w:val="24"/>
                <w:lang w:eastAsia="ru-RU"/>
              </w:rPr>
            </w:pPr>
            <w:r w:rsidRPr="00FA1013">
              <w:rPr>
                <w:rFonts w:ascii="Times New Roman" w:eastAsia="Times New Roman" w:hAnsi="Times New Roman" w:cs="Times New Roman"/>
                <w:iCs/>
                <w:sz w:val="24"/>
                <w:szCs w:val="24"/>
                <w:lang w:eastAsia="ru-RU"/>
              </w:rPr>
              <w:t xml:space="preserve">- увеличена </w:t>
            </w:r>
            <w:r w:rsidR="00806214">
              <w:rPr>
                <w:rFonts w:ascii="Times New Roman" w:hAnsi="Times New Roman"/>
                <w:sz w:val="24"/>
                <w:szCs w:val="24"/>
              </w:rPr>
              <w:t>д</w:t>
            </w:r>
            <w:r w:rsidR="00806214" w:rsidRPr="00806214">
              <w:rPr>
                <w:rFonts w:ascii="Times New Roman" w:hAnsi="Times New Roman"/>
                <w:sz w:val="24"/>
                <w:szCs w:val="24"/>
              </w:rPr>
              <w:t xml:space="preserve">оля молодых людей в возрасте от 14 лет до </w:t>
            </w:r>
            <w:r w:rsidR="005A6DA4">
              <w:rPr>
                <w:rFonts w:ascii="Times New Roman" w:hAnsi="Times New Roman"/>
                <w:sz w:val="24"/>
                <w:szCs w:val="24"/>
              </w:rPr>
              <w:t>35</w:t>
            </w:r>
            <w:r w:rsidR="00806214" w:rsidRPr="00806214">
              <w:rPr>
                <w:rFonts w:ascii="Times New Roman" w:hAnsi="Times New Roman"/>
                <w:sz w:val="24"/>
                <w:szCs w:val="24"/>
              </w:rPr>
              <w:t xml:space="preserve"> лет, участвующих в деятельности молодежных общественных объединений, в общем количестве молодых людей в возрасте от 14 лет до 3</w:t>
            </w:r>
            <w:r w:rsidR="005A6DA4">
              <w:rPr>
                <w:rFonts w:ascii="Times New Roman" w:hAnsi="Times New Roman"/>
                <w:sz w:val="24"/>
                <w:szCs w:val="24"/>
              </w:rPr>
              <w:t>5</w:t>
            </w:r>
            <w:r w:rsidR="00806214" w:rsidRPr="00806214">
              <w:rPr>
                <w:rFonts w:ascii="Times New Roman" w:hAnsi="Times New Roman"/>
                <w:sz w:val="24"/>
                <w:szCs w:val="24"/>
              </w:rPr>
              <w:t xml:space="preserve"> лет</w:t>
            </w:r>
            <w:r w:rsidRPr="00FA1013">
              <w:rPr>
                <w:rFonts w:ascii="Times New Roman" w:hAnsi="Times New Roman"/>
                <w:sz w:val="24"/>
                <w:szCs w:val="24"/>
              </w:rPr>
              <w:t xml:space="preserve">, с </w:t>
            </w:r>
            <w:r w:rsidR="00806214">
              <w:rPr>
                <w:rFonts w:ascii="Times New Roman" w:hAnsi="Times New Roman"/>
                <w:sz w:val="24"/>
                <w:szCs w:val="24"/>
              </w:rPr>
              <w:t>36</w:t>
            </w:r>
            <w:r w:rsidRPr="00FA1013">
              <w:rPr>
                <w:rFonts w:ascii="Times New Roman" w:hAnsi="Times New Roman"/>
                <w:sz w:val="24"/>
                <w:szCs w:val="24"/>
              </w:rPr>
              <w:t xml:space="preserve">% до </w:t>
            </w:r>
            <w:r w:rsidR="00806214">
              <w:rPr>
                <w:rFonts w:ascii="Times New Roman" w:hAnsi="Times New Roman"/>
                <w:sz w:val="24"/>
                <w:szCs w:val="24"/>
              </w:rPr>
              <w:t>42</w:t>
            </w:r>
            <w:r w:rsidRPr="00FA1013">
              <w:rPr>
                <w:rFonts w:ascii="Times New Roman" w:hAnsi="Times New Roman"/>
                <w:sz w:val="24"/>
                <w:szCs w:val="24"/>
              </w:rPr>
              <w:t>%.</w:t>
            </w:r>
          </w:p>
        </w:tc>
      </w:tr>
    </w:tbl>
    <w:p w14:paraId="0D33FBF8" w14:textId="77777777" w:rsidR="00582FE5" w:rsidRPr="00EF1F7E" w:rsidRDefault="00582FE5" w:rsidP="00582FE5">
      <w:pPr>
        <w:spacing w:after="0" w:line="240" w:lineRule="auto"/>
        <w:jc w:val="center"/>
        <w:rPr>
          <w:rFonts w:ascii="Times New Roman" w:eastAsia="Times New Roman" w:hAnsi="Times New Roman" w:cs="Times New Roman"/>
          <w:b/>
          <w:sz w:val="28"/>
          <w:szCs w:val="28"/>
          <w:lang w:eastAsia="ru-RU"/>
        </w:rPr>
      </w:pPr>
    </w:p>
    <w:p w14:paraId="1E56223A" w14:textId="2D9E7342" w:rsidR="00582FE5" w:rsidRPr="00033DB3"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val="en-US" w:eastAsia="ru-RU"/>
        </w:rPr>
        <w:t>II</w:t>
      </w:r>
      <w:r w:rsidRPr="00EF1F7E">
        <w:rPr>
          <w:rFonts w:ascii="Times New Roman" w:eastAsia="Times New Roman" w:hAnsi="Times New Roman" w:cs="Times New Roman"/>
          <w:sz w:val="28"/>
          <w:szCs w:val="28"/>
          <w:lang w:eastAsia="ru-RU"/>
        </w:rPr>
        <w:t>. Общая характеристика сферы реализации подпрограммы</w:t>
      </w:r>
      <w:r w:rsidR="00EC3856">
        <w:rPr>
          <w:rFonts w:ascii="Times New Roman" w:eastAsia="Times New Roman" w:hAnsi="Times New Roman" w:cs="Times New Roman"/>
          <w:sz w:val="28"/>
          <w:szCs w:val="28"/>
          <w:lang w:eastAsia="ru-RU"/>
        </w:rPr>
        <w:t>.</w:t>
      </w:r>
    </w:p>
    <w:p w14:paraId="696BC955" w14:textId="77777777" w:rsidR="00582FE5" w:rsidRDefault="00582FE5" w:rsidP="00582FE5">
      <w:pPr>
        <w:pStyle w:val="a9"/>
        <w:ind w:firstLine="708"/>
        <w:jc w:val="both"/>
        <w:rPr>
          <w:rFonts w:ascii="Times New Roman" w:eastAsia="Times New Roman" w:hAnsi="Times New Roman" w:cs="Times New Roman"/>
          <w:sz w:val="28"/>
          <w:szCs w:val="28"/>
          <w:lang w:eastAsia="ru-RU"/>
        </w:rPr>
      </w:pPr>
    </w:p>
    <w:p w14:paraId="1B45C736" w14:textId="77777777" w:rsidR="00EC3856" w:rsidRPr="00EC3856" w:rsidRDefault="00EC3856" w:rsidP="00EC3856">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Эффективная работа с молодежью - один из важнейших инструментов развития города. Именно молодежь является наиболее перспективным объектом муниципальных инвестиций, поэтому проблема общественно-политического, социально-экономического и духовно-нравственного развития молодых граждан является одной из наиболее приоритетных задач развития города Пскова. Несмотря на ряд позитивных сдвигов, произошедших в работе с молодежью в городе Пскове за последние годы, в настоящее время сохраняются проблемы, которые необходимо решать на городском уровне.</w:t>
      </w:r>
    </w:p>
    <w:p w14:paraId="5EF81558"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К группе значимых проблем молодежь относит:</w:t>
      </w:r>
    </w:p>
    <w:p w14:paraId="6E57A9AE"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распространенность настроений пассивности;</w:t>
      </w:r>
    </w:p>
    <w:p w14:paraId="34157AD0"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нехватка культурно-досуговых мероприятий;</w:t>
      </w:r>
    </w:p>
    <w:p w14:paraId="3715481E"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недостаточное участие молодежи в общественно-политической жизни города Пскова;</w:t>
      </w:r>
    </w:p>
    <w:p w14:paraId="467C7679"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недостаточный уровень трудовой занятости подростков и молодежи, ее участия в экономической деятельности.</w:t>
      </w:r>
    </w:p>
    <w:p w14:paraId="2FD9D60D" w14:textId="77777777" w:rsidR="00EC3856" w:rsidRPr="00EC3856" w:rsidRDefault="00EC3856" w:rsidP="00EC3856">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 xml:space="preserve">Статистические и социологические данные позволяют сделать вывод о наличии в молодежной среде серьезных девиаций, ведущих к разрушительным социальным последствиям. Заметно снизился уровень общей культуры и нравственности детей и </w:t>
      </w:r>
      <w:r w:rsidRPr="00EC3856">
        <w:rPr>
          <w:rFonts w:ascii="Times New Roman" w:hAnsi="Times New Roman" w:cs="Times New Roman"/>
          <w:sz w:val="28"/>
          <w:szCs w:val="28"/>
        </w:rPr>
        <w:lastRenderedPageBreak/>
        <w:t>молодежи: по данным исследований Института социологии РАН, 55% из них готовы переступать через моральные нормы для того, чтобы добиться успеха, значительная часть опрошенной молодежи не считает неприемлемым криминальное обогащение за счет других.</w:t>
      </w:r>
    </w:p>
    <w:p w14:paraId="52F57F3F" w14:textId="77777777" w:rsidR="00EC3856" w:rsidRPr="00EC3856" w:rsidRDefault="00EC3856" w:rsidP="00EC3856">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Тревожным фактором является то, что для многих старшеклассников для того, чтобы быть счастливым, необходим, в первую очередь, материальный достаток. Указанная позиция требует коррекции и ориентирования молодежи на более важные ценности, такие как нравственное, духовное, физическое развитие, поиск способов собственной самореализации.</w:t>
      </w:r>
    </w:p>
    <w:p w14:paraId="2F1F7B84" w14:textId="77777777" w:rsidR="00EC3856" w:rsidRPr="00EC3856" w:rsidRDefault="00EC3856" w:rsidP="00EC3856">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Вместе с тем остается ряд насущных проблем, таких как трудовая занятость молодежи, организация досуга и информационно-правовое обеспечение молодых граждан, требующих целенаправленного вложения финансовых средств, объединения усилий различных государственных учреждений, привлечения организационного потенциала общественных объединений и иных некоммерческих организаций.</w:t>
      </w:r>
    </w:p>
    <w:p w14:paraId="65D23272" w14:textId="77777777" w:rsidR="00EC3856" w:rsidRPr="00EC3856" w:rsidRDefault="00EC3856" w:rsidP="00EC3856">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Перечисленные проблемы требуют системного решения, так как проявляются во всех сферах жизнедеятельности молодежи.</w:t>
      </w:r>
    </w:p>
    <w:p w14:paraId="7F97FBD4" w14:textId="7E9A1C97" w:rsidR="00EC3856" w:rsidRPr="00EC3856" w:rsidRDefault="00EC3856" w:rsidP="00C962DB">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 xml:space="preserve">Эффективным решением в повышении качества работы с молодежью стало создание муниципального бюджетного учреждения </w:t>
      </w:r>
      <w:r w:rsidR="00C962DB">
        <w:rPr>
          <w:rFonts w:ascii="Times New Roman" w:hAnsi="Times New Roman" w:cs="Times New Roman"/>
          <w:sz w:val="28"/>
          <w:szCs w:val="28"/>
        </w:rPr>
        <w:t>«</w:t>
      </w:r>
      <w:r w:rsidRPr="00EC3856">
        <w:rPr>
          <w:rFonts w:ascii="Times New Roman" w:hAnsi="Times New Roman" w:cs="Times New Roman"/>
          <w:sz w:val="28"/>
          <w:szCs w:val="28"/>
        </w:rPr>
        <w:t>Псковский городской молодежный центр</w:t>
      </w:r>
      <w:r w:rsidR="00C962DB">
        <w:rPr>
          <w:rFonts w:ascii="Times New Roman" w:hAnsi="Times New Roman" w:cs="Times New Roman"/>
          <w:sz w:val="28"/>
          <w:szCs w:val="28"/>
        </w:rPr>
        <w:t>»</w:t>
      </w:r>
      <w:r w:rsidRPr="00EC3856">
        <w:rPr>
          <w:rFonts w:ascii="Times New Roman" w:hAnsi="Times New Roman" w:cs="Times New Roman"/>
          <w:sz w:val="28"/>
          <w:szCs w:val="28"/>
        </w:rPr>
        <w:t>.</w:t>
      </w:r>
      <w:r w:rsidR="00C962DB">
        <w:rPr>
          <w:rFonts w:ascii="Times New Roman" w:hAnsi="Times New Roman" w:cs="Times New Roman"/>
          <w:sz w:val="28"/>
          <w:szCs w:val="28"/>
        </w:rPr>
        <w:t xml:space="preserve"> </w:t>
      </w:r>
      <w:r w:rsidRPr="00EC3856">
        <w:rPr>
          <w:rFonts w:ascii="Times New Roman" w:hAnsi="Times New Roman" w:cs="Times New Roman"/>
          <w:sz w:val="28"/>
          <w:szCs w:val="28"/>
        </w:rPr>
        <w:t xml:space="preserve">МБУ </w:t>
      </w:r>
      <w:r w:rsidR="00C962DB">
        <w:rPr>
          <w:rFonts w:ascii="Times New Roman" w:hAnsi="Times New Roman" w:cs="Times New Roman"/>
          <w:sz w:val="28"/>
          <w:szCs w:val="28"/>
        </w:rPr>
        <w:t>«</w:t>
      </w:r>
      <w:r w:rsidRPr="00EC3856">
        <w:rPr>
          <w:rFonts w:ascii="Times New Roman" w:hAnsi="Times New Roman" w:cs="Times New Roman"/>
          <w:sz w:val="28"/>
          <w:szCs w:val="28"/>
        </w:rPr>
        <w:t>Псковский городской молодежный центр</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ведет системную и целенаправленную работу по реализации молодежных интересов, по трудоустройству подростков и молодежи, осуществляет активное сотрудничество с неформальными молодежными организациями и молодежными общественными объединениями, содействует в обеспечении учебно-репетиционного процесса молодежным творческим и другим коллективам. С момента открытия Центром было проведено большое количество массовых городских мероприятий разнообразной направленности:</w:t>
      </w:r>
    </w:p>
    <w:p w14:paraId="04A4DD85"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спортивно-оздоровительные мероприятия;</w:t>
      </w:r>
    </w:p>
    <w:p w14:paraId="43D2E134"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акции по благоустройству города Пскова;</w:t>
      </w:r>
    </w:p>
    <w:p w14:paraId="4F06D341" w14:textId="77777777"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мероприятия по трудоустройству несовершеннолетних и молодежи;</w:t>
      </w:r>
    </w:p>
    <w:p w14:paraId="53E34F9C" w14:textId="31185D83" w:rsidR="00EC3856" w:rsidRPr="00EC3856" w:rsidRDefault="00EC3856" w:rsidP="00EC3856">
      <w:pPr>
        <w:pStyle w:val="a9"/>
        <w:jc w:val="both"/>
        <w:rPr>
          <w:rFonts w:ascii="Times New Roman" w:hAnsi="Times New Roman" w:cs="Times New Roman"/>
          <w:sz w:val="28"/>
          <w:szCs w:val="28"/>
        </w:rPr>
      </w:pPr>
      <w:r w:rsidRPr="00EC3856">
        <w:rPr>
          <w:rFonts w:ascii="Times New Roman" w:hAnsi="Times New Roman" w:cs="Times New Roman"/>
          <w:sz w:val="28"/>
          <w:szCs w:val="28"/>
        </w:rPr>
        <w:t xml:space="preserve">- мероприятия по организации досуга и реализации молодежных инициатив, среди которых фестиваль рок-групп и поинг-клубов </w:t>
      </w:r>
      <w:r w:rsidR="00C962DB">
        <w:rPr>
          <w:rFonts w:ascii="Times New Roman" w:hAnsi="Times New Roman" w:cs="Times New Roman"/>
          <w:sz w:val="28"/>
          <w:szCs w:val="28"/>
        </w:rPr>
        <w:t>«</w:t>
      </w:r>
      <w:r w:rsidRPr="00EC3856">
        <w:rPr>
          <w:rFonts w:ascii="Times New Roman" w:hAnsi="Times New Roman" w:cs="Times New Roman"/>
          <w:sz w:val="28"/>
          <w:szCs w:val="28"/>
        </w:rPr>
        <w:t>Закон Ома</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конкурс молодежных талантов </w:t>
      </w:r>
      <w:r w:rsidR="00C962DB">
        <w:rPr>
          <w:rFonts w:ascii="Times New Roman" w:hAnsi="Times New Roman" w:cs="Times New Roman"/>
          <w:sz w:val="28"/>
          <w:szCs w:val="28"/>
        </w:rPr>
        <w:t>«</w:t>
      </w:r>
      <w:r w:rsidRPr="00EC3856">
        <w:rPr>
          <w:rFonts w:ascii="Times New Roman" w:hAnsi="Times New Roman" w:cs="Times New Roman"/>
          <w:sz w:val="28"/>
          <w:szCs w:val="28"/>
        </w:rPr>
        <w:t>Алиса в стране чудес</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конкурс молодежных киностудий </w:t>
      </w:r>
      <w:r w:rsidR="00C962DB">
        <w:rPr>
          <w:rFonts w:ascii="Times New Roman" w:hAnsi="Times New Roman" w:cs="Times New Roman"/>
          <w:sz w:val="28"/>
          <w:szCs w:val="28"/>
        </w:rPr>
        <w:t>«</w:t>
      </w:r>
      <w:r w:rsidRPr="00EC3856">
        <w:rPr>
          <w:rFonts w:ascii="Times New Roman" w:hAnsi="Times New Roman" w:cs="Times New Roman"/>
          <w:sz w:val="28"/>
          <w:szCs w:val="28"/>
        </w:rPr>
        <w:t>Киномания</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фотовыставка </w:t>
      </w:r>
      <w:r w:rsidR="00C962DB">
        <w:rPr>
          <w:rFonts w:ascii="Times New Roman" w:hAnsi="Times New Roman" w:cs="Times New Roman"/>
          <w:sz w:val="28"/>
          <w:szCs w:val="28"/>
        </w:rPr>
        <w:t>«</w:t>
      </w:r>
      <w:r w:rsidRPr="00EC3856">
        <w:rPr>
          <w:rFonts w:ascii="Times New Roman" w:hAnsi="Times New Roman" w:cs="Times New Roman"/>
          <w:sz w:val="28"/>
          <w:szCs w:val="28"/>
        </w:rPr>
        <w:t>Улыбки молодежи города Пскова</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конкурс художников всех жанров и стилей </w:t>
      </w:r>
      <w:r w:rsidR="00C962DB">
        <w:rPr>
          <w:rFonts w:ascii="Times New Roman" w:hAnsi="Times New Roman" w:cs="Times New Roman"/>
          <w:sz w:val="28"/>
          <w:szCs w:val="28"/>
        </w:rPr>
        <w:t>«</w:t>
      </w:r>
      <w:r w:rsidRPr="00EC3856">
        <w:rPr>
          <w:rFonts w:ascii="Times New Roman" w:hAnsi="Times New Roman" w:cs="Times New Roman"/>
          <w:sz w:val="28"/>
          <w:szCs w:val="28"/>
        </w:rPr>
        <w:t>Мир без войны</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Центр ведет также и благотворительную деятельность: поддержка молодых инвалидов в ГБОУ </w:t>
      </w:r>
      <w:r w:rsidR="00C962DB">
        <w:rPr>
          <w:rFonts w:ascii="Times New Roman" w:hAnsi="Times New Roman" w:cs="Times New Roman"/>
          <w:sz w:val="28"/>
          <w:szCs w:val="28"/>
        </w:rPr>
        <w:t>«</w:t>
      </w:r>
      <w:r w:rsidRPr="00EC3856">
        <w:rPr>
          <w:rFonts w:ascii="Times New Roman" w:hAnsi="Times New Roman" w:cs="Times New Roman"/>
          <w:sz w:val="28"/>
          <w:szCs w:val="28"/>
        </w:rPr>
        <w:t>Центр лечебной педагогики и дифференцированного обучения</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и помощь детям в детских домах. Общая деятельность муниципального бюджетного учреждения </w:t>
      </w:r>
      <w:r w:rsidR="00C962DB">
        <w:rPr>
          <w:rFonts w:ascii="Times New Roman" w:hAnsi="Times New Roman" w:cs="Times New Roman"/>
          <w:sz w:val="28"/>
          <w:szCs w:val="28"/>
        </w:rPr>
        <w:t>«</w:t>
      </w:r>
      <w:r w:rsidRPr="00EC3856">
        <w:rPr>
          <w:rFonts w:ascii="Times New Roman" w:hAnsi="Times New Roman" w:cs="Times New Roman"/>
          <w:sz w:val="28"/>
          <w:szCs w:val="28"/>
        </w:rPr>
        <w:t>Псковского городского молодежного центра</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(далее - МБУ </w:t>
      </w:r>
      <w:r w:rsidR="00C962DB">
        <w:rPr>
          <w:rFonts w:ascii="Times New Roman" w:hAnsi="Times New Roman" w:cs="Times New Roman"/>
          <w:sz w:val="28"/>
          <w:szCs w:val="28"/>
        </w:rPr>
        <w:t>«</w:t>
      </w:r>
      <w:r w:rsidRPr="00EC3856">
        <w:rPr>
          <w:rFonts w:ascii="Times New Roman" w:hAnsi="Times New Roman" w:cs="Times New Roman"/>
          <w:sz w:val="28"/>
          <w:szCs w:val="28"/>
        </w:rPr>
        <w:t>ПГМЦ</w:t>
      </w:r>
      <w:r w:rsidR="00C962DB">
        <w:rPr>
          <w:rFonts w:ascii="Times New Roman" w:hAnsi="Times New Roman" w:cs="Times New Roman"/>
          <w:sz w:val="28"/>
          <w:szCs w:val="28"/>
        </w:rPr>
        <w:t>»</w:t>
      </w:r>
      <w:r w:rsidRPr="00EC3856">
        <w:rPr>
          <w:rFonts w:ascii="Times New Roman" w:hAnsi="Times New Roman" w:cs="Times New Roman"/>
          <w:sz w:val="28"/>
          <w:szCs w:val="28"/>
        </w:rPr>
        <w:t>) охватывает свыше 10 тысяч молодых людей.</w:t>
      </w:r>
    </w:p>
    <w:p w14:paraId="5271FC32" w14:textId="33BC802C" w:rsidR="00EC3856" w:rsidRPr="00EC3856" w:rsidRDefault="00EC3856" w:rsidP="00C962DB">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 xml:space="preserve">Многие организации, такие как ПГМОБО </w:t>
      </w:r>
      <w:r w:rsidR="00C962DB">
        <w:rPr>
          <w:rFonts w:ascii="Times New Roman" w:hAnsi="Times New Roman" w:cs="Times New Roman"/>
          <w:sz w:val="28"/>
          <w:szCs w:val="28"/>
        </w:rPr>
        <w:t>«</w:t>
      </w:r>
      <w:r w:rsidRPr="00EC3856">
        <w:rPr>
          <w:rFonts w:ascii="Times New Roman" w:hAnsi="Times New Roman" w:cs="Times New Roman"/>
          <w:sz w:val="28"/>
          <w:szCs w:val="28"/>
        </w:rPr>
        <w:t>Студенческое Правительство города Пскова</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Творческая компания </w:t>
      </w:r>
      <w:r w:rsidR="00C962DB">
        <w:rPr>
          <w:rFonts w:ascii="Times New Roman" w:hAnsi="Times New Roman" w:cs="Times New Roman"/>
          <w:sz w:val="28"/>
          <w:szCs w:val="28"/>
        </w:rPr>
        <w:t>«</w:t>
      </w:r>
      <w:r w:rsidRPr="00EC3856">
        <w:rPr>
          <w:rFonts w:ascii="Times New Roman" w:hAnsi="Times New Roman" w:cs="Times New Roman"/>
          <w:sz w:val="28"/>
          <w:szCs w:val="28"/>
        </w:rPr>
        <w:t>Астра Видео</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ПГОО </w:t>
      </w:r>
      <w:r w:rsidR="00C962DB">
        <w:rPr>
          <w:rFonts w:ascii="Times New Roman" w:hAnsi="Times New Roman" w:cs="Times New Roman"/>
          <w:sz w:val="28"/>
          <w:szCs w:val="28"/>
        </w:rPr>
        <w:t>«</w:t>
      </w:r>
      <w:r w:rsidRPr="00EC3856">
        <w:rPr>
          <w:rFonts w:ascii="Times New Roman" w:hAnsi="Times New Roman" w:cs="Times New Roman"/>
          <w:sz w:val="28"/>
          <w:szCs w:val="28"/>
        </w:rPr>
        <w:t>Псковский клуб туристов</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клубы исторической реконструкции </w:t>
      </w:r>
      <w:r w:rsidR="00C962DB">
        <w:rPr>
          <w:rFonts w:ascii="Times New Roman" w:hAnsi="Times New Roman" w:cs="Times New Roman"/>
          <w:sz w:val="28"/>
          <w:szCs w:val="28"/>
        </w:rPr>
        <w:t>«</w:t>
      </w:r>
      <w:r w:rsidRPr="00EC3856">
        <w:rPr>
          <w:rFonts w:ascii="Times New Roman" w:hAnsi="Times New Roman" w:cs="Times New Roman"/>
          <w:sz w:val="28"/>
          <w:szCs w:val="28"/>
        </w:rPr>
        <w:t>Русская Дружина</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w:t>
      </w:r>
      <w:r w:rsidR="00C962DB">
        <w:rPr>
          <w:rFonts w:ascii="Times New Roman" w:hAnsi="Times New Roman" w:cs="Times New Roman"/>
          <w:sz w:val="28"/>
          <w:szCs w:val="28"/>
        </w:rPr>
        <w:t>«</w:t>
      </w:r>
      <w:r w:rsidRPr="00EC3856">
        <w:rPr>
          <w:rFonts w:ascii="Times New Roman" w:hAnsi="Times New Roman" w:cs="Times New Roman"/>
          <w:sz w:val="28"/>
          <w:szCs w:val="28"/>
        </w:rPr>
        <w:t>Труворов крест</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и </w:t>
      </w:r>
      <w:r w:rsidR="00C962DB">
        <w:rPr>
          <w:rFonts w:ascii="Times New Roman" w:hAnsi="Times New Roman" w:cs="Times New Roman"/>
          <w:sz w:val="28"/>
          <w:szCs w:val="28"/>
        </w:rPr>
        <w:t>«</w:t>
      </w:r>
      <w:r w:rsidRPr="00EC3856">
        <w:rPr>
          <w:rFonts w:ascii="Times New Roman" w:hAnsi="Times New Roman" w:cs="Times New Roman"/>
          <w:sz w:val="28"/>
          <w:szCs w:val="28"/>
        </w:rPr>
        <w:t>Плесков Град</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поинг-клуб </w:t>
      </w:r>
      <w:r w:rsidR="00C962DB">
        <w:rPr>
          <w:rFonts w:ascii="Times New Roman" w:hAnsi="Times New Roman" w:cs="Times New Roman"/>
          <w:sz w:val="28"/>
          <w:szCs w:val="28"/>
        </w:rPr>
        <w:t>«</w:t>
      </w:r>
      <w:r w:rsidRPr="00EC3856">
        <w:rPr>
          <w:rFonts w:ascii="Times New Roman" w:hAnsi="Times New Roman" w:cs="Times New Roman"/>
          <w:sz w:val="28"/>
          <w:szCs w:val="28"/>
        </w:rPr>
        <w:t>Ignis Fatuus</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АНО </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Детско-молодежный военно-патриотический клуб </w:t>
      </w:r>
      <w:r w:rsidR="00C962DB">
        <w:rPr>
          <w:rFonts w:ascii="Times New Roman" w:hAnsi="Times New Roman" w:cs="Times New Roman"/>
          <w:sz w:val="28"/>
          <w:szCs w:val="28"/>
        </w:rPr>
        <w:t>«</w:t>
      </w:r>
      <w:r w:rsidRPr="00EC3856">
        <w:rPr>
          <w:rFonts w:ascii="Times New Roman" w:hAnsi="Times New Roman" w:cs="Times New Roman"/>
          <w:sz w:val="28"/>
          <w:szCs w:val="28"/>
        </w:rPr>
        <w:t>Высота</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АНО </w:t>
      </w:r>
      <w:r w:rsidR="00C962DB">
        <w:rPr>
          <w:rFonts w:ascii="Times New Roman" w:hAnsi="Times New Roman" w:cs="Times New Roman"/>
          <w:sz w:val="28"/>
          <w:szCs w:val="28"/>
        </w:rPr>
        <w:t>«</w:t>
      </w:r>
      <w:r w:rsidRPr="00EC3856">
        <w:rPr>
          <w:rFonts w:ascii="Times New Roman" w:hAnsi="Times New Roman" w:cs="Times New Roman"/>
          <w:sz w:val="28"/>
          <w:szCs w:val="28"/>
        </w:rPr>
        <w:t>Патриот</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православно-краеведческий клуб </w:t>
      </w:r>
      <w:r w:rsidR="00C962DB">
        <w:rPr>
          <w:rFonts w:ascii="Times New Roman" w:hAnsi="Times New Roman" w:cs="Times New Roman"/>
          <w:sz w:val="28"/>
          <w:szCs w:val="28"/>
        </w:rPr>
        <w:t>«</w:t>
      </w:r>
      <w:r w:rsidRPr="00EC3856">
        <w:rPr>
          <w:rFonts w:ascii="Times New Roman" w:hAnsi="Times New Roman" w:cs="Times New Roman"/>
          <w:sz w:val="28"/>
          <w:szCs w:val="28"/>
        </w:rPr>
        <w:t>ГраДар</w:t>
      </w:r>
      <w:r w:rsidR="00C962DB">
        <w:rPr>
          <w:rFonts w:ascii="Times New Roman" w:hAnsi="Times New Roman" w:cs="Times New Roman"/>
          <w:sz w:val="28"/>
          <w:szCs w:val="28"/>
        </w:rPr>
        <w:t>»</w:t>
      </w:r>
      <w:r w:rsidRPr="00EC3856">
        <w:rPr>
          <w:rFonts w:ascii="Times New Roman" w:hAnsi="Times New Roman" w:cs="Times New Roman"/>
          <w:sz w:val="28"/>
          <w:szCs w:val="28"/>
        </w:rPr>
        <w:t xml:space="preserve"> зарекомендовали себя надежными социальными партнерами, играющими заметную роль в реализации молодежной политики в городе Пскове.</w:t>
      </w:r>
    </w:p>
    <w:p w14:paraId="79E4F2E9" w14:textId="1F105653" w:rsidR="00EC3856" w:rsidRPr="00EC3856" w:rsidRDefault="00EC3856" w:rsidP="00C962DB">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lastRenderedPageBreak/>
        <w:t xml:space="preserve">Одним из лидеров волонтерского характера в реализации молодежной политики является Студенческое Правительство города Пскова. Им </w:t>
      </w:r>
      <w:r w:rsidR="00C962DB">
        <w:rPr>
          <w:rFonts w:ascii="Times New Roman" w:hAnsi="Times New Roman" w:cs="Times New Roman"/>
          <w:sz w:val="28"/>
          <w:szCs w:val="28"/>
        </w:rPr>
        <w:t>ежегодно проводится</w:t>
      </w:r>
      <w:r w:rsidRPr="00EC3856">
        <w:rPr>
          <w:rFonts w:ascii="Times New Roman" w:hAnsi="Times New Roman" w:cs="Times New Roman"/>
          <w:sz w:val="28"/>
          <w:szCs w:val="28"/>
        </w:rPr>
        <w:t xml:space="preserve"> цикл отборочных и финальных мероприятий фестиваля </w:t>
      </w:r>
      <w:r w:rsidR="00C962DB">
        <w:rPr>
          <w:rFonts w:ascii="Times New Roman" w:hAnsi="Times New Roman" w:cs="Times New Roman"/>
          <w:sz w:val="28"/>
          <w:szCs w:val="28"/>
        </w:rPr>
        <w:t>«</w:t>
      </w:r>
      <w:r w:rsidRPr="00EC3856">
        <w:rPr>
          <w:rFonts w:ascii="Times New Roman" w:hAnsi="Times New Roman" w:cs="Times New Roman"/>
          <w:sz w:val="28"/>
          <w:szCs w:val="28"/>
        </w:rPr>
        <w:t>Студенческая весна</w:t>
      </w:r>
      <w:r w:rsidR="00C962DB">
        <w:rPr>
          <w:rFonts w:ascii="Times New Roman" w:hAnsi="Times New Roman" w:cs="Times New Roman"/>
          <w:sz w:val="28"/>
          <w:szCs w:val="28"/>
        </w:rPr>
        <w:t>»</w:t>
      </w:r>
      <w:r w:rsidRPr="00EC3856">
        <w:rPr>
          <w:rFonts w:ascii="Times New Roman" w:hAnsi="Times New Roman" w:cs="Times New Roman"/>
          <w:sz w:val="28"/>
          <w:szCs w:val="28"/>
        </w:rPr>
        <w:t>, военно-прикладная спартакиада среди студентов и учащихся, организован городской поисковый студенческий отряд, ежегодно проводятся молодежные балы, конкурсы по историческому ориентированию.</w:t>
      </w:r>
    </w:p>
    <w:p w14:paraId="69DCAED5" w14:textId="55887578" w:rsidR="00EC3856" w:rsidRPr="00EC3856" w:rsidRDefault="00C962DB" w:rsidP="00C962DB">
      <w:pPr>
        <w:pStyle w:val="a9"/>
        <w:ind w:firstLine="708"/>
        <w:jc w:val="both"/>
        <w:rPr>
          <w:rFonts w:ascii="Times New Roman" w:hAnsi="Times New Roman" w:cs="Times New Roman"/>
          <w:sz w:val="28"/>
          <w:szCs w:val="28"/>
        </w:rPr>
      </w:pPr>
      <w:r>
        <w:rPr>
          <w:rFonts w:ascii="Times New Roman" w:hAnsi="Times New Roman" w:cs="Times New Roman"/>
          <w:sz w:val="28"/>
          <w:szCs w:val="28"/>
        </w:rPr>
        <w:t>Важной задачей на следующие годы</w:t>
      </w:r>
      <w:r w:rsidR="00EC3856" w:rsidRPr="00EC3856">
        <w:rPr>
          <w:rFonts w:ascii="Times New Roman" w:hAnsi="Times New Roman" w:cs="Times New Roman"/>
          <w:sz w:val="28"/>
          <w:szCs w:val="28"/>
        </w:rPr>
        <w:t xml:space="preserve"> является существенное изменение количества молодых людей, выступающих в роли активных субъектов реализации молодежной политики в городе, раскрытию их интеллектуального, творческого и гражданского потенциалов, развитие качеств самоорганизации собственной общественной жизни и деятельности, превращение молодежи в творца реализации собственных идей.</w:t>
      </w:r>
    </w:p>
    <w:p w14:paraId="522C1884" w14:textId="7EAE4C92" w:rsidR="00EC3856" w:rsidRPr="00EC3856" w:rsidRDefault="00EC3856" w:rsidP="00ED4B78">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 xml:space="preserve">Реализация указанной </w:t>
      </w:r>
      <w:r w:rsidR="00ED4B78">
        <w:rPr>
          <w:rFonts w:ascii="Times New Roman" w:hAnsi="Times New Roman" w:cs="Times New Roman"/>
          <w:sz w:val="28"/>
          <w:szCs w:val="28"/>
        </w:rPr>
        <w:t>задачи</w:t>
      </w:r>
      <w:r w:rsidRPr="00EC3856">
        <w:rPr>
          <w:rFonts w:ascii="Times New Roman" w:hAnsi="Times New Roman" w:cs="Times New Roman"/>
          <w:sz w:val="28"/>
          <w:szCs w:val="28"/>
        </w:rPr>
        <w:t xml:space="preserve"> предполагает активное привлечение молодежи к непосредственному участию в формировании и реализации молодежной политики. Необходимо создавать условия для расширения возможностей молодых людей в выборе своего жизненного пути, достижения личного успеха независимо от их материального благосостояния и социального положения.</w:t>
      </w:r>
    </w:p>
    <w:p w14:paraId="00B55274" w14:textId="429B3E31" w:rsidR="00EC3856" w:rsidRDefault="00EC3856" w:rsidP="00ED4B78">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Одной из целей развития города Пскова в соответствии со</w:t>
      </w:r>
      <w:r w:rsidRPr="00A648C9">
        <w:rPr>
          <w:rFonts w:ascii="Times New Roman" w:hAnsi="Times New Roman" w:cs="Times New Roman"/>
          <w:sz w:val="28"/>
          <w:szCs w:val="28"/>
        </w:rPr>
        <w:t xml:space="preserve"> </w:t>
      </w:r>
      <w:hyperlink r:id="rId10" w:history="1">
        <w:r w:rsidRPr="00A648C9">
          <w:rPr>
            <w:rFonts w:ascii="Times New Roman" w:hAnsi="Times New Roman" w:cs="Times New Roman"/>
            <w:sz w:val="28"/>
            <w:szCs w:val="28"/>
          </w:rPr>
          <w:t>Стратегией</w:t>
        </w:r>
      </w:hyperlink>
      <w:r w:rsidRPr="00EC3856">
        <w:rPr>
          <w:rFonts w:ascii="Times New Roman" w:hAnsi="Times New Roman" w:cs="Times New Roman"/>
          <w:sz w:val="28"/>
          <w:szCs w:val="28"/>
        </w:rPr>
        <w:t xml:space="preserve"> развития города Пскова до 20</w:t>
      </w:r>
      <w:r w:rsidR="00ED4B78">
        <w:rPr>
          <w:rFonts w:ascii="Times New Roman" w:hAnsi="Times New Roman" w:cs="Times New Roman"/>
          <w:sz w:val="28"/>
          <w:szCs w:val="28"/>
        </w:rPr>
        <w:t>3</w:t>
      </w:r>
      <w:r w:rsidRPr="00EC3856">
        <w:rPr>
          <w:rFonts w:ascii="Times New Roman" w:hAnsi="Times New Roman" w:cs="Times New Roman"/>
          <w:sz w:val="28"/>
          <w:szCs w:val="28"/>
        </w:rPr>
        <w:t xml:space="preserve">0 года, утвержденной решением </w:t>
      </w:r>
      <w:r w:rsidR="00ED4B78" w:rsidRPr="00ED4B78">
        <w:rPr>
          <w:rFonts w:ascii="Times New Roman" w:hAnsi="Times New Roman" w:cs="Times New Roman"/>
          <w:sz w:val="28"/>
          <w:szCs w:val="28"/>
        </w:rPr>
        <w:t>Псковской городской Думы от 25.12.2020 №1411 «Об утверждении Стратегии развития города Пскова до 2030 года»</w:t>
      </w:r>
      <w:r w:rsidRPr="00EC3856">
        <w:rPr>
          <w:rFonts w:ascii="Times New Roman" w:hAnsi="Times New Roman" w:cs="Times New Roman"/>
          <w:sz w:val="28"/>
          <w:szCs w:val="28"/>
        </w:rPr>
        <w:t xml:space="preserve">, является </w:t>
      </w:r>
      <w:r w:rsidR="00ED4B78">
        <w:rPr>
          <w:rFonts w:ascii="Times New Roman" w:hAnsi="Times New Roman" w:cs="Times New Roman"/>
          <w:sz w:val="28"/>
          <w:szCs w:val="28"/>
        </w:rPr>
        <w:t>с</w:t>
      </w:r>
      <w:r w:rsidR="00ED4B78" w:rsidRPr="00ED4B78">
        <w:rPr>
          <w:rFonts w:ascii="Times New Roman" w:hAnsi="Times New Roman" w:cs="Times New Roman"/>
          <w:sz w:val="28"/>
          <w:szCs w:val="28"/>
        </w:rPr>
        <w:t>табилизация численности постоянного населения</w:t>
      </w:r>
      <w:r w:rsidRPr="00EC3856">
        <w:rPr>
          <w:rFonts w:ascii="Times New Roman" w:hAnsi="Times New Roman" w:cs="Times New Roman"/>
          <w:sz w:val="28"/>
          <w:szCs w:val="28"/>
        </w:rPr>
        <w:t>. Для достижения данной цели необходимо решить ряд задач, одной из которых является повышение социальной активности молодежи, формирование молодежного сообщества.</w:t>
      </w:r>
    </w:p>
    <w:p w14:paraId="530C1D98" w14:textId="5A41A52B" w:rsidR="0041232C" w:rsidRPr="00BC5075" w:rsidRDefault="0041232C" w:rsidP="0041232C">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Еще одно важнейшее направление в молодежной политике города Пскова – патриотическое воспитание молодежи, </w:t>
      </w:r>
      <w:r w:rsidRPr="00BC5075">
        <w:rPr>
          <w:rFonts w:ascii="Times New Roman" w:hAnsi="Times New Roman" w:cs="Times New Roman"/>
          <w:sz w:val="28"/>
          <w:szCs w:val="28"/>
        </w:rPr>
        <w:t>это систематическая и целенаправленная деятельность органов местного самоуправления, общественных объединений, организаций различных форм собственности по формированию у молодежи патриотического сознания, чувства верности и преданности Отечеству, готовности к выполнению гражданского долга и конституционных обязанностей по защите интересов Родины.</w:t>
      </w:r>
    </w:p>
    <w:p w14:paraId="12D82DE2" w14:textId="77777777" w:rsidR="0041232C" w:rsidRPr="00BC5075" w:rsidRDefault="0041232C" w:rsidP="0041232C">
      <w:pPr>
        <w:pStyle w:val="a9"/>
        <w:ind w:firstLine="708"/>
        <w:jc w:val="both"/>
        <w:rPr>
          <w:rFonts w:ascii="Times New Roman" w:hAnsi="Times New Roman" w:cs="Times New Roman"/>
          <w:sz w:val="28"/>
          <w:szCs w:val="28"/>
        </w:rPr>
      </w:pPr>
      <w:r w:rsidRPr="00BC5075">
        <w:rPr>
          <w:rFonts w:ascii="Times New Roman" w:hAnsi="Times New Roman" w:cs="Times New Roman"/>
          <w:sz w:val="28"/>
          <w:szCs w:val="28"/>
        </w:rPr>
        <w:t>В городе Пскове создаются условия для организационного, материально-технического, информационного, кадрового и методического обеспечения патриотического воспитания молодежи. Совершенствуется организация патриотического воспитания. Возросли уровень и эффективность проведения мероприятий патриотической направленности. К числу наиболее массовых и значимых для каждого жителя города Пскова мероприятий патриотической направленности следует отнести:</w:t>
      </w:r>
    </w:p>
    <w:p w14:paraId="0A64EC87" w14:textId="77777777" w:rsidR="0041232C" w:rsidRPr="00BC5075" w:rsidRDefault="0041232C" w:rsidP="0041232C">
      <w:pPr>
        <w:pStyle w:val="a9"/>
        <w:ind w:firstLine="708"/>
        <w:jc w:val="both"/>
        <w:rPr>
          <w:rFonts w:ascii="Times New Roman" w:hAnsi="Times New Roman" w:cs="Times New Roman"/>
          <w:sz w:val="28"/>
          <w:szCs w:val="28"/>
        </w:rPr>
      </w:pPr>
      <w:r w:rsidRPr="00BC5075">
        <w:rPr>
          <w:rFonts w:ascii="Times New Roman" w:hAnsi="Times New Roman" w:cs="Times New Roman"/>
          <w:sz w:val="28"/>
          <w:szCs w:val="28"/>
        </w:rPr>
        <w:t>- мероприятия, посвященные Дню Победы, освобождению города от немецко-фашистских захватчиков, памяти подвига десантников 6 роты, с участием ветеранов войны и труда, политических и общественных организаций, воинов Псковского гарнизона, воспитанников военно-патриотических и поисковых клубов, учащейся молодежи;</w:t>
      </w:r>
    </w:p>
    <w:p w14:paraId="5CD2BE13" w14:textId="77777777" w:rsidR="0041232C" w:rsidRPr="00BC5075" w:rsidRDefault="0041232C" w:rsidP="0041232C">
      <w:pPr>
        <w:pStyle w:val="a9"/>
        <w:ind w:firstLine="708"/>
        <w:jc w:val="both"/>
        <w:rPr>
          <w:rFonts w:ascii="Times New Roman" w:hAnsi="Times New Roman" w:cs="Times New Roman"/>
          <w:sz w:val="28"/>
          <w:szCs w:val="28"/>
        </w:rPr>
      </w:pPr>
      <w:r w:rsidRPr="00BC5075">
        <w:rPr>
          <w:rFonts w:ascii="Times New Roman" w:hAnsi="Times New Roman" w:cs="Times New Roman"/>
          <w:sz w:val="28"/>
          <w:szCs w:val="28"/>
        </w:rPr>
        <w:t>- проведение праздников, приуроченных к Дням воинской славы, связанных с многовековой ратной историей города Пскова;</w:t>
      </w:r>
    </w:p>
    <w:p w14:paraId="1BD2C03D" w14:textId="77777777" w:rsidR="0041232C" w:rsidRPr="00BC5075" w:rsidRDefault="0041232C" w:rsidP="0041232C">
      <w:pPr>
        <w:pStyle w:val="a9"/>
        <w:ind w:firstLine="708"/>
        <w:jc w:val="both"/>
        <w:rPr>
          <w:rFonts w:ascii="Times New Roman" w:hAnsi="Times New Roman" w:cs="Times New Roman"/>
          <w:sz w:val="28"/>
          <w:szCs w:val="28"/>
        </w:rPr>
      </w:pPr>
      <w:r w:rsidRPr="00BC5075">
        <w:rPr>
          <w:rFonts w:ascii="Times New Roman" w:hAnsi="Times New Roman" w:cs="Times New Roman"/>
          <w:sz w:val="28"/>
          <w:szCs w:val="28"/>
        </w:rPr>
        <w:t>- организация фестивалей художественного творчества, конкурсов, выставок и состязаний патриотической направленности международного, всероссийского и регионального уровней.</w:t>
      </w:r>
    </w:p>
    <w:p w14:paraId="7F2595C2" w14:textId="77777777" w:rsidR="0041232C" w:rsidRPr="00BC5075" w:rsidRDefault="0041232C" w:rsidP="0041232C">
      <w:pPr>
        <w:pStyle w:val="a9"/>
        <w:ind w:firstLine="708"/>
        <w:jc w:val="both"/>
        <w:rPr>
          <w:rFonts w:ascii="Times New Roman" w:hAnsi="Times New Roman" w:cs="Times New Roman"/>
          <w:sz w:val="28"/>
          <w:szCs w:val="28"/>
        </w:rPr>
      </w:pPr>
      <w:r w:rsidRPr="00BC5075">
        <w:rPr>
          <w:rFonts w:ascii="Times New Roman" w:hAnsi="Times New Roman" w:cs="Times New Roman"/>
          <w:sz w:val="28"/>
          <w:szCs w:val="28"/>
        </w:rPr>
        <w:lastRenderedPageBreak/>
        <w:t>Для проведения этих мероприятий используется духовный и материальный потенциал учреждений образования, культуры и спорта. На базе образовательных учреждений создаются волонтерские группы, реализуются социальные проекты, направленные на оказание адресной шефской помощи ветеранам.</w:t>
      </w:r>
    </w:p>
    <w:p w14:paraId="7D489495" w14:textId="77777777" w:rsidR="0041232C" w:rsidRPr="00BC5075" w:rsidRDefault="0041232C" w:rsidP="0041232C">
      <w:pPr>
        <w:pStyle w:val="a9"/>
        <w:ind w:firstLine="708"/>
        <w:jc w:val="both"/>
        <w:rPr>
          <w:rFonts w:ascii="Times New Roman" w:hAnsi="Times New Roman" w:cs="Times New Roman"/>
          <w:sz w:val="28"/>
          <w:szCs w:val="28"/>
        </w:rPr>
      </w:pPr>
      <w:r w:rsidRPr="00BC5075">
        <w:rPr>
          <w:rFonts w:ascii="Times New Roman" w:hAnsi="Times New Roman" w:cs="Times New Roman"/>
          <w:sz w:val="28"/>
          <w:szCs w:val="28"/>
        </w:rPr>
        <w:t>В ходе реализации военно-патриотического воспитания образовательные учреждения активно взаимодействуют с воинскими частями и ветеранскими объединениями. Школы города имеют постоянные деловые связи с городским Советом ветеранов, с Советами ветеранов микрорайонов и другими ветеранскими организациями. Представители этих организаций частые гости в школах, принимают активное участие в мероприятиях, приуроченных к памятным датам, выступают перед учащимися, проводят Уроки Мужества. В свою очередь, образовательные учреждения организуют концертные программы, поздравления ветеранов, через советы ветеранов микрорайонов города предоставляют сладкие подарки к праздничному столу, посещают ветеранов на дому.</w:t>
      </w:r>
    </w:p>
    <w:p w14:paraId="139ED287" w14:textId="77777777" w:rsidR="0041232C" w:rsidRPr="002455B4" w:rsidRDefault="0041232C" w:rsidP="0041232C">
      <w:pPr>
        <w:pStyle w:val="a9"/>
        <w:ind w:firstLine="708"/>
        <w:jc w:val="both"/>
        <w:rPr>
          <w:rFonts w:ascii="Times New Roman" w:hAnsi="Times New Roman" w:cs="Times New Roman"/>
          <w:sz w:val="28"/>
          <w:szCs w:val="28"/>
        </w:rPr>
      </w:pPr>
      <w:r w:rsidRPr="002455B4">
        <w:rPr>
          <w:rFonts w:ascii="Times New Roman" w:hAnsi="Times New Roman" w:cs="Times New Roman"/>
          <w:sz w:val="28"/>
          <w:szCs w:val="28"/>
        </w:rPr>
        <w:t xml:space="preserve">В дошкольных образовательных учреждениях проводятся мероприятия, приуроченные к датам традиционного народного календаря, направленные на изучение истории, традиций и культуры родного края. Воспитанию патриотического чувства через изучение истории своего города посвящен традиционный городской конкурс работ декоративно-прикладного творчества «Моя малая Родина», на который в </w:t>
      </w:r>
      <w:r>
        <w:rPr>
          <w:rFonts w:ascii="Times New Roman" w:hAnsi="Times New Roman" w:cs="Times New Roman"/>
          <w:sz w:val="28"/>
          <w:szCs w:val="28"/>
        </w:rPr>
        <w:t>2020</w:t>
      </w:r>
      <w:r w:rsidRPr="002455B4">
        <w:rPr>
          <w:rFonts w:ascii="Times New Roman" w:hAnsi="Times New Roman" w:cs="Times New Roman"/>
          <w:sz w:val="28"/>
          <w:szCs w:val="28"/>
        </w:rPr>
        <w:t xml:space="preserve"> году было представлена 331 работа. Ежегодно с целью формирования гражданской ответственности молодого поколения проводится муниципальный этап конкурса исследовательских краеведческих работ «Отечество».</w:t>
      </w:r>
      <w:r>
        <w:rPr>
          <w:rFonts w:ascii="Times New Roman" w:hAnsi="Times New Roman" w:cs="Times New Roman"/>
          <w:sz w:val="28"/>
          <w:szCs w:val="28"/>
        </w:rPr>
        <w:t xml:space="preserve">   </w:t>
      </w:r>
      <w:r w:rsidRPr="002455B4">
        <w:rPr>
          <w:rFonts w:ascii="Times New Roman" w:hAnsi="Times New Roman" w:cs="Times New Roman"/>
          <w:sz w:val="28"/>
          <w:szCs w:val="28"/>
        </w:rPr>
        <w:t xml:space="preserve">Муниципальные образовательные учреждения </w:t>
      </w:r>
      <w:r>
        <w:rPr>
          <w:rFonts w:ascii="Times New Roman" w:hAnsi="Times New Roman" w:cs="Times New Roman"/>
          <w:sz w:val="28"/>
          <w:szCs w:val="28"/>
        </w:rPr>
        <w:t>ежегодно принимают</w:t>
      </w:r>
      <w:r w:rsidRPr="002455B4">
        <w:rPr>
          <w:rFonts w:ascii="Times New Roman" w:hAnsi="Times New Roman" w:cs="Times New Roman"/>
          <w:sz w:val="28"/>
          <w:szCs w:val="28"/>
        </w:rPr>
        <w:t xml:space="preserve"> активное участие в акциях и мероприятиях, приуроченных ко Дню России. Более 2500 обучающихся и воспитанников дошкольных учреждений </w:t>
      </w:r>
      <w:r>
        <w:rPr>
          <w:rFonts w:ascii="Times New Roman" w:hAnsi="Times New Roman" w:cs="Times New Roman"/>
          <w:sz w:val="28"/>
          <w:szCs w:val="28"/>
        </w:rPr>
        <w:t xml:space="preserve">в 2020 году </w:t>
      </w:r>
      <w:r w:rsidRPr="002455B4">
        <w:rPr>
          <w:rFonts w:ascii="Times New Roman" w:hAnsi="Times New Roman" w:cs="Times New Roman"/>
          <w:sz w:val="28"/>
          <w:szCs w:val="28"/>
        </w:rPr>
        <w:t xml:space="preserve">исполняли гимн Российской Федерации и </w:t>
      </w:r>
      <w:r>
        <w:rPr>
          <w:rFonts w:ascii="Times New Roman" w:hAnsi="Times New Roman" w:cs="Times New Roman"/>
          <w:sz w:val="28"/>
          <w:szCs w:val="28"/>
        </w:rPr>
        <w:t>«</w:t>
      </w:r>
      <w:r w:rsidRPr="002455B4">
        <w:rPr>
          <w:rFonts w:ascii="Times New Roman" w:hAnsi="Times New Roman" w:cs="Times New Roman"/>
          <w:sz w:val="28"/>
          <w:szCs w:val="28"/>
        </w:rPr>
        <w:t>#ВеликиеПесниВеликойРоссии</w:t>
      </w:r>
      <w:r>
        <w:rPr>
          <w:rFonts w:ascii="Times New Roman" w:hAnsi="Times New Roman" w:cs="Times New Roman"/>
          <w:sz w:val="28"/>
          <w:szCs w:val="28"/>
        </w:rPr>
        <w:t>»</w:t>
      </w:r>
      <w:r w:rsidRPr="002455B4">
        <w:rPr>
          <w:rFonts w:ascii="Times New Roman" w:hAnsi="Times New Roman" w:cs="Times New Roman"/>
          <w:sz w:val="28"/>
          <w:szCs w:val="28"/>
        </w:rPr>
        <w:t xml:space="preserve">, принимали участие в акциях «Добро в России!», «Рисуем Россию», «Мы Россия», «За семью, за Родину, за Россию», «Испеки пирог и скажи «спасибо», «Сердечная благодарность», флэшмобах «ФЛАГИ РОССИИ. 12 ИЮНЯ», «Окна России», «Мой флаг – моя гордость», </w:t>
      </w:r>
      <w:r>
        <w:rPr>
          <w:rFonts w:ascii="Times New Roman" w:hAnsi="Times New Roman" w:cs="Times New Roman"/>
          <w:sz w:val="28"/>
          <w:szCs w:val="28"/>
        </w:rPr>
        <w:t>«</w:t>
      </w:r>
      <w:r w:rsidRPr="002455B4">
        <w:rPr>
          <w:rFonts w:ascii="Times New Roman" w:hAnsi="Times New Roman" w:cs="Times New Roman"/>
          <w:sz w:val="28"/>
          <w:szCs w:val="28"/>
        </w:rPr>
        <w:t>#МыРоссия</w:t>
      </w:r>
      <w:r>
        <w:rPr>
          <w:rFonts w:ascii="Times New Roman" w:hAnsi="Times New Roman" w:cs="Times New Roman"/>
          <w:sz w:val="28"/>
          <w:szCs w:val="28"/>
        </w:rPr>
        <w:t>»</w:t>
      </w:r>
      <w:r w:rsidRPr="002455B4">
        <w:rPr>
          <w:rFonts w:ascii="Times New Roman" w:hAnsi="Times New Roman" w:cs="Times New Roman"/>
          <w:sz w:val="28"/>
          <w:szCs w:val="28"/>
        </w:rPr>
        <w:t xml:space="preserve">, онлайн-марафоне «Кухни России#Спасибо Родина», челлендже «Русские рифмы». В рамках мероприятий, посвященных Дню Конституции, в муниципальных образовательных учреждениях </w:t>
      </w:r>
      <w:r>
        <w:rPr>
          <w:rFonts w:ascii="Times New Roman" w:hAnsi="Times New Roman" w:cs="Times New Roman"/>
          <w:sz w:val="28"/>
          <w:szCs w:val="28"/>
        </w:rPr>
        <w:t>активно проводятся каждый год</w:t>
      </w:r>
      <w:r w:rsidRPr="002455B4">
        <w:rPr>
          <w:rFonts w:ascii="Times New Roman" w:hAnsi="Times New Roman" w:cs="Times New Roman"/>
          <w:sz w:val="28"/>
          <w:szCs w:val="28"/>
        </w:rPr>
        <w:t xml:space="preserve"> «уроки права».</w:t>
      </w:r>
    </w:p>
    <w:p w14:paraId="3075B47F" w14:textId="77777777" w:rsidR="0041232C" w:rsidRPr="002455B4" w:rsidRDefault="0041232C" w:rsidP="0041232C">
      <w:pPr>
        <w:pStyle w:val="a9"/>
        <w:jc w:val="both"/>
        <w:rPr>
          <w:rFonts w:ascii="Times New Roman" w:hAnsi="Times New Roman" w:cs="Times New Roman"/>
          <w:sz w:val="28"/>
          <w:szCs w:val="28"/>
        </w:rPr>
      </w:pPr>
      <w:r w:rsidRPr="002455B4">
        <w:rPr>
          <w:rFonts w:ascii="Times New Roman" w:hAnsi="Times New Roman" w:cs="Times New Roman"/>
          <w:sz w:val="28"/>
          <w:szCs w:val="28"/>
        </w:rPr>
        <w:t xml:space="preserve">           В рамках организации и проведения мероприятий, направленных на формирование толерантного сознания и препятствования распространению экстремизма и насилия среди подростков и молодежи, воспитание межнациональной солидарности и уважения к культуре и традициям людей других национальностей в муниципальных образовательных учреждениях в сентябре 2020 года прошли «Уроки Мужества», посвящённые Дню солидарности борьбы с терроризмом. Ежегодно в ноябре в муниципальных образовательных учреждениях проводится Неделя толерантности, в рамках которой проходят разные по форме мероприятия (марафоны, акции, флэшмобы, конкурсы, презентации и др.), направленные на профилактику экстремизма и терроризма. </w:t>
      </w:r>
    </w:p>
    <w:p w14:paraId="6FFCB3AB" w14:textId="77777777" w:rsidR="0041232C" w:rsidRPr="002455B4" w:rsidRDefault="0041232C" w:rsidP="0041232C">
      <w:pPr>
        <w:pStyle w:val="a9"/>
        <w:ind w:firstLine="708"/>
        <w:jc w:val="both"/>
        <w:rPr>
          <w:rFonts w:ascii="Times New Roman" w:hAnsi="Times New Roman" w:cs="Times New Roman"/>
          <w:sz w:val="28"/>
          <w:szCs w:val="28"/>
        </w:rPr>
      </w:pPr>
      <w:r w:rsidRPr="002455B4">
        <w:rPr>
          <w:rFonts w:ascii="Times New Roman" w:hAnsi="Times New Roman" w:cs="Times New Roman"/>
          <w:sz w:val="28"/>
          <w:szCs w:val="28"/>
        </w:rPr>
        <w:t xml:space="preserve">В целях поддержки системы воспитания молодежи уважительного отношения ко всем этносам и религиям в 2020 году прошла открытая викторина </w:t>
      </w:r>
      <w:r>
        <w:rPr>
          <w:rFonts w:ascii="Times New Roman" w:hAnsi="Times New Roman" w:cs="Times New Roman"/>
          <w:sz w:val="28"/>
          <w:szCs w:val="28"/>
        </w:rPr>
        <w:t>«</w:t>
      </w:r>
      <w:r w:rsidRPr="002455B4">
        <w:rPr>
          <w:rFonts w:ascii="Times New Roman" w:hAnsi="Times New Roman" w:cs="Times New Roman"/>
          <w:sz w:val="28"/>
          <w:szCs w:val="28"/>
        </w:rPr>
        <w:t>#МыВместе</w:t>
      </w:r>
      <w:r>
        <w:rPr>
          <w:rFonts w:ascii="Times New Roman" w:hAnsi="Times New Roman" w:cs="Times New Roman"/>
          <w:sz w:val="28"/>
          <w:szCs w:val="28"/>
        </w:rPr>
        <w:t>»</w:t>
      </w:r>
      <w:r w:rsidRPr="002455B4">
        <w:rPr>
          <w:rFonts w:ascii="Times New Roman" w:hAnsi="Times New Roman" w:cs="Times New Roman"/>
          <w:sz w:val="28"/>
          <w:szCs w:val="28"/>
        </w:rPr>
        <w:t>, посвящённая Дню народного единства, в которой приняли участие 148 детей и подростков из муниципальных образовательных учреждений.</w:t>
      </w:r>
      <w:r>
        <w:rPr>
          <w:rFonts w:ascii="Times New Roman" w:hAnsi="Times New Roman" w:cs="Times New Roman"/>
          <w:sz w:val="28"/>
          <w:szCs w:val="28"/>
        </w:rPr>
        <w:t xml:space="preserve"> </w:t>
      </w:r>
    </w:p>
    <w:p w14:paraId="4C85AD3E" w14:textId="77777777" w:rsidR="0041232C" w:rsidRPr="002455B4" w:rsidRDefault="0041232C" w:rsidP="0041232C">
      <w:pPr>
        <w:pStyle w:val="a9"/>
        <w:ind w:firstLine="708"/>
        <w:jc w:val="both"/>
        <w:rPr>
          <w:rFonts w:ascii="Times New Roman" w:hAnsi="Times New Roman" w:cs="Times New Roman"/>
          <w:sz w:val="28"/>
          <w:szCs w:val="28"/>
        </w:rPr>
      </w:pPr>
      <w:r>
        <w:rPr>
          <w:rFonts w:ascii="Times New Roman" w:hAnsi="Times New Roman" w:cs="Times New Roman"/>
          <w:sz w:val="28"/>
          <w:szCs w:val="28"/>
        </w:rPr>
        <w:lastRenderedPageBreak/>
        <w:t>В 2020 году</w:t>
      </w:r>
      <w:r w:rsidRPr="002455B4">
        <w:rPr>
          <w:rFonts w:ascii="Times New Roman" w:hAnsi="Times New Roman" w:cs="Times New Roman"/>
          <w:sz w:val="28"/>
          <w:szCs w:val="28"/>
        </w:rPr>
        <w:t xml:space="preserve"> в муниципальных общеобразовательных учреждениях проведено 541 воспитательное и культурно-просветительское мероприятие, направленное на развитие у детей и молодежи неприятия идеологии терроризма и привитие традиционных российских духовно-нравственных ценностей с общим охватом 15854 обучающихся и воспитанников.</w:t>
      </w:r>
    </w:p>
    <w:p w14:paraId="14FAA126" w14:textId="77777777" w:rsidR="0041232C" w:rsidRPr="002455B4" w:rsidRDefault="0041232C" w:rsidP="0041232C">
      <w:pPr>
        <w:pStyle w:val="a9"/>
        <w:ind w:firstLine="708"/>
        <w:jc w:val="both"/>
        <w:rPr>
          <w:rFonts w:ascii="Times New Roman" w:hAnsi="Times New Roman" w:cs="Times New Roman"/>
          <w:sz w:val="28"/>
          <w:szCs w:val="28"/>
        </w:rPr>
      </w:pPr>
      <w:r w:rsidRPr="002455B4">
        <w:rPr>
          <w:rFonts w:ascii="Times New Roman" w:hAnsi="Times New Roman" w:cs="Times New Roman"/>
          <w:sz w:val="28"/>
          <w:szCs w:val="28"/>
        </w:rPr>
        <w:t xml:space="preserve">С целью создания условий для физического развития детей и подростков ежегодно в муниципальных образовательных учреждениях проводятся Дни здоровья. В 2020 году обучающиеся всех муниципальных общеобразовательных учреждений города Пскова приняли участие во Всероссийском открытом уроке «Будь здоров!». На базе Центра ВФСК «ГТО» города Пскова МБУ ДО «Детский оздоровительно-образовательный спортивный центр «Юность» в 2020 году приняли участие в выполнении комплекса «ГТО» 1800 обучающихся муниципальных образовательных учреждений города Пскова. Муниципальный центр тестирования ВФСК «ГТО» по городу Пскову Центр «Юность» провёл 81 мероприятие по продвижению комплекса ГТО и 3 муниципальных конкурса: </w:t>
      </w:r>
    </w:p>
    <w:p w14:paraId="6E04EC05" w14:textId="77777777" w:rsidR="0041232C" w:rsidRPr="002455B4" w:rsidRDefault="0041232C" w:rsidP="0041232C">
      <w:pPr>
        <w:pStyle w:val="a9"/>
        <w:jc w:val="both"/>
        <w:rPr>
          <w:rFonts w:ascii="Times New Roman" w:hAnsi="Times New Roman" w:cs="Times New Roman"/>
          <w:sz w:val="28"/>
          <w:szCs w:val="28"/>
        </w:rPr>
      </w:pPr>
      <w:r w:rsidRPr="002455B4">
        <w:rPr>
          <w:rFonts w:ascii="Times New Roman" w:hAnsi="Times New Roman" w:cs="Times New Roman"/>
          <w:sz w:val="28"/>
          <w:szCs w:val="28"/>
        </w:rPr>
        <w:t>- муниципальный смотр-конкурс ВФСК ГТО среди работников образовательных организаций и организаций, осуществляющих спортивную подготовку. В мероприятии приняло участие 10 образовательных учреждений, 88 педагогов.</w:t>
      </w:r>
    </w:p>
    <w:p w14:paraId="4DDF6504" w14:textId="77777777" w:rsidR="0041232C" w:rsidRPr="002455B4" w:rsidRDefault="0041232C" w:rsidP="0041232C">
      <w:pPr>
        <w:pStyle w:val="a9"/>
        <w:jc w:val="both"/>
        <w:rPr>
          <w:rFonts w:ascii="Times New Roman" w:hAnsi="Times New Roman" w:cs="Times New Roman"/>
          <w:sz w:val="28"/>
          <w:szCs w:val="28"/>
        </w:rPr>
      </w:pPr>
      <w:r w:rsidRPr="002455B4">
        <w:rPr>
          <w:rFonts w:ascii="Times New Roman" w:hAnsi="Times New Roman" w:cs="Times New Roman"/>
          <w:sz w:val="28"/>
          <w:szCs w:val="28"/>
        </w:rPr>
        <w:t>- V-ый Зимний муниципальный Фестиваль ВФСК «ГТО» среди муниципальных образовательных учреждений города Пскова в зачёт Спартакиады «Школьные игры», посвящённый 75- летию Победы в Великой Отечественной войне. В мероприятии приняло участие 19 образовательных учреждений, 215 человек.</w:t>
      </w:r>
    </w:p>
    <w:p w14:paraId="0E332532" w14:textId="77777777" w:rsidR="0041232C" w:rsidRDefault="0041232C" w:rsidP="0041232C">
      <w:pPr>
        <w:pStyle w:val="a9"/>
        <w:jc w:val="both"/>
        <w:rPr>
          <w:rFonts w:ascii="Times New Roman" w:hAnsi="Times New Roman" w:cs="Times New Roman"/>
          <w:sz w:val="28"/>
          <w:szCs w:val="28"/>
        </w:rPr>
      </w:pPr>
      <w:r w:rsidRPr="002455B4">
        <w:rPr>
          <w:rFonts w:ascii="Times New Roman" w:hAnsi="Times New Roman" w:cs="Times New Roman"/>
          <w:sz w:val="28"/>
          <w:szCs w:val="28"/>
        </w:rPr>
        <w:t>- муниципальные конкурсы по созданию информационных материалов по реализации ВФСК «ГТО» среди образовательных учреждений и учащихся «Комплекс ГТО и наша школа». В мероприятии приняло участие 26 образовательных учреждений, 6 учреждений дополнительного образования.</w:t>
      </w:r>
      <w:r>
        <w:rPr>
          <w:rFonts w:ascii="Times New Roman" w:hAnsi="Times New Roman" w:cs="Times New Roman"/>
          <w:sz w:val="28"/>
          <w:szCs w:val="28"/>
        </w:rPr>
        <w:t xml:space="preserve"> </w:t>
      </w:r>
    </w:p>
    <w:p w14:paraId="5B26A15D" w14:textId="77777777" w:rsidR="0041232C" w:rsidRPr="00BC5075" w:rsidRDefault="0041232C" w:rsidP="0041232C">
      <w:pPr>
        <w:pStyle w:val="a9"/>
        <w:ind w:firstLine="708"/>
        <w:jc w:val="both"/>
        <w:rPr>
          <w:rFonts w:ascii="Times New Roman" w:hAnsi="Times New Roman" w:cs="Times New Roman"/>
          <w:sz w:val="28"/>
          <w:szCs w:val="28"/>
        </w:rPr>
      </w:pPr>
      <w:r w:rsidRPr="00BC5075">
        <w:rPr>
          <w:rFonts w:ascii="Times New Roman" w:hAnsi="Times New Roman" w:cs="Times New Roman"/>
          <w:sz w:val="28"/>
          <w:szCs w:val="28"/>
        </w:rPr>
        <w:t>Несмотря на это, для состояния системы патриотического воспитания молодежи г. Пскова характерен ряд проблем, главными из которых являются:</w:t>
      </w:r>
    </w:p>
    <w:p w14:paraId="74096172" w14:textId="77777777" w:rsidR="0041232C" w:rsidRPr="00BC5075" w:rsidRDefault="0041232C" w:rsidP="0041232C">
      <w:pPr>
        <w:pStyle w:val="a9"/>
        <w:jc w:val="both"/>
        <w:rPr>
          <w:rFonts w:ascii="Times New Roman" w:hAnsi="Times New Roman" w:cs="Times New Roman"/>
          <w:sz w:val="28"/>
          <w:szCs w:val="28"/>
        </w:rPr>
      </w:pPr>
      <w:r w:rsidRPr="00BC5075">
        <w:rPr>
          <w:rFonts w:ascii="Times New Roman" w:hAnsi="Times New Roman" w:cs="Times New Roman"/>
          <w:sz w:val="28"/>
          <w:szCs w:val="28"/>
        </w:rPr>
        <w:t>- недостаточный уровень социальной активности молодежи г. Пскова,</w:t>
      </w:r>
    </w:p>
    <w:p w14:paraId="7FCD5AF4" w14:textId="236A3977" w:rsidR="0041232C" w:rsidRPr="00EC3856" w:rsidRDefault="0041232C" w:rsidP="0041232C">
      <w:pPr>
        <w:pStyle w:val="a9"/>
        <w:jc w:val="both"/>
        <w:rPr>
          <w:rFonts w:ascii="Times New Roman" w:hAnsi="Times New Roman" w:cs="Times New Roman"/>
          <w:sz w:val="28"/>
          <w:szCs w:val="28"/>
        </w:rPr>
      </w:pPr>
      <w:r w:rsidRPr="00BC5075">
        <w:rPr>
          <w:rFonts w:ascii="Times New Roman" w:hAnsi="Times New Roman" w:cs="Times New Roman"/>
          <w:sz w:val="28"/>
          <w:szCs w:val="28"/>
        </w:rPr>
        <w:t>- использование традиционных, не адаптированных к современным условиям форм патриотического воспитания молодежи в г. Пскове</w:t>
      </w:r>
      <w:r>
        <w:rPr>
          <w:rFonts w:ascii="Times New Roman" w:hAnsi="Times New Roman" w:cs="Times New Roman"/>
          <w:sz w:val="28"/>
          <w:szCs w:val="28"/>
        </w:rPr>
        <w:t>.</w:t>
      </w:r>
    </w:p>
    <w:p w14:paraId="060362FB" w14:textId="77777777" w:rsidR="00EC3856" w:rsidRPr="00EC3856" w:rsidRDefault="00EC3856" w:rsidP="00ED4B78">
      <w:pPr>
        <w:pStyle w:val="a9"/>
        <w:ind w:firstLine="708"/>
        <w:jc w:val="both"/>
        <w:rPr>
          <w:rFonts w:ascii="Times New Roman" w:hAnsi="Times New Roman" w:cs="Times New Roman"/>
          <w:sz w:val="28"/>
          <w:szCs w:val="28"/>
        </w:rPr>
      </w:pPr>
      <w:r w:rsidRPr="00EC3856">
        <w:rPr>
          <w:rFonts w:ascii="Times New Roman" w:hAnsi="Times New Roman" w:cs="Times New Roman"/>
          <w:sz w:val="28"/>
          <w:szCs w:val="28"/>
        </w:rPr>
        <w:t>Принятие подпрограммы позволит скоординировать реализацию различных социально значимых молодежных программ и проектов на территории города Пскова в эффективную единую систему, направленную на улучшение социально-экономического положения молодежи, укрепление ее духовно-нравственного потенциала, активизацию участия молодых граждан в общественной, политической и культурной жизни города Пскова.</w:t>
      </w:r>
    </w:p>
    <w:p w14:paraId="064CD512" w14:textId="77777777" w:rsidR="00582FE5" w:rsidRPr="00EF1F7E" w:rsidRDefault="00582FE5" w:rsidP="00582FE5">
      <w:pPr>
        <w:spacing w:after="0" w:line="240" w:lineRule="auto"/>
        <w:jc w:val="center"/>
        <w:rPr>
          <w:rFonts w:ascii="Times New Roman" w:eastAsia="Times New Roman" w:hAnsi="Times New Roman" w:cs="Times New Roman"/>
          <w:b/>
          <w:sz w:val="28"/>
          <w:szCs w:val="28"/>
          <w:lang w:eastAsia="ru-RU"/>
        </w:rPr>
      </w:pPr>
    </w:p>
    <w:p w14:paraId="4C96D2B4" w14:textId="44501255" w:rsidR="00582FE5" w:rsidRPr="00EF1F7E"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val="en-US" w:eastAsia="ru-RU"/>
        </w:rPr>
        <w:t>III</w:t>
      </w:r>
      <w:r w:rsidRPr="00EF1F7E">
        <w:rPr>
          <w:rFonts w:ascii="Times New Roman" w:eastAsia="Times New Roman" w:hAnsi="Times New Roman" w:cs="Times New Roman"/>
          <w:sz w:val="28"/>
          <w:szCs w:val="28"/>
          <w:lang w:eastAsia="ru-RU"/>
        </w:rPr>
        <w:t>. Цели, задачи, целевые показатели, основные ожидаемые конечные результаты подпрограммы</w:t>
      </w:r>
      <w:r w:rsidR="00A648C9">
        <w:rPr>
          <w:rFonts w:ascii="Times New Roman" w:eastAsia="Times New Roman" w:hAnsi="Times New Roman" w:cs="Times New Roman"/>
          <w:sz w:val="28"/>
          <w:szCs w:val="28"/>
          <w:lang w:eastAsia="ru-RU"/>
        </w:rPr>
        <w:t>.</w:t>
      </w:r>
    </w:p>
    <w:p w14:paraId="511E21F3" w14:textId="77777777" w:rsidR="00582FE5" w:rsidRPr="00EF1F7E" w:rsidRDefault="00582FE5" w:rsidP="00582FE5">
      <w:pPr>
        <w:spacing w:after="0" w:line="240" w:lineRule="auto"/>
        <w:jc w:val="both"/>
        <w:rPr>
          <w:rFonts w:ascii="Times New Roman" w:eastAsia="Times New Roman" w:hAnsi="Times New Roman" w:cs="Times New Roman"/>
          <w:sz w:val="28"/>
          <w:szCs w:val="28"/>
          <w:lang w:eastAsia="ru-RU"/>
        </w:rPr>
      </w:pPr>
    </w:p>
    <w:p w14:paraId="0C0949F6" w14:textId="63DD67B6" w:rsidR="00582FE5" w:rsidRPr="00D02396" w:rsidRDefault="00582FE5" w:rsidP="00582FE5">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Pr>
          <w:rFonts w:ascii="Times New Roman" w:eastAsia="Calibri" w:hAnsi="Times New Roman" w:cs="Times New Roman"/>
          <w:iCs/>
          <w:sz w:val="28"/>
          <w:szCs w:val="28"/>
        </w:rPr>
        <w:tab/>
      </w:r>
      <w:bookmarkStart w:id="7" w:name="_Hlk71223927"/>
      <w:r w:rsidRPr="00D02396">
        <w:rPr>
          <w:rFonts w:ascii="Times New Roman" w:eastAsia="Calibri" w:hAnsi="Times New Roman" w:cs="Times New Roman"/>
          <w:iCs/>
          <w:sz w:val="28"/>
          <w:szCs w:val="28"/>
        </w:rPr>
        <w:t xml:space="preserve">Целью подпрограммы является </w:t>
      </w:r>
      <w:r w:rsidR="003B2197">
        <w:rPr>
          <w:rFonts w:ascii="Times New Roman" w:eastAsia="Calibri" w:hAnsi="Times New Roman" w:cs="Times New Roman"/>
          <w:iCs/>
          <w:sz w:val="28"/>
          <w:szCs w:val="28"/>
        </w:rPr>
        <w:t>с</w:t>
      </w:r>
      <w:r w:rsidR="003B2197" w:rsidRPr="003B2197">
        <w:rPr>
          <w:rFonts w:ascii="Times New Roman" w:eastAsia="Calibri" w:hAnsi="Times New Roman" w:cs="Times New Roman"/>
          <w:iCs/>
          <w:sz w:val="28"/>
          <w:szCs w:val="28"/>
        </w:rPr>
        <w:t xml:space="preserve">оздание условий для наиболее полного и качественного развития молодежи и реализации ее потенциала в интересах общества, совершенствование системы духовно-нравственного и патриотического воспитания граждан в муниципальном образовании </w:t>
      </w:r>
      <w:r w:rsidR="003B2197">
        <w:rPr>
          <w:rFonts w:ascii="Times New Roman" w:eastAsia="Calibri" w:hAnsi="Times New Roman" w:cs="Times New Roman"/>
          <w:iCs/>
          <w:sz w:val="28"/>
          <w:szCs w:val="28"/>
        </w:rPr>
        <w:t>«</w:t>
      </w:r>
      <w:r w:rsidR="003B2197" w:rsidRPr="003B2197">
        <w:rPr>
          <w:rFonts w:ascii="Times New Roman" w:eastAsia="Calibri" w:hAnsi="Times New Roman" w:cs="Times New Roman"/>
          <w:iCs/>
          <w:sz w:val="28"/>
          <w:szCs w:val="28"/>
        </w:rPr>
        <w:t>Город Псков</w:t>
      </w:r>
      <w:r w:rsidR="003B2197">
        <w:rPr>
          <w:rFonts w:ascii="Times New Roman" w:eastAsia="Calibri" w:hAnsi="Times New Roman" w:cs="Times New Roman"/>
          <w:iCs/>
          <w:sz w:val="28"/>
          <w:szCs w:val="28"/>
        </w:rPr>
        <w:t>»</w:t>
      </w:r>
      <w:r w:rsidR="00BF236D" w:rsidRPr="00BF236D">
        <w:rPr>
          <w:rFonts w:ascii="Times New Roman" w:eastAsia="Calibri" w:hAnsi="Times New Roman" w:cs="Times New Roman"/>
          <w:iCs/>
          <w:sz w:val="28"/>
          <w:szCs w:val="28"/>
        </w:rPr>
        <w:t>.</w:t>
      </w:r>
    </w:p>
    <w:p w14:paraId="5B671E4F" w14:textId="77777777" w:rsidR="00582FE5" w:rsidRPr="00D02396" w:rsidRDefault="00582FE5" w:rsidP="00582FE5">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D02396">
        <w:rPr>
          <w:rFonts w:ascii="Times New Roman" w:eastAsia="Calibri" w:hAnsi="Times New Roman" w:cs="Times New Roman"/>
          <w:iCs/>
          <w:sz w:val="28"/>
          <w:szCs w:val="28"/>
        </w:rPr>
        <w:t>Задачи подпрограммы:</w:t>
      </w:r>
    </w:p>
    <w:p w14:paraId="406E8D35" w14:textId="4FD9179F" w:rsidR="00424D9B" w:rsidRPr="00424D9B" w:rsidRDefault="00424D9B" w:rsidP="00424D9B">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424D9B">
        <w:rPr>
          <w:rFonts w:ascii="Times New Roman" w:eastAsia="Calibri" w:hAnsi="Times New Roman" w:cs="Times New Roman"/>
          <w:iCs/>
          <w:sz w:val="28"/>
          <w:szCs w:val="28"/>
        </w:rPr>
        <w:t xml:space="preserve">1. </w:t>
      </w:r>
      <w:r w:rsidR="00BD6FCF" w:rsidRPr="00BD6FCF">
        <w:rPr>
          <w:rFonts w:ascii="Times New Roman" w:eastAsia="Calibri" w:hAnsi="Times New Roman" w:cs="Times New Roman"/>
          <w:iCs/>
          <w:sz w:val="28"/>
          <w:szCs w:val="28"/>
        </w:rPr>
        <w:t>Увеличение активности молод</w:t>
      </w:r>
      <w:r w:rsidR="00BD6FCF">
        <w:rPr>
          <w:rFonts w:ascii="Times New Roman" w:eastAsia="Calibri" w:hAnsi="Times New Roman" w:cs="Times New Roman"/>
          <w:iCs/>
          <w:sz w:val="28"/>
          <w:szCs w:val="28"/>
        </w:rPr>
        <w:t>ежи в общественной жизни города</w:t>
      </w:r>
      <w:r w:rsidRPr="00424D9B">
        <w:rPr>
          <w:rFonts w:ascii="Times New Roman" w:eastAsia="Calibri" w:hAnsi="Times New Roman" w:cs="Times New Roman"/>
          <w:iCs/>
          <w:sz w:val="28"/>
          <w:szCs w:val="28"/>
        </w:rPr>
        <w:t>.</w:t>
      </w:r>
    </w:p>
    <w:p w14:paraId="3AC88635" w14:textId="5261AFBD" w:rsidR="00BF236D" w:rsidRDefault="00424D9B" w:rsidP="00424D9B">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sidRPr="00424D9B">
        <w:rPr>
          <w:rFonts w:ascii="Times New Roman" w:eastAsia="Calibri" w:hAnsi="Times New Roman" w:cs="Times New Roman"/>
          <w:iCs/>
          <w:sz w:val="28"/>
          <w:szCs w:val="28"/>
        </w:rPr>
        <w:lastRenderedPageBreak/>
        <w:t xml:space="preserve">2. </w:t>
      </w:r>
      <w:r w:rsidR="00BD6FCF" w:rsidRPr="00BD6FCF">
        <w:rPr>
          <w:rFonts w:ascii="Times New Roman" w:eastAsia="Calibri" w:hAnsi="Times New Roman" w:cs="Times New Roman"/>
          <w:iCs/>
          <w:sz w:val="28"/>
          <w:szCs w:val="28"/>
        </w:rPr>
        <w:t>Содействие трудовой занятости молодежи и развитие ее экономической инициативы.</w:t>
      </w:r>
    </w:p>
    <w:p w14:paraId="72A08AAF" w14:textId="552CBD12" w:rsidR="00424D9B" w:rsidRDefault="00BF236D" w:rsidP="00424D9B">
      <w:pPr>
        <w:tabs>
          <w:tab w:val="left" w:pos="0"/>
        </w:tabs>
        <w:autoSpaceDE w:val="0"/>
        <w:autoSpaceDN w:val="0"/>
        <w:adjustRightInd w:val="0"/>
        <w:spacing w:line="240" w:lineRule="auto"/>
        <w:contextualSpacing/>
        <w:jc w:val="both"/>
        <w:rPr>
          <w:rFonts w:ascii="Times New Roman" w:eastAsia="Calibri" w:hAnsi="Times New Roman" w:cs="Times New Roman"/>
          <w:iCs/>
          <w:sz w:val="28"/>
          <w:szCs w:val="28"/>
        </w:rPr>
      </w:pPr>
      <w:r>
        <w:rPr>
          <w:rFonts w:ascii="Times New Roman" w:eastAsia="Calibri" w:hAnsi="Times New Roman" w:cs="Times New Roman"/>
          <w:iCs/>
          <w:sz w:val="28"/>
          <w:szCs w:val="28"/>
          <w:lang w:eastAsia="ru-RU"/>
        </w:rPr>
        <w:t xml:space="preserve">3. </w:t>
      </w:r>
      <w:r w:rsidR="003B2197" w:rsidRPr="003B2197">
        <w:rPr>
          <w:rFonts w:ascii="Times New Roman" w:eastAsia="Calibri" w:hAnsi="Times New Roman" w:cs="Times New Roman"/>
          <w:iCs/>
          <w:sz w:val="28"/>
          <w:szCs w:val="28"/>
          <w:lang w:eastAsia="ru-RU"/>
        </w:rPr>
        <w:t>Совершенствование духовно-нравственного и патриотического воспитания молодежи в городе Пскове</w:t>
      </w:r>
      <w:r w:rsidRPr="00BF236D">
        <w:rPr>
          <w:rFonts w:ascii="Times New Roman" w:eastAsia="Calibri" w:hAnsi="Times New Roman" w:cs="Times New Roman"/>
          <w:iCs/>
          <w:sz w:val="28"/>
          <w:szCs w:val="28"/>
          <w:lang w:eastAsia="ru-RU"/>
        </w:rPr>
        <w:t>.</w:t>
      </w:r>
      <w:r w:rsidR="00582FE5">
        <w:rPr>
          <w:rFonts w:ascii="Times New Roman" w:eastAsia="Calibri" w:hAnsi="Times New Roman" w:cs="Times New Roman"/>
          <w:iCs/>
          <w:sz w:val="28"/>
          <w:szCs w:val="28"/>
          <w:lang w:eastAsia="ru-RU"/>
        </w:rPr>
        <w:tab/>
      </w:r>
    </w:p>
    <w:p w14:paraId="3DF8CFBB" w14:textId="13F55616" w:rsidR="00582FE5" w:rsidRDefault="00424D9B" w:rsidP="00424D9B">
      <w:pPr>
        <w:tabs>
          <w:tab w:val="left" w:pos="0"/>
        </w:tabs>
        <w:autoSpaceDE w:val="0"/>
        <w:autoSpaceDN w:val="0"/>
        <w:adjustRightInd w:val="0"/>
        <w:spacing w:line="240" w:lineRule="auto"/>
        <w:contextualSpacing/>
        <w:jc w:val="both"/>
        <w:rPr>
          <w:rFonts w:ascii="Times New Roman" w:eastAsia="Times New Roman" w:hAnsi="Times New Roman" w:cs="Times New Roman"/>
          <w:iCs/>
          <w:sz w:val="28"/>
          <w:szCs w:val="28"/>
          <w:lang w:eastAsia="ru-RU"/>
        </w:rPr>
      </w:pPr>
      <w:r>
        <w:rPr>
          <w:rFonts w:ascii="Times New Roman" w:eastAsia="Calibri" w:hAnsi="Times New Roman" w:cs="Times New Roman"/>
          <w:iCs/>
          <w:sz w:val="28"/>
          <w:szCs w:val="28"/>
          <w:lang w:eastAsia="ru-RU"/>
        </w:rPr>
        <w:tab/>
      </w:r>
      <w:r w:rsidR="00582FE5" w:rsidRPr="00A24D8B">
        <w:rPr>
          <w:rFonts w:ascii="Times New Roman" w:eastAsia="Calibri" w:hAnsi="Times New Roman" w:cs="Times New Roman"/>
          <w:iCs/>
          <w:sz w:val="28"/>
          <w:szCs w:val="28"/>
          <w:lang w:eastAsia="ru-RU"/>
        </w:rPr>
        <w:t xml:space="preserve">Реализация подпрограммы </w:t>
      </w:r>
      <w:r w:rsidR="00582FE5">
        <w:rPr>
          <w:rFonts w:ascii="Times New Roman" w:eastAsia="Calibri" w:hAnsi="Times New Roman" w:cs="Times New Roman"/>
          <w:iCs/>
          <w:sz w:val="28"/>
          <w:szCs w:val="28"/>
          <w:lang w:eastAsia="ru-RU"/>
        </w:rPr>
        <w:t>ПП2</w:t>
      </w:r>
      <w:r w:rsidR="00582FE5" w:rsidRPr="00A24D8B">
        <w:rPr>
          <w:rFonts w:ascii="Times New Roman" w:eastAsia="Calibri" w:hAnsi="Times New Roman" w:cs="Times New Roman"/>
          <w:iCs/>
          <w:sz w:val="28"/>
          <w:szCs w:val="28"/>
          <w:lang w:eastAsia="ru-RU"/>
        </w:rPr>
        <w:t xml:space="preserve"> позволит достичь следующих результатов: </w:t>
      </w:r>
    </w:p>
    <w:p w14:paraId="68F99EAC" w14:textId="77777777" w:rsidR="00424D9B" w:rsidRPr="00424D9B" w:rsidRDefault="00424D9B" w:rsidP="00424D9B">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увеличить долю молодых людей, участвующих в мероприятиях в рамках молодежной политики в г. Пскове, по отношению к общему количеству молодежи г. Пскова с 25% до 32%;</w:t>
      </w:r>
    </w:p>
    <w:p w14:paraId="53754773" w14:textId="77777777" w:rsidR="00424D9B" w:rsidRDefault="00424D9B" w:rsidP="00424D9B">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увеличить долю молодых 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 с 15% до 22%;</w:t>
      </w:r>
    </w:p>
    <w:p w14:paraId="796AA8AF" w14:textId="62385A34" w:rsidR="00BF236D" w:rsidRPr="00424D9B" w:rsidRDefault="00BF236D" w:rsidP="00424D9B">
      <w:pPr>
        <w:spacing w:after="0" w:line="240" w:lineRule="auto"/>
        <w:jc w:val="both"/>
        <w:rPr>
          <w:rFonts w:ascii="Times New Roman" w:eastAsia="Times New Roman" w:hAnsi="Times New Roman" w:cs="Times New Roman"/>
          <w:sz w:val="28"/>
          <w:szCs w:val="28"/>
          <w:lang w:eastAsia="ru-RU"/>
        </w:rPr>
      </w:pPr>
      <w:r w:rsidRPr="00BF236D">
        <w:rPr>
          <w:rFonts w:ascii="Times New Roman" w:eastAsia="Times New Roman" w:hAnsi="Times New Roman" w:cs="Times New Roman"/>
          <w:sz w:val="28"/>
          <w:szCs w:val="28"/>
          <w:lang w:eastAsia="ru-RU"/>
        </w:rPr>
        <w:t>- увеличить количество молодежи в возрасте от 11 до 25 лет, включенных в деятельность патриотических клубов и общественных объединений патриотической направленности муниципального образования «Город Псков» с 1000 до 1700 человек</w:t>
      </w:r>
      <w:r>
        <w:rPr>
          <w:rFonts w:ascii="Times New Roman" w:eastAsia="Times New Roman" w:hAnsi="Times New Roman" w:cs="Times New Roman"/>
          <w:sz w:val="28"/>
          <w:szCs w:val="28"/>
          <w:lang w:eastAsia="ru-RU"/>
        </w:rPr>
        <w:t>;</w:t>
      </w:r>
    </w:p>
    <w:p w14:paraId="005CAE56" w14:textId="77777777" w:rsidR="00424D9B" w:rsidRPr="00424D9B" w:rsidRDefault="00424D9B" w:rsidP="00424D9B">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увеличить количество проведенных мероприятий для молодежи с 24 мероприятий до 55 мероприятий ежегодно.</w:t>
      </w:r>
    </w:p>
    <w:p w14:paraId="7E98BFD4" w14:textId="5B94E7DB" w:rsidR="00424D9B" w:rsidRPr="00424D9B" w:rsidRDefault="00424D9B" w:rsidP="00424D9B">
      <w:pPr>
        <w:spacing w:after="0" w:line="240" w:lineRule="auto"/>
        <w:ind w:firstLine="708"/>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В результате реализации подпрограммы будет выполнена задача муниципальной программы «</w:t>
      </w:r>
      <w:r w:rsidR="003B2197" w:rsidRPr="003B2197">
        <w:rPr>
          <w:rFonts w:ascii="Times New Roman" w:eastAsia="Times New Roman" w:hAnsi="Times New Roman" w:cs="Times New Roman"/>
          <w:sz w:val="28"/>
          <w:szCs w:val="28"/>
          <w:lang w:eastAsia="ru-RU"/>
        </w:rPr>
        <w:t>Создание условий для наиболее полного и качественного развития молодежи и реализации ее потенциала в интересах общества, совершенствование системы духовно-нравственного и патриотического воспитания граждан в муниципа</w:t>
      </w:r>
      <w:r w:rsidR="003B2197">
        <w:rPr>
          <w:rFonts w:ascii="Times New Roman" w:eastAsia="Times New Roman" w:hAnsi="Times New Roman" w:cs="Times New Roman"/>
          <w:sz w:val="28"/>
          <w:szCs w:val="28"/>
          <w:lang w:eastAsia="ru-RU"/>
        </w:rPr>
        <w:t>льном образовании «Город Псков</w:t>
      </w:r>
      <w:r w:rsidRPr="00424D9B">
        <w:rPr>
          <w:rFonts w:ascii="Times New Roman" w:eastAsia="Times New Roman" w:hAnsi="Times New Roman" w:cs="Times New Roman"/>
          <w:sz w:val="28"/>
          <w:szCs w:val="28"/>
          <w:lang w:eastAsia="ru-RU"/>
        </w:rPr>
        <w:t>», то есть:</w:t>
      </w:r>
    </w:p>
    <w:p w14:paraId="1FFF96C1" w14:textId="5C11BB18" w:rsidR="00424D9B" w:rsidRDefault="00424D9B" w:rsidP="00424D9B">
      <w:pPr>
        <w:spacing w:after="0" w:line="240" w:lineRule="auto"/>
        <w:jc w:val="both"/>
        <w:rPr>
          <w:rFonts w:ascii="Times New Roman" w:eastAsia="Times New Roman" w:hAnsi="Times New Roman" w:cs="Times New Roman"/>
          <w:sz w:val="28"/>
          <w:szCs w:val="28"/>
          <w:lang w:eastAsia="ru-RU"/>
        </w:rPr>
      </w:pPr>
      <w:r w:rsidRPr="00424D9B">
        <w:rPr>
          <w:rFonts w:ascii="Times New Roman" w:eastAsia="Times New Roman" w:hAnsi="Times New Roman" w:cs="Times New Roman"/>
          <w:sz w:val="28"/>
          <w:szCs w:val="28"/>
          <w:lang w:eastAsia="ru-RU"/>
        </w:rPr>
        <w:t>- увеличена доля молодых людей в возрасте от 14 лет до 3</w:t>
      </w:r>
      <w:r w:rsidR="005A6DA4">
        <w:rPr>
          <w:rFonts w:ascii="Times New Roman" w:eastAsia="Times New Roman" w:hAnsi="Times New Roman" w:cs="Times New Roman"/>
          <w:sz w:val="28"/>
          <w:szCs w:val="28"/>
          <w:lang w:eastAsia="ru-RU"/>
        </w:rPr>
        <w:t>5</w:t>
      </w:r>
      <w:r w:rsidRPr="00424D9B">
        <w:rPr>
          <w:rFonts w:ascii="Times New Roman" w:eastAsia="Times New Roman" w:hAnsi="Times New Roman" w:cs="Times New Roman"/>
          <w:sz w:val="28"/>
          <w:szCs w:val="28"/>
          <w:lang w:eastAsia="ru-RU"/>
        </w:rPr>
        <w:t xml:space="preserve"> лет, участвующих в деятельности молодежных общественных объединений, в общем количестве молодых людей в возрасте от 14 лет до 3</w:t>
      </w:r>
      <w:r w:rsidR="005A6DA4">
        <w:rPr>
          <w:rFonts w:ascii="Times New Roman" w:eastAsia="Times New Roman" w:hAnsi="Times New Roman" w:cs="Times New Roman"/>
          <w:sz w:val="28"/>
          <w:szCs w:val="28"/>
          <w:lang w:eastAsia="ru-RU"/>
        </w:rPr>
        <w:t>5</w:t>
      </w:r>
      <w:r w:rsidRPr="00424D9B">
        <w:rPr>
          <w:rFonts w:ascii="Times New Roman" w:eastAsia="Times New Roman" w:hAnsi="Times New Roman" w:cs="Times New Roman"/>
          <w:sz w:val="28"/>
          <w:szCs w:val="28"/>
          <w:lang w:eastAsia="ru-RU"/>
        </w:rPr>
        <w:t xml:space="preserve"> лет, с 36% до 42%.</w:t>
      </w:r>
    </w:p>
    <w:bookmarkEnd w:id="7"/>
    <w:p w14:paraId="289FA86C" w14:textId="603780C0" w:rsidR="00582FE5" w:rsidRPr="00EF1F7E" w:rsidRDefault="00582FE5" w:rsidP="00A648C9">
      <w:pPr>
        <w:spacing w:after="0" w:line="240" w:lineRule="auto"/>
        <w:ind w:firstLine="708"/>
        <w:jc w:val="both"/>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Сведения о целевых показателях подпрограммы пр</w:t>
      </w:r>
      <w:r w:rsidR="00A648C9">
        <w:rPr>
          <w:rFonts w:ascii="Times New Roman" w:eastAsia="Times New Roman" w:hAnsi="Times New Roman" w:cs="Times New Roman"/>
          <w:sz w:val="28"/>
          <w:szCs w:val="28"/>
          <w:lang w:eastAsia="ru-RU"/>
        </w:rPr>
        <w:t xml:space="preserve">едставлены в приложении 1 к МП. </w:t>
      </w:r>
      <w:r w:rsidRPr="00EF1F7E">
        <w:rPr>
          <w:rFonts w:ascii="Times New Roman" w:eastAsia="Times New Roman" w:hAnsi="Times New Roman" w:cs="Times New Roman"/>
          <w:sz w:val="28"/>
          <w:szCs w:val="28"/>
          <w:lang w:eastAsia="ru-RU"/>
        </w:rPr>
        <w:t xml:space="preserve">Расчет значений целевых показателей подпрограммы приведен в разделе </w:t>
      </w:r>
      <w:r w:rsidRPr="00EF1F7E">
        <w:rPr>
          <w:rFonts w:ascii="Times New Roman" w:eastAsia="Times New Roman" w:hAnsi="Times New Roman" w:cs="Times New Roman"/>
          <w:sz w:val="28"/>
          <w:szCs w:val="28"/>
          <w:lang w:val="en-US" w:eastAsia="ru-RU"/>
        </w:rPr>
        <w:t>IV</w:t>
      </w:r>
      <w:r w:rsidRPr="00EF1F7E">
        <w:rPr>
          <w:rFonts w:ascii="Times New Roman" w:eastAsia="Times New Roman" w:hAnsi="Times New Roman" w:cs="Times New Roman"/>
          <w:sz w:val="28"/>
          <w:szCs w:val="28"/>
          <w:lang w:eastAsia="ru-RU"/>
        </w:rPr>
        <w:t xml:space="preserve"> МП.</w:t>
      </w:r>
    </w:p>
    <w:p w14:paraId="100D0610" w14:textId="77777777" w:rsidR="00582FE5" w:rsidRPr="00EF1F7E" w:rsidRDefault="00582FE5" w:rsidP="00582FE5">
      <w:pPr>
        <w:spacing w:after="0" w:line="240" w:lineRule="auto"/>
        <w:jc w:val="both"/>
        <w:rPr>
          <w:rFonts w:ascii="Times New Roman" w:eastAsia="Times New Roman" w:hAnsi="Times New Roman" w:cs="Times New Roman"/>
          <w:b/>
          <w:sz w:val="28"/>
          <w:szCs w:val="28"/>
          <w:lang w:eastAsia="ru-RU"/>
        </w:rPr>
      </w:pPr>
      <w:r w:rsidRPr="00EF1F7E">
        <w:rPr>
          <w:rFonts w:ascii="Times New Roman" w:eastAsia="Times New Roman" w:hAnsi="Times New Roman" w:cs="Times New Roman"/>
          <w:sz w:val="28"/>
          <w:szCs w:val="28"/>
          <w:lang w:eastAsia="ru-RU"/>
        </w:rPr>
        <w:t> </w:t>
      </w:r>
    </w:p>
    <w:p w14:paraId="4E1E05AF" w14:textId="205007D2" w:rsidR="0007650E" w:rsidRPr="00A648C9" w:rsidRDefault="0007650E" w:rsidP="0007650E">
      <w:pPr>
        <w:pStyle w:val="ConsPlusTitle"/>
        <w:jc w:val="center"/>
        <w:outlineLvl w:val="2"/>
        <w:rPr>
          <w:b w:val="0"/>
          <w:sz w:val="28"/>
          <w:szCs w:val="28"/>
        </w:rPr>
      </w:pPr>
      <w:r w:rsidRPr="00A648C9">
        <w:rPr>
          <w:b w:val="0"/>
          <w:sz w:val="28"/>
          <w:szCs w:val="28"/>
        </w:rPr>
        <w:t>IV. Характеристика основных мероприятий подпрограммы</w:t>
      </w:r>
      <w:r w:rsidR="00A648C9">
        <w:rPr>
          <w:b w:val="0"/>
          <w:sz w:val="28"/>
          <w:szCs w:val="28"/>
        </w:rPr>
        <w:t>.</w:t>
      </w:r>
    </w:p>
    <w:p w14:paraId="70CCED67" w14:textId="77777777" w:rsidR="0007650E" w:rsidRDefault="0007650E" w:rsidP="0007650E">
      <w:pPr>
        <w:pStyle w:val="ConsPlusNormal"/>
        <w:jc w:val="both"/>
      </w:pPr>
    </w:p>
    <w:p w14:paraId="00BC78AA"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Для решения задач подпрограммы предусматривается выполнение следующих основных мероприятий.</w:t>
      </w:r>
    </w:p>
    <w:p w14:paraId="596DC921" w14:textId="6AB4F1FE" w:rsidR="0007650E" w:rsidRPr="0007650E" w:rsidRDefault="0007650E" w:rsidP="0007650E">
      <w:pPr>
        <w:pStyle w:val="a9"/>
        <w:ind w:firstLine="708"/>
        <w:jc w:val="both"/>
        <w:rPr>
          <w:rFonts w:ascii="Times New Roman" w:hAnsi="Times New Roman" w:cs="Times New Roman"/>
          <w:b/>
          <w:bCs/>
          <w:sz w:val="28"/>
          <w:szCs w:val="28"/>
        </w:rPr>
      </w:pPr>
      <w:r w:rsidRPr="0007650E">
        <w:rPr>
          <w:rFonts w:ascii="Times New Roman" w:hAnsi="Times New Roman" w:cs="Times New Roman"/>
          <w:b/>
          <w:bCs/>
          <w:sz w:val="28"/>
          <w:szCs w:val="28"/>
        </w:rPr>
        <w:t xml:space="preserve">Задача 1. </w:t>
      </w:r>
      <w:r w:rsidR="00BD6FCF" w:rsidRPr="00BD6FCF">
        <w:rPr>
          <w:rFonts w:ascii="Times New Roman" w:hAnsi="Times New Roman" w:cs="Times New Roman"/>
          <w:bCs/>
          <w:sz w:val="28"/>
          <w:szCs w:val="28"/>
        </w:rPr>
        <w:t>Увеличение активности молод</w:t>
      </w:r>
      <w:r w:rsidR="00BD6FCF">
        <w:rPr>
          <w:rFonts w:ascii="Times New Roman" w:hAnsi="Times New Roman" w:cs="Times New Roman"/>
          <w:bCs/>
          <w:sz w:val="28"/>
          <w:szCs w:val="28"/>
        </w:rPr>
        <w:t>ежи в общественной жизни города</w:t>
      </w:r>
      <w:r w:rsidRPr="00A648C9">
        <w:rPr>
          <w:rFonts w:ascii="Times New Roman" w:hAnsi="Times New Roman" w:cs="Times New Roman"/>
          <w:bCs/>
          <w:sz w:val="28"/>
          <w:szCs w:val="28"/>
        </w:rPr>
        <w:t>.</w:t>
      </w:r>
    </w:p>
    <w:p w14:paraId="63C9D9BE" w14:textId="55516F54" w:rsidR="0007650E" w:rsidRPr="0007650E" w:rsidRDefault="0007650E" w:rsidP="0007650E">
      <w:pPr>
        <w:pStyle w:val="a9"/>
        <w:jc w:val="both"/>
        <w:rPr>
          <w:rFonts w:ascii="Times New Roman" w:hAnsi="Times New Roman" w:cs="Times New Roman"/>
          <w:bCs/>
          <w:sz w:val="28"/>
          <w:szCs w:val="28"/>
        </w:rPr>
      </w:pPr>
      <w:r w:rsidRPr="0007650E">
        <w:rPr>
          <w:rFonts w:ascii="Times New Roman" w:hAnsi="Times New Roman" w:cs="Times New Roman"/>
          <w:bCs/>
          <w:sz w:val="28"/>
          <w:szCs w:val="28"/>
        </w:rPr>
        <w:t xml:space="preserve">Задача 1 совпадает с формулировкой мероприятия </w:t>
      </w:r>
      <w:r w:rsidR="00344B44" w:rsidRPr="00344B44">
        <w:rPr>
          <w:rFonts w:ascii="Times New Roman" w:hAnsi="Times New Roman" w:cs="Times New Roman"/>
          <w:bCs/>
          <w:sz w:val="28"/>
          <w:szCs w:val="28"/>
        </w:rPr>
        <w:t>Плана мероприятий</w:t>
      </w:r>
      <w:r w:rsidRPr="0007650E">
        <w:rPr>
          <w:rFonts w:ascii="Times New Roman" w:hAnsi="Times New Roman" w:cs="Times New Roman"/>
          <w:bCs/>
          <w:sz w:val="28"/>
          <w:szCs w:val="28"/>
        </w:rPr>
        <w:t xml:space="preserve"> «1.1.3.2. Увеличение активности молодежи в общественной жизни города» и соответствует задаче </w:t>
      </w:r>
      <w:r w:rsidR="00344B44" w:rsidRPr="00344B44">
        <w:rPr>
          <w:rFonts w:ascii="Times New Roman" w:hAnsi="Times New Roman" w:cs="Times New Roman"/>
          <w:bCs/>
          <w:sz w:val="28"/>
          <w:szCs w:val="28"/>
        </w:rPr>
        <w:t>Плана мероприятий</w:t>
      </w:r>
      <w:r w:rsidRPr="0007650E">
        <w:rPr>
          <w:rFonts w:ascii="Times New Roman" w:hAnsi="Times New Roman" w:cs="Times New Roman"/>
          <w:bCs/>
          <w:sz w:val="28"/>
          <w:szCs w:val="28"/>
        </w:rPr>
        <w:t xml:space="preserve"> «1.1.3. Повышение привлекательности г. Пскова для молодежи». </w:t>
      </w:r>
    </w:p>
    <w:p w14:paraId="51B342C3"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В рамках данной задачи будут реализовываться указанные ниже основные мероприятия.</w:t>
      </w:r>
    </w:p>
    <w:p w14:paraId="65150C87" w14:textId="16F1A0DA" w:rsidR="0007650E" w:rsidRPr="0007650E" w:rsidRDefault="0007650E" w:rsidP="0007650E">
      <w:pPr>
        <w:pStyle w:val="a9"/>
        <w:ind w:firstLine="708"/>
        <w:jc w:val="both"/>
        <w:rPr>
          <w:rFonts w:ascii="Times New Roman" w:hAnsi="Times New Roman" w:cs="Times New Roman"/>
          <w:bCs/>
          <w:sz w:val="28"/>
          <w:szCs w:val="28"/>
        </w:rPr>
      </w:pPr>
      <w:r w:rsidRPr="0007650E">
        <w:rPr>
          <w:rFonts w:ascii="Times New Roman" w:hAnsi="Times New Roman" w:cs="Times New Roman"/>
          <w:b/>
          <w:bCs/>
          <w:sz w:val="28"/>
          <w:szCs w:val="28"/>
        </w:rPr>
        <w:t xml:space="preserve">Основное мероприятие </w:t>
      </w:r>
      <w:r w:rsidRPr="0007650E">
        <w:rPr>
          <w:rFonts w:ascii="Times New Roman" w:hAnsi="Times New Roman" w:cs="Times New Roman"/>
          <w:bCs/>
          <w:sz w:val="28"/>
          <w:szCs w:val="28"/>
        </w:rPr>
        <w:t>«</w:t>
      </w:r>
      <w:r w:rsidR="0077583C" w:rsidRPr="0077583C">
        <w:rPr>
          <w:rFonts w:ascii="Times New Roman" w:hAnsi="Times New Roman" w:cs="Times New Roman"/>
          <w:bCs/>
          <w:sz w:val="28"/>
          <w:szCs w:val="28"/>
        </w:rPr>
        <w:t>Организация мероприятий в сфере молодежной политики, направленных на формирование системы развития инициативной молодежи, создание условий для самореализации подростков и молодежи, воспитание толерантности в молодежной среде, формирование правовых, культурных и нравственных ценностей среди молодежи</w:t>
      </w:r>
      <w:r w:rsidRPr="0007650E">
        <w:rPr>
          <w:rFonts w:ascii="Times New Roman" w:hAnsi="Times New Roman" w:cs="Times New Roman"/>
          <w:bCs/>
          <w:sz w:val="28"/>
          <w:szCs w:val="28"/>
        </w:rPr>
        <w:t>».</w:t>
      </w:r>
    </w:p>
    <w:p w14:paraId="738E8123" w14:textId="5784A5C4" w:rsidR="0007650E" w:rsidRPr="0007650E" w:rsidRDefault="0007650E" w:rsidP="0007650E">
      <w:pPr>
        <w:pStyle w:val="a9"/>
        <w:ind w:firstLine="708"/>
        <w:jc w:val="both"/>
        <w:rPr>
          <w:rFonts w:ascii="Times New Roman" w:hAnsi="Times New Roman" w:cs="Times New Roman"/>
          <w:sz w:val="28"/>
          <w:szCs w:val="28"/>
        </w:rPr>
      </w:pPr>
      <w:r w:rsidRPr="0007650E">
        <w:rPr>
          <w:rFonts w:ascii="Times New Roman" w:hAnsi="Times New Roman" w:cs="Times New Roman"/>
          <w:sz w:val="28"/>
          <w:szCs w:val="28"/>
        </w:rPr>
        <w:t xml:space="preserve">Цель мероприятия: </w:t>
      </w:r>
      <w:r w:rsidR="00FB14C7" w:rsidRPr="00FB14C7">
        <w:rPr>
          <w:rFonts w:ascii="Times New Roman" w:hAnsi="Times New Roman" w:cs="Times New Roman"/>
          <w:sz w:val="28"/>
          <w:szCs w:val="28"/>
        </w:rPr>
        <w:t>формирование молодежного лидерского кадрового резерва</w:t>
      </w:r>
      <w:r w:rsidR="00ED6CF7">
        <w:rPr>
          <w:rFonts w:ascii="Times New Roman" w:hAnsi="Times New Roman" w:cs="Times New Roman"/>
          <w:sz w:val="28"/>
          <w:szCs w:val="28"/>
        </w:rPr>
        <w:t xml:space="preserve">, </w:t>
      </w:r>
      <w:r w:rsidR="00ED6CF7" w:rsidRPr="00ED6CF7">
        <w:rPr>
          <w:rFonts w:ascii="Times New Roman" w:hAnsi="Times New Roman" w:cs="Times New Roman"/>
          <w:sz w:val="28"/>
          <w:szCs w:val="28"/>
        </w:rPr>
        <w:t>реализация интеллектуального потенциала молодежи, профессиональная и общественная самореализация молодых граждан.</w:t>
      </w:r>
    </w:p>
    <w:p w14:paraId="3CFD23B6" w14:textId="77777777" w:rsidR="0007650E" w:rsidRPr="0007650E" w:rsidRDefault="0007650E" w:rsidP="0007650E">
      <w:pPr>
        <w:pStyle w:val="a9"/>
        <w:ind w:firstLine="708"/>
        <w:jc w:val="both"/>
        <w:rPr>
          <w:rFonts w:ascii="Times New Roman" w:hAnsi="Times New Roman" w:cs="Times New Roman"/>
          <w:b/>
          <w:bCs/>
          <w:sz w:val="28"/>
          <w:szCs w:val="28"/>
        </w:rPr>
      </w:pPr>
      <w:r w:rsidRPr="0007650E">
        <w:rPr>
          <w:rFonts w:ascii="Times New Roman" w:hAnsi="Times New Roman" w:cs="Times New Roman"/>
          <w:sz w:val="28"/>
          <w:szCs w:val="28"/>
        </w:rPr>
        <w:t>В рамках осуществления данного мероприятия предусматривается:</w:t>
      </w:r>
    </w:p>
    <w:p w14:paraId="564FCAAB" w14:textId="77777777" w:rsidR="0007650E" w:rsidRPr="0007650E" w:rsidRDefault="0007650E" w:rsidP="0007650E">
      <w:pPr>
        <w:pStyle w:val="a9"/>
        <w:jc w:val="both"/>
        <w:rPr>
          <w:rFonts w:ascii="Times New Roman" w:hAnsi="Times New Roman" w:cs="Times New Roman"/>
          <w:bCs/>
          <w:sz w:val="28"/>
          <w:szCs w:val="28"/>
        </w:rPr>
      </w:pPr>
      <w:r w:rsidRPr="0007650E">
        <w:rPr>
          <w:rFonts w:ascii="Times New Roman" w:hAnsi="Times New Roman" w:cs="Times New Roman"/>
          <w:bCs/>
          <w:sz w:val="28"/>
          <w:szCs w:val="28"/>
        </w:rPr>
        <w:t>- организация и финансовое обеспечение функционирования МБУ «ПГМЦ»;</w:t>
      </w:r>
    </w:p>
    <w:p w14:paraId="4E1EDBE2" w14:textId="77777777" w:rsidR="0007650E" w:rsidRPr="0007650E" w:rsidRDefault="0007650E" w:rsidP="0007650E">
      <w:pPr>
        <w:pStyle w:val="a9"/>
        <w:jc w:val="both"/>
        <w:rPr>
          <w:rFonts w:ascii="Times New Roman" w:hAnsi="Times New Roman" w:cs="Times New Roman"/>
          <w:bCs/>
          <w:sz w:val="28"/>
          <w:szCs w:val="28"/>
        </w:rPr>
      </w:pPr>
      <w:r w:rsidRPr="0007650E">
        <w:rPr>
          <w:rFonts w:ascii="Times New Roman" w:hAnsi="Times New Roman" w:cs="Times New Roman"/>
          <w:bCs/>
          <w:sz w:val="28"/>
          <w:szCs w:val="28"/>
        </w:rPr>
        <w:lastRenderedPageBreak/>
        <w:t>- формирование молодежного лидерского кадрового резерва, поддержка обладающей лидерскими навыками инициативной и талантливой молодежи;</w:t>
      </w:r>
    </w:p>
    <w:p w14:paraId="10E65E2C" w14:textId="3E88E377" w:rsidR="0007650E" w:rsidRPr="0007650E" w:rsidRDefault="0007650E" w:rsidP="0007650E">
      <w:pPr>
        <w:pStyle w:val="a9"/>
        <w:jc w:val="both"/>
        <w:rPr>
          <w:rFonts w:ascii="Times New Roman" w:hAnsi="Times New Roman" w:cs="Times New Roman"/>
          <w:bCs/>
          <w:sz w:val="28"/>
          <w:szCs w:val="28"/>
        </w:rPr>
      </w:pPr>
      <w:r w:rsidRPr="0007650E">
        <w:rPr>
          <w:rFonts w:ascii="Times New Roman" w:hAnsi="Times New Roman" w:cs="Times New Roman"/>
          <w:bCs/>
          <w:sz w:val="28"/>
          <w:szCs w:val="28"/>
        </w:rPr>
        <w:t>-</w:t>
      </w:r>
      <w:r w:rsidRPr="0007650E">
        <w:rPr>
          <w:rFonts w:ascii="Times New Roman" w:hAnsi="Times New Roman" w:cs="Times New Roman"/>
          <w:sz w:val="28"/>
          <w:szCs w:val="28"/>
        </w:rPr>
        <w:t xml:space="preserve"> </w:t>
      </w:r>
      <w:r w:rsidRPr="0007650E">
        <w:rPr>
          <w:rFonts w:ascii="Times New Roman" w:hAnsi="Times New Roman" w:cs="Times New Roman"/>
          <w:bCs/>
          <w:sz w:val="28"/>
          <w:szCs w:val="28"/>
        </w:rPr>
        <w:t xml:space="preserve">развитие информационного обеспечения молодежной политики в молодежной сфере, поддержка молодежных Интернет-ресурсов МБУ «ПГМЦ» (реализация мероприятия 1.1.3.4. </w:t>
      </w:r>
      <w:r w:rsidR="00344B44" w:rsidRPr="00344B44">
        <w:rPr>
          <w:rFonts w:ascii="Times New Roman" w:hAnsi="Times New Roman" w:cs="Times New Roman"/>
          <w:bCs/>
          <w:sz w:val="28"/>
          <w:szCs w:val="28"/>
        </w:rPr>
        <w:t>Плана мероприятий</w:t>
      </w:r>
      <w:r w:rsidRPr="0007650E">
        <w:rPr>
          <w:rFonts w:ascii="Times New Roman" w:hAnsi="Times New Roman" w:cs="Times New Roman"/>
          <w:bCs/>
          <w:sz w:val="28"/>
          <w:szCs w:val="28"/>
        </w:rPr>
        <w:t>);</w:t>
      </w:r>
    </w:p>
    <w:p w14:paraId="70B77521" w14:textId="2D19F36C" w:rsidR="0007650E" w:rsidRDefault="0007650E" w:rsidP="0007650E">
      <w:pPr>
        <w:pStyle w:val="a9"/>
        <w:jc w:val="both"/>
        <w:rPr>
          <w:rFonts w:ascii="Times New Roman" w:hAnsi="Times New Roman" w:cs="Times New Roman"/>
          <w:bCs/>
          <w:sz w:val="28"/>
          <w:szCs w:val="28"/>
        </w:rPr>
      </w:pPr>
      <w:r w:rsidRPr="0007650E">
        <w:rPr>
          <w:rFonts w:ascii="Times New Roman" w:hAnsi="Times New Roman" w:cs="Times New Roman"/>
          <w:bCs/>
          <w:sz w:val="28"/>
          <w:szCs w:val="28"/>
        </w:rPr>
        <w:t>- развитие международных молодежных контактов, обеспечение эффективного взаимодейст</w:t>
      </w:r>
      <w:r w:rsidR="00ED6CF7">
        <w:rPr>
          <w:rFonts w:ascii="Times New Roman" w:hAnsi="Times New Roman" w:cs="Times New Roman"/>
          <w:bCs/>
          <w:sz w:val="28"/>
          <w:szCs w:val="28"/>
        </w:rPr>
        <w:t>вия с молодежными объединениями;</w:t>
      </w:r>
      <w:r w:rsidRPr="0007650E">
        <w:rPr>
          <w:rFonts w:ascii="Times New Roman" w:hAnsi="Times New Roman" w:cs="Times New Roman"/>
          <w:bCs/>
          <w:sz w:val="28"/>
          <w:szCs w:val="28"/>
        </w:rPr>
        <w:t xml:space="preserve"> </w:t>
      </w:r>
    </w:p>
    <w:p w14:paraId="456D45B5" w14:textId="77777777" w:rsidR="00ED6CF7" w:rsidRPr="00ED6CF7" w:rsidRDefault="00ED6CF7" w:rsidP="00ED6CF7">
      <w:pPr>
        <w:pStyle w:val="a9"/>
        <w:jc w:val="both"/>
        <w:rPr>
          <w:rFonts w:ascii="Times New Roman" w:hAnsi="Times New Roman" w:cs="Times New Roman"/>
          <w:sz w:val="28"/>
          <w:szCs w:val="28"/>
        </w:rPr>
      </w:pPr>
      <w:r w:rsidRPr="00ED6CF7">
        <w:rPr>
          <w:rFonts w:ascii="Times New Roman" w:hAnsi="Times New Roman" w:cs="Times New Roman"/>
          <w:sz w:val="28"/>
          <w:szCs w:val="28"/>
        </w:rPr>
        <w:t>- организация работы для различных возрастных групп молодежи по развитию навыков общения, самопознания, творческого потенциала личности, а также преодолению личностных проблем и формированию устойчивой жизненной позиции;</w:t>
      </w:r>
    </w:p>
    <w:p w14:paraId="0C17FC83" w14:textId="77777777" w:rsidR="00ED6CF7" w:rsidRDefault="00ED6CF7" w:rsidP="00ED6CF7">
      <w:pPr>
        <w:pStyle w:val="a9"/>
        <w:jc w:val="both"/>
        <w:rPr>
          <w:rFonts w:ascii="Times New Roman" w:hAnsi="Times New Roman" w:cs="Times New Roman"/>
          <w:sz w:val="28"/>
          <w:szCs w:val="28"/>
        </w:rPr>
      </w:pPr>
      <w:r w:rsidRPr="00ED6CF7">
        <w:rPr>
          <w:rFonts w:ascii="Times New Roman" w:hAnsi="Times New Roman" w:cs="Times New Roman"/>
          <w:sz w:val="28"/>
          <w:szCs w:val="28"/>
        </w:rPr>
        <w:t>- сотрудничество в области социального обслуживания с другими учреждениями этой сферы деятельности (в том числе международное), а также развитие системы социальных служб для молодежи, подростково-молодежных клубов;</w:t>
      </w:r>
    </w:p>
    <w:p w14:paraId="1DD9B428" w14:textId="4C196A39" w:rsidR="007169BD" w:rsidRPr="00ED6CF7" w:rsidRDefault="007169BD" w:rsidP="00ED6CF7">
      <w:pPr>
        <w:pStyle w:val="a9"/>
        <w:jc w:val="both"/>
        <w:rPr>
          <w:rFonts w:ascii="Times New Roman" w:hAnsi="Times New Roman" w:cs="Times New Roman"/>
          <w:sz w:val="28"/>
          <w:szCs w:val="28"/>
        </w:rPr>
      </w:pPr>
      <w:r w:rsidRPr="007169BD">
        <w:rPr>
          <w:rFonts w:ascii="Times New Roman" w:hAnsi="Times New Roman" w:cs="Times New Roman"/>
          <w:sz w:val="28"/>
          <w:szCs w:val="28"/>
        </w:rPr>
        <w:t>- вовлечение молодежи в социальную практику, информирование о потенциальных возможностях саморазвития, обеспечение поддержки активности молодежи развитие эффективных моделей и форм, деятельность на объектах историко-культурного наследия (мероприятие 1.1.3.</w:t>
      </w:r>
      <w:r>
        <w:rPr>
          <w:rFonts w:ascii="Times New Roman" w:hAnsi="Times New Roman" w:cs="Times New Roman"/>
          <w:sz w:val="28"/>
          <w:szCs w:val="28"/>
        </w:rPr>
        <w:t xml:space="preserve">6. </w:t>
      </w:r>
      <w:r w:rsidR="00344B44" w:rsidRPr="00344B44">
        <w:rPr>
          <w:rFonts w:ascii="Times New Roman" w:hAnsi="Times New Roman" w:cs="Times New Roman"/>
          <w:sz w:val="28"/>
          <w:szCs w:val="28"/>
        </w:rPr>
        <w:t>Плана мероприятий</w:t>
      </w:r>
      <w:r>
        <w:rPr>
          <w:rFonts w:ascii="Times New Roman" w:hAnsi="Times New Roman" w:cs="Times New Roman"/>
          <w:sz w:val="28"/>
          <w:szCs w:val="28"/>
        </w:rPr>
        <w:t>);</w:t>
      </w:r>
    </w:p>
    <w:p w14:paraId="0F3ED335" w14:textId="2082740E" w:rsidR="00ED6CF7" w:rsidRPr="00ED6CF7" w:rsidRDefault="00ED6CF7" w:rsidP="00ED6CF7">
      <w:pPr>
        <w:pStyle w:val="a9"/>
        <w:jc w:val="both"/>
        <w:rPr>
          <w:rFonts w:ascii="Times New Roman" w:hAnsi="Times New Roman" w:cs="Times New Roman"/>
          <w:sz w:val="28"/>
          <w:szCs w:val="28"/>
        </w:rPr>
      </w:pPr>
      <w:r w:rsidRPr="00ED6CF7">
        <w:rPr>
          <w:rFonts w:ascii="Times New Roman" w:hAnsi="Times New Roman" w:cs="Times New Roman"/>
          <w:sz w:val="28"/>
          <w:szCs w:val="28"/>
        </w:rPr>
        <w:t>- оказание услуг в сфере молодежной политики для организации работы с различными категориями молодежи, поддержки деловой активности, творческой и интеллектуальной самореализации молодежи через обеспечение необходимых условий для личностного, творческого и профессионального развития.</w:t>
      </w:r>
    </w:p>
    <w:p w14:paraId="2F118A5A" w14:textId="77777777" w:rsidR="00ED6CF7" w:rsidRPr="0007650E" w:rsidRDefault="00ED6CF7" w:rsidP="0007650E">
      <w:pPr>
        <w:pStyle w:val="a9"/>
        <w:jc w:val="both"/>
        <w:rPr>
          <w:rFonts w:ascii="Times New Roman" w:hAnsi="Times New Roman" w:cs="Times New Roman"/>
          <w:bCs/>
          <w:sz w:val="28"/>
          <w:szCs w:val="28"/>
        </w:rPr>
      </w:pPr>
    </w:p>
    <w:p w14:paraId="209B7228" w14:textId="317467DB" w:rsidR="00ED6CF7" w:rsidRDefault="0007650E" w:rsidP="0007650E">
      <w:pPr>
        <w:pStyle w:val="a9"/>
        <w:ind w:firstLine="708"/>
        <w:jc w:val="both"/>
        <w:rPr>
          <w:rFonts w:ascii="Times New Roman" w:hAnsi="Times New Roman" w:cs="Times New Roman"/>
          <w:bCs/>
          <w:sz w:val="28"/>
          <w:szCs w:val="28"/>
        </w:rPr>
      </w:pPr>
      <w:r w:rsidRPr="0007650E">
        <w:rPr>
          <w:rFonts w:ascii="Times New Roman" w:hAnsi="Times New Roman" w:cs="Times New Roman"/>
          <w:b/>
          <w:bCs/>
          <w:sz w:val="28"/>
          <w:szCs w:val="28"/>
        </w:rPr>
        <w:t xml:space="preserve">Основное мероприятие </w:t>
      </w:r>
      <w:r w:rsidR="00ED6CF7" w:rsidRPr="00ED6CF7">
        <w:rPr>
          <w:rFonts w:ascii="Times New Roman" w:hAnsi="Times New Roman" w:cs="Times New Roman"/>
          <w:bCs/>
          <w:sz w:val="28"/>
          <w:szCs w:val="28"/>
        </w:rPr>
        <w:t>«Организация мероприятий, направленных на вовлечение молодежи в добровольческую (волонтерскую) деятельность»</w:t>
      </w:r>
      <w:r w:rsidR="00ED6CF7">
        <w:rPr>
          <w:rFonts w:ascii="Times New Roman" w:hAnsi="Times New Roman" w:cs="Times New Roman"/>
          <w:bCs/>
          <w:sz w:val="28"/>
          <w:szCs w:val="28"/>
        </w:rPr>
        <w:t>.</w:t>
      </w:r>
    </w:p>
    <w:p w14:paraId="08201E89" w14:textId="1721EE5A" w:rsidR="00ED6CF7" w:rsidRDefault="00ED6CF7" w:rsidP="0007650E">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Цель мероприятия: </w:t>
      </w:r>
      <w:r w:rsidR="007169BD" w:rsidRPr="00ED6CF7">
        <w:rPr>
          <w:rFonts w:ascii="Times New Roman" w:hAnsi="Times New Roman" w:cs="Times New Roman"/>
          <w:bCs/>
          <w:sz w:val="28"/>
          <w:szCs w:val="28"/>
        </w:rPr>
        <w:t>вовлечение молодежи в добровольческую (волонтерскую) деятельность</w:t>
      </w:r>
      <w:r w:rsidR="007169BD">
        <w:rPr>
          <w:rFonts w:ascii="Times New Roman" w:hAnsi="Times New Roman" w:cs="Times New Roman"/>
          <w:bCs/>
          <w:sz w:val="28"/>
          <w:szCs w:val="28"/>
        </w:rPr>
        <w:t>.</w:t>
      </w:r>
    </w:p>
    <w:p w14:paraId="68C34BD8" w14:textId="77777777" w:rsidR="00773E4E" w:rsidRDefault="00ED6CF7" w:rsidP="007169BD">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В рамках осуществления данного мероприятия предусматривается</w:t>
      </w:r>
      <w:r w:rsidR="007169BD">
        <w:rPr>
          <w:rFonts w:ascii="Times New Roman" w:hAnsi="Times New Roman" w:cs="Times New Roman"/>
          <w:bCs/>
          <w:sz w:val="28"/>
          <w:szCs w:val="28"/>
        </w:rPr>
        <w:t>:</w:t>
      </w:r>
      <w:r>
        <w:rPr>
          <w:rFonts w:ascii="Times New Roman" w:hAnsi="Times New Roman" w:cs="Times New Roman"/>
          <w:bCs/>
          <w:sz w:val="28"/>
          <w:szCs w:val="28"/>
        </w:rPr>
        <w:t xml:space="preserve"> </w:t>
      </w:r>
    </w:p>
    <w:p w14:paraId="250DFEE7" w14:textId="1A9C7777" w:rsidR="007169BD" w:rsidRDefault="00773E4E" w:rsidP="00773E4E">
      <w:pPr>
        <w:pStyle w:val="a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ED6CF7" w:rsidRPr="00ED6CF7">
        <w:rPr>
          <w:rFonts w:ascii="Times New Roman" w:hAnsi="Times New Roman" w:cs="Times New Roman"/>
          <w:bCs/>
          <w:sz w:val="28"/>
          <w:szCs w:val="28"/>
        </w:rPr>
        <w:t>организация и проведение мероприятий, направленных на вовлечение молодежи в активную добровольчес</w:t>
      </w:r>
      <w:r>
        <w:rPr>
          <w:rFonts w:ascii="Times New Roman" w:hAnsi="Times New Roman" w:cs="Times New Roman"/>
          <w:bCs/>
          <w:sz w:val="28"/>
          <w:szCs w:val="28"/>
        </w:rPr>
        <w:t>кую (волонтерскую) деятельность;</w:t>
      </w:r>
    </w:p>
    <w:p w14:paraId="30E83B39" w14:textId="77777777"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t xml:space="preserve">- вовлечение молодежи в социальную практику, развитие созидательной активности молодежи; </w:t>
      </w:r>
    </w:p>
    <w:p w14:paraId="5CDB110A" w14:textId="77777777"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t xml:space="preserve">- формирование общественной ценности добровольчества и позитивного общественного мнения относительно участия обучающихся в добровольческой деятельности; </w:t>
      </w:r>
    </w:p>
    <w:p w14:paraId="1EB5E592" w14:textId="77777777"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t xml:space="preserve">- информационная поддержка добровольческой деятельности, создание и ведение информационной базы добровольцев и волонтерских вакансий, обеспечение доступа к информации о местных социальных проблемах, о категориях, нуждающихся в благотворительной поддержке, и т.д.; </w:t>
      </w:r>
    </w:p>
    <w:p w14:paraId="5364BC2E" w14:textId="77777777"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t xml:space="preserve">- мотивационной системы стимулирования и вовлечения обучающихся в добровольческую деятельность; </w:t>
      </w:r>
    </w:p>
    <w:p w14:paraId="6A2129AB" w14:textId="77777777"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t xml:space="preserve">- подготовка и реализация обучающих и образовательных программ, направленных на повышение компетенций добровольцев; </w:t>
      </w:r>
    </w:p>
    <w:p w14:paraId="6769D1F6" w14:textId="77777777"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t xml:space="preserve">- информационное освещение добровольческой деятельности; </w:t>
      </w:r>
    </w:p>
    <w:p w14:paraId="3F90F5E8" w14:textId="77777777"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t xml:space="preserve">- создание условий для роста числа добровольческих инициатив, проектов и программ, реализуемых обучающимися как в стенах учебного заведения, так и в окружающем социуме; </w:t>
      </w:r>
    </w:p>
    <w:p w14:paraId="41574A99" w14:textId="6F886878" w:rsidR="007169BD" w:rsidRPr="007169BD" w:rsidRDefault="007169BD" w:rsidP="007169BD">
      <w:pPr>
        <w:pStyle w:val="a9"/>
        <w:jc w:val="both"/>
        <w:rPr>
          <w:rFonts w:ascii="Times New Roman" w:hAnsi="Times New Roman" w:cs="Times New Roman"/>
          <w:sz w:val="28"/>
          <w:szCs w:val="28"/>
        </w:rPr>
      </w:pPr>
      <w:r w:rsidRPr="007169BD">
        <w:rPr>
          <w:rFonts w:ascii="Times New Roman" w:hAnsi="Times New Roman" w:cs="Times New Roman"/>
          <w:sz w:val="28"/>
          <w:szCs w:val="28"/>
        </w:rPr>
        <w:lastRenderedPageBreak/>
        <w:t>- создание механизма взаимодействия с органами местного самоуправления, бизнес-структурами, некоммерческими организациями для поддержки добровольческой деятельности обучающихся.</w:t>
      </w:r>
    </w:p>
    <w:p w14:paraId="1F56E6C3" w14:textId="77777777" w:rsidR="00BD6FCF" w:rsidRPr="007169BD" w:rsidRDefault="00BD6FCF" w:rsidP="007169BD">
      <w:pPr>
        <w:pStyle w:val="a9"/>
        <w:jc w:val="both"/>
        <w:rPr>
          <w:rFonts w:ascii="Times New Roman" w:hAnsi="Times New Roman" w:cs="Times New Roman"/>
          <w:b/>
          <w:bCs/>
          <w:sz w:val="28"/>
          <w:szCs w:val="28"/>
        </w:rPr>
      </w:pPr>
    </w:p>
    <w:p w14:paraId="615E49E2" w14:textId="25ECDE36" w:rsidR="0007650E" w:rsidRPr="00A648C9" w:rsidRDefault="0007650E" w:rsidP="0007650E">
      <w:pPr>
        <w:pStyle w:val="a9"/>
        <w:ind w:firstLine="708"/>
        <w:jc w:val="both"/>
        <w:rPr>
          <w:rFonts w:ascii="Times New Roman" w:hAnsi="Times New Roman" w:cs="Times New Roman"/>
          <w:bCs/>
          <w:sz w:val="28"/>
          <w:szCs w:val="28"/>
        </w:rPr>
      </w:pPr>
      <w:r w:rsidRPr="0007650E">
        <w:rPr>
          <w:rFonts w:ascii="Times New Roman" w:hAnsi="Times New Roman" w:cs="Times New Roman"/>
          <w:b/>
          <w:bCs/>
          <w:sz w:val="28"/>
          <w:szCs w:val="28"/>
        </w:rPr>
        <w:t xml:space="preserve">Задача 2. </w:t>
      </w:r>
      <w:r w:rsidR="00BD6FCF" w:rsidRPr="00BD6FCF">
        <w:rPr>
          <w:rFonts w:ascii="Times New Roman" w:hAnsi="Times New Roman" w:cs="Times New Roman"/>
          <w:bCs/>
          <w:sz w:val="28"/>
          <w:szCs w:val="28"/>
        </w:rPr>
        <w:t>Содействие трудовой занятости молодежи и развитие ее экономической инициативы.</w:t>
      </w:r>
    </w:p>
    <w:p w14:paraId="79455716" w14:textId="3BFEC8FF" w:rsidR="0007650E" w:rsidRPr="0007650E" w:rsidRDefault="0007650E" w:rsidP="0007650E">
      <w:pPr>
        <w:pStyle w:val="a9"/>
        <w:jc w:val="both"/>
        <w:rPr>
          <w:rFonts w:ascii="Times New Roman" w:hAnsi="Times New Roman" w:cs="Times New Roman"/>
          <w:bCs/>
          <w:sz w:val="28"/>
          <w:szCs w:val="28"/>
        </w:rPr>
      </w:pPr>
      <w:r w:rsidRPr="0007650E">
        <w:rPr>
          <w:rFonts w:ascii="Times New Roman" w:hAnsi="Times New Roman" w:cs="Times New Roman"/>
          <w:bCs/>
          <w:sz w:val="28"/>
          <w:szCs w:val="28"/>
        </w:rPr>
        <w:t xml:space="preserve">Задача 2 совпадает с формулировкой мероприятия </w:t>
      </w:r>
      <w:r w:rsidR="00344B44" w:rsidRPr="00344B44">
        <w:rPr>
          <w:rFonts w:ascii="Times New Roman" w:hAnsi="Times New Roman" w:cs="Times New Roman"/>
          <w:bCs/>
          <w:sz w:val="28"/>
          <w:szCs w:val="28"/>
        </w:rPr>
        <w:t>Плана мероприятий</w:t>
      </w:r>
      <w:r w:rsidRPr="0007650E">
        <w:rPr>
          <w:rFonts w:ascii="Times New Roman" w:hAnsi="Times New Roman" w:cs="Times New Roman"/>
          <w:bCs/>
          <w:sz w:val="28"/>
          <w:szCs w:val="28"/>
        </w:rPr>
        <w:t xml:space="preserve"> «1.1.3.3. Содействие трудовой занятости молодежи» и соответствует задаче </w:t>
      </w:r>
      <w:r w:rsidR="00344B44" w:rsidRPr="00344B44">
        <w:rPr>
          <w:rFonts w:ascii="Times New Roman" w:hAnsi="Times New Roman" w:cs="Times New Roman"/>
          <w:bCs/>
          <w:sz w:val="28"/>
          <w:szCs w:val="28"/>
        </w:rPr>
        <w:t xml:space="preserve">Плана мероприятий </w:t>
      </w:r>
      <w:r w:rsidRPr="0007650E">
        <w:rPr>
          <w:rFonts w:ascii="Times New Roman" w:hAnsi="Times New Roman" w:cs="Times New Roman"/>
          <w:bCs/>
          <w:sz w:val="28"/>
          <w:szCs w:val="28"/>
        </w:rPr>
        <w:t>«1.1.3. Повышение привлекательности г. Пскова для молодежи».</w:t>
      </w:r>
    </w:p>
    <w:p w14:paraId="742AEE16" w14:textId="77777777" w:rsidR="0007650E" w:rsidRPr="0007650E" w:rsidRDefault="0007650E" w:rsidP="0007650E">
      <w:pPr>
        <w:pStyle w:val="a9"/>
        <w:jc w:val="both"/>
        <w:rPr>
          <w:rFonts w:ascii="Times New Roman" w:hAnsi="Times New Roman" w:cs="Times New Roman"/>
          <w:sz w:val="28"/>
          <w:szCs w:val="28"/>
        </w:rPr>
      </w:pPr>
      <w:bookmarkStart w:id="8" w:name="_Hlk71401064"/>
      <w:r w:rsidRPr="0007650E">
        <w:rPr>
          <w:rFonts w:ascii="Times New Roman" w:hAnsi="Times New Roman" w:cs="Times New Roman"/>
          <w:sz w:val="28"/>
          <w:szCs w:val="28"/>
        </w:rPr>
        <w:t>В рамках данной задачи будут реализовываться указанные ниже основные мероприятия.</w:t>
      </w:r>
      <w:bookmarkEnd w:id="8"/>
    </w:p>
    <w:p w14:paraId="2DFCAF04" w14:textId="77777777" w:rsidR="0007650E" w:rsidRPr="0007650E" w:rsidRDefault="0007650E" w:rsidP="0007650E">
      <w:pPr>
        <w:pStyle w:val="a9"/>
        <w:ind w:firstLine="708"/>
        <w:jc w:val="both"/>
        <w:rPr>
          <w:rFonts w:ascii="Times New Roman" w:hAnsi="Times New Roman" w:cs="Times New Roman"/>
          <w:sz w:val="28"/>
          <w:szCs w:val="28"/>
        </w:rPr>
      </w:pPr>
      <w:r w:rsidRPr="0007650E">
        <w:rPr>
          <w:rFonts w:ascii="Times New Roman" w:hAnsi="Times New Roman" w:cs="Times New Roman"/>
          <w:b/>
          <w:bCs/>
          <w:sz w:val="28"/>
          <w:szCs w:val="28"/>
        </w:rPr>
        <w:t xml:space="preserve">Основное мероприятие </w:t>
      </w:r>
      <w:r w:rsidRPr="0007650E">
        <w:rPr>
          <w:rFonts w:ascii="Times New Roman" w:hAnsi="Times New Roman" w:cs="Times New Roman"/>
          <w:bCs/>
          <w:sz w:val="28"/>
          <w:szCs w:val="28"/>
        </w:rPr>
        <w:t>«Комплекс мероприятий, направленных на профориентацию подростков и молодежи».</w:t>
      </w:r>
      <w:r w:rsidRPr="0007650E">
        <w:rPr>
          <w:rFonts w:ascii="Times New Roman" w:hAnsi="Times New Roman" w:cs="Times New Roman"/>
          <w:sz w:val="28"/>
          <w:szCs w:val="28"/>
        </w:rPr>
        <w:t xml:space="preserve"> </w:t>
      </w:r>
    </w:p>
    <w:p w14:paraId="51D2EB04" w14:textId="77777777" w:rsidR="0007650E" w:rsidRPr="0007650E" w:rsidRDefault="0007650E" w:rsidP="0007650E">
      <w:pPr>
        <w:pStyle w:val="a9"/>
        <w:ind w:firstLine="708"/>
        <w:jc w:val="both"/>
        <w:rPr>
          <w:rFonts w:ascii="Times New Roman" w:hAnsi="Times New Roman" w:cs="Times New Roman"/>
          <w:sz w:val="28"/>
          <w:szCs w:val="28"/>
        </w:rPr>
      </w:pPr>
      <w:r w:rsidRPr="0007650E">
        <w:rPr>
          <w:rFonts w:ascii="Times New Roman" w:hAnsi="Times New Roman" w:cs="Times New Roman"/>
          <w:sz w:val="28"/>
          <w:szCs w:val="28"/>
        </w:rPr>
        <w:t>Цель мероприятия: организация и проведение профориентационной деятельности среди подростков и молодежи.</w:t>
      </w:r>
    </w:p>
    <w:p w14:paraId="238EEBFF" w14:textId="77777777" w:rsidR="0007650E" w:rsidRPr="0007650E" w:rsidRDefault="0007650E" w:rsidP="0007650E">
      <w:pPr>
        <w:pStyle w:val="a9"/>
        <w:ind w:firstLine="708"/>
        <w:jc w:val="both"/>
        <w:rPr>
          <w:rFonts w:ascii="Times New Roman" w:hAnsi="Times New Roman" w:cs="Times New Roman"/>
          <w:bCs/>
          <w:sz w:val="28"/>
          <w:szCs w:val="28"/>
        </w:rPr>
      </w:pPr>
      <w:r w:rsidRPr="0007650E">
        <w:rPr>
          <w:rFonts w:ascii="Times New Roman" w:hAnsi="Times New Roman" w:cs="Times New Roman"/>
          <w:sz w:val="28"/>
          <w:szCs w:val="28"/>
        </w:rPr>
        <w:t>В рамках осуществления данного мероприятия предусматривается:</w:t>
      </w:r>
    </w:p>
    <w:p w14:paraId="3D004C8F" w14:textId="633E8F23"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bCs/>
          <w:sz w:val="28"/>
          <w:szCs w:val="28"/>
        </w:rPr>
        <w:t>- содействие повышению мотивации молодежи в получении профессий специальностей, востребованных на рынке труда, организация временной занятости подростков и молодежи</w:t>
      </w:r>
      <w:r w:rsidRPr="0007650E">
        <w:rPr>
          <w:rFonts w:ascii="Times New Roman" w:hAnsi="Times New Roman" w:cs="Times New Roman"/>
          <w:sz w:val="28"/>
          <w:szCs w:val="28"/>
        </w:rPr>
        <w:t xml:space="preserve"> (мероприятие 1.1.3.8 </w:t>
      </w:r>
      <w:r w:rsidR="00344B44" w:rsidRPr="00344B44">
        <w:rPr>
          <w:rFonts w:ascii="Times New Roman" w:hAnsi="Times New Roman" w:cs="Times New Roman"/>
          <w:sz w:val="28"/>
          <w:szCs w:val="28"/>
        </w:rPr>
        <w:t>Плана мероприятий</w:t>
      </w:r>
      <w:r w:rsidRPr="0007650E">
        <w:rPr>
          <w:rFonts w:ascii="Times New Roman" w:hAnsi="Times New Roman" w:cs="Times New Roman"/>
          <w:sz w:val="28"/>
          <w:szCs w:val="28"/>
        </w:rPr>
        <w:t>);</w:t>
      </w:r>
    </w:p>
    <w:p w14:paraId="4F85E942"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 семинары для специалистов по профориентированию: «Современные технологии профориентации»;</w:t>
      </w:r>
    </w:p>
    <w:p w14:paraId="5F52649D"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 цикл встреч специалистов по профориентированию с молодежью: «Кем быть? Кем не быть?»;</w:t>
      </w:r>
    </w:p>
    <w:p w14:paraId="76EABA7E"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 программы развивающих тренингов и деловых игр, активизирующих профессиональное самоопределение;</w:t>
      </w:r>
    </w:p>
    <w:p w14:paraId="26015D59"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 функционирование программного обеспечения «Комплекс профессионального ориентационного тестирования для старшеклассников «Профессионалы будущего» и комплекса, диагностирующего интересы, способности и личностные качества молодого человека, соотнося их с выбором профессии и учебного заведения.</w:t>
      </w:r>
    </w:p>
    <w:p w14:paraId="1D66F6A0" w14:textId="77777777" w:rsidR="0007650E" w:rsidRPr="0007650E" w:rsidRDefault="0007650E" w:rsidP="0007650E">
      <w:pPr>
        <w:pStyle w:val="a9"/>
        <w:ind w:firstLine="708"/>
        <w:jc w:val="both"/>
        <w:rPr>
          <w:rFonts w:ascii="Times New Roman" w:hAnsi="Times New Roman" w:cs="Times New Roman"/>
          <w:b/>
          <w:bCs/>
          <w:sz w:val="28"/>
          <w:szCs w:val="28"/>
        </w:rPr>
      </w:pPr>
      <w:r w:rsidRPr="0007650E">
        <w:rPr>
          <w:rFonts w:ascii="Times New Roman" w:hAnsi="Times New Roman" w:cs="Times New Roman"/>
          <w:b/>
          <w:bCs/>
          <w:sz w:val="28"/>
          <w:szCs w:val="28"/>
        </w:rPr>
        <w:t xml:space="preserve">Основное мероприятие </w:t>
      </w:r>
      <w:r w:rsidRPr="00A648C9">
        <w:rPr>
          <w:rFonts w:ascii="Times New Roman" w:hAnsi="Times New Roman" w:cs="Times New Roman"/>
          <w:bCs/>
          <w:sz w:val="28"/>
          <w:szCs w:val="28"/>
        </w:rPr>
        <w:t>«Проведение мероприятий, направленных на содействие трудовой занятости молодежи».</w:t>
      </w:r>
    </w:p>
    <w:p w14:paraId="1210230E" w14:textId="77777777" w:rsidR="0007650E" w:rsidRPr="0007650E" w:rsidRDefault="0007650E" w:rsidP="0007650E">
      <w:pPr>
        <w:pStyle w:val="a9"/>
        <w:ind w:firstLine="708"/>
        <w:jc w:val="both"/>
        <w:rPr>
          <w:rFonts w:ascii="Times New Roman" w:hAnsi="Times New Roman" w:cs="Times New Roman"/>
          <w:sz w:val="28"/>
          <w:szCs w:val="28"/>
        </w:rPr>
      </w:pPr>
      <w:r w:rsidRPr="0007650E">
        <w:rPr>
          <w:rFonts w:ascii="Times New Roman" w:hAnsi="Times New Roman" w:cs="Times New Roman"/>
          <w:sz w:val="28"/>
          <w:szCs w:val="28"/>
        </w:rPr>
        <w:t>Цель мероприятия: содействие трудовой занятости молодежи.</w:t>
      </w:r>
    </w:p>
    <w:p w14:paraId="101D9C24" w14:textId="77777777" w:rsidR="0007650E" w:rsidRPr="0007650E" w:rsidRDefault="0007650E" w:rsidP="0007650E">
      <w:pPr>
        <w:pStyle w:val="a9"/>
        <w:ind w:firstLine="708"/>
        <w:jc w:val="both"/>
        <w:rPr>
          <w:rFonts w:ascii="Times New Roman" w:hAnsi="Times New Roman" w:cs="Times New Roman"/>
          <w:sz w:val="28"/>
          <w:szCs w:val="28"/>
        </w:rPr>
      </w:pPr>
      <w:r w:rsidRPr="0007650E">
        <w:rPr>
          <w:rFonts w:ascii="Times New Roman" w:hAnsi="Times New Roman" w:cs="Times New Roman"/>
          <w:sz w:val="28"/>
          <w:szCs w:val="28"/>
        </w:rPr>
        <w:t xml:space="preserve">В рамках осуществления данного мероприятия предусматривается: </w:t>
      </w:r>
    </w:p>
    <w:p w14:paraId="5AFBD290"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 содействие в поиске вакансий для подростков и молодежи;</w:t>
      </w:r>
    </w:p>
    <w:p w14:paraId="09C9D514" w14:textId="77777777" w:rsidR="0007650E" w:rsidRPr="0007650E" w:rsidRDefault="0007650E" w:rsidP="0007650E">
      <w:pPr>
        <w:pStyle w:val="a9"/>
        <w:jc w:val="both"/>
        <w:rPr>
          <w:rFonts w:ascii="Times New Roman" w:hAnsi="Times New Roman" w:cs="Times New Roman"/>
          <w:sz w:val="28"/>
          <w:szCs w:val="28"/>
        </w:rPr>
      </w:pPr>
      <w:r w:rsidRPr="0007650E">
        <w:rPr>
          <w:rFonts w:ascii="Times New Roman" w:hAnsi="Times New Roman" w:cs="Times New Roman"/>
          <w:sz w:val="28"/>
          <w:szCs w:val="28"/>
        </w:rPr>
        <w:t>- организацию временной занятости несовершеннолетних в летний период;</w:t>
      </w:r>
    </w:p>
    <w:p w14:paraId="76D89DE4" w14:textId="7D99E231" w:rsidR="00582FE5" w:rsidRPr="00BD6FCF" w:rsidRDefault="0007650E" w:rsidP="00BD6FCF">
      <w:pPr>
        <w:pStyle w:val="a9"/>
        <w:jc w:val="both"/>
        <w:rPr>
          <w:rFonts w:ascii="Times New Roman" w:hAnsi="Times New Roman" w:cs="Times New Roman"/>
          <w:sz w:val="28"/>
          <w:szCs w:val="28"/>
        </w:rPr>
      </w:pPr>
      <w:r w:rsidRPr="0007650E">
        <w:rPr>
          <w:rFonts w:ascii="Times New Roman" w:hAnsi="Times New Roman" w:cs="Times New Roman"/>
          <w:sz w:val="28"/>
          <w:szCs w:val="28"/>
        </w:rPr>
        <w:t>- поддержку организаций и программ содействия занятости, профессиональной ориентации, подготовки и переподготовки молодежи: центров временной и сезонной занятости молодых граждан, студенческих трудовых отрядов, молодежных объединений, реализующих программы в сфере занятости и профориентации молодежи и несовершеннолетних, в сфере развития современной культуры труда и предпринимательства.</w:t>
      </w:r>
    </w:p>
    <w:p w14:paraId="7AB1B8BB" w14:textId="77777777" w:rsidR="00BD6FCF" w:rsidRDefault="003B2197" w:rsidP="003B2197">
      <w:pPr>
        <w:tabs>
          <w:tab w:val="left" w:pos="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6F2E3A52" w14:textId="5F677741" w:rsidR="00582FE5" w:rsidRPr="003B2197" w:rsidRDefault="00BD6FCF" w:rsidP="003B2197">
      <w:pPr>
        <w:tabs>
          <w:tab w:val="left" w:pos="0"/>
        </w:tabs>
        <w:autoSpaceDE w:val="0"/>
        <w:autoSpaceDN w:val="0"/>
        <w:adjustRightInd w:val="0"/>
        <w:spacing w:after="0" w:line="240" w:lineRule="auto"/>
        <w:jc w:val="both"/>
        <w:rPr>
          <w:rFonts w:ascii="Times New Roman" w:eastAsia="Times New Roman" w:hAnsi="Times New Roman" w:cs="Times New Roman"/>
          <w:i/>
          <w:strike/>
          <w:sz w:val="20"/>
          <w:szCs w:val="20"/>
          <w:lang w:eastAsia="ru-RU"/>
        </w:rPr>
      </w:pPr>
      <w:r>
        <w:rPr>
          <w:rFonts w:ascii="Times New Roman" w:eastAsia="Times New Roman" w:hAnsi="Times New Roman" w:cs="Times New Roman"/>
          <w:b/>
          <w:sz w:val="28"/>
          <w:szCs w:val="28"/>
          <w:lang w:eastAsia="ru-RU"/>
        </w:rPr>
        <w:tab/>
      </w:r>
      <w:r w:rsidR="003B2197" w:rsidRPr="003B2197">
        <w:rPr>
          <w:rFonts w:ascii="Times New Roman" w:eastAsia="Times New Roman" w:hAnsi="Times New Roman" w:cs="Times New Roman"/>
          <w:b/>
          <w:sz w:val="28"/>
          <w:szCs w:val="28"/>
          <w:lang w:eastAsia="ru-RU"/>
        </w:rPr>
        <w:t xml:space="preserve">Задача 3. </w:t>
      </w:r>
      <w:r w:rsidR="003B2197" w:rsidRPr="003B2197">
        <w:rPr>
          <w:rFonts w:ascii="Times New Roman" w:eastAsia="Times New Roman" w:hAnsi="Times New Roman" w:cs="Times New Roman"/>
          <w:sz w:val="28"/>
          <w:szCs w:val="28"/>
          <w:lang w:eastAsia="ru-RU"/>
        </w:rPr>
        <w:t>Совершенствование духовно-нравственного и патриотического воспитания молодежи в городе Пскове.</w:t>
      </w:r>
    </w:p>
    <w:p w14:paraId="3EC9B7EB" w14:textId="25542EAE" w:rsidR="003B2197" w:rsidRPr="003B2197" w:rsidRDefault="003B2197" w:rsidP="003B2197">
      <w:pPr>
        <w:spacing w:after="0" w:line="240" w:lineRule="auto"/>
        <w:ind w:firstLine="708"/>
        <w:jc w:val="both"/>
        <w:rPr>
          <w:rFonts w:ascii="Times New Roman" w:hAnsi="Times New Roman" w:cs="Times New Roman"/>
          <w:bCs/>
          <w:sz w:val="28"/>
          <w:szCs w:val="28"/>
        </w:rPr>
      </w:pPr>
      <w:r w:rsidRPr="003B2197">
        <w:rPr>
          <w:rFonts w:ascii="Times New Roman" w:hAnsi="Times New Roman" w:cs="Times New Roman"/>
          <w:bCs/>
          <w:sz w:val="28"/>
          <w:szCs w:val="28"/>
        </w:rPr>
        <w:t xml:space="preserve">Задача </w:t>
      </w:r>
      <w:r>
        <w:rPr>
          <w:rFonts w:ascii="Times New Roman" w:hAnsi="Times New Roman" w:cs="Times New Roman"/>
          <w:bCs/>
          <w:sz w:val="28"/>
          <w:szCs w:val="28"/>
        </w:rPr>
        <w:t>3</w:t>
      </w:r>
      <w:r w:rsidRPr="003B2197">
        <w:rPr>
          <w:rFonts w:ascii="Times New Roman" w:hAnsi="Times New Roman" w:cs="Times New Roman"/>
          <w:bCs/>
          <w:sz w:val="28"/>
          <w:szCs w:val="28"/>
        </w:rPr>
        <w:t xml:space="preserve"> совпадает с формулировкой мероприятия </w:t>
      </w:r>
      <w:r w:rsidR="00344B44" w:rsidRPr="00344B44">
        <w:rPr>
          <w:rFonts w:ascii="Times New Roman" w:hAnsi="Times New Roman" w:cs="Times New Roman"/>
          <w:bCs/>
          <w:sz w:val="28"/>
          <w:szCs w:val="28"/>
        </w:rPr>
        <w:t>Плана мероприятий</w:t>
      </w:r>
      <w:r w:rsidRPr="003B2197">
        <w:rPr>
          <w:rFonts w:ascii="Times New Roman" w:hAnsi="Times New Roman" w:cs="Times New Roman"/>
          <w:bCs/>
          <w:sz w:val="28"/>
          <w:szCs w:val="28"/>
        </w:rPr>
        <w:t xml:space="preserve"> «1.1.3.2. Увеличение активности молодежи в общественной жизни города» и соответствует </w:t>
      </w:r>
      <w:r w:rsidRPr="003B2197">
        <w:rPr>
          <w:rFonts w:ascii="Times New Roman" w:hAnsi="Times New Roman" w:cs="Times New Roman"/>
          <w:bCs/>
          <w:sz w:val="28"/>
          <w:szCs w:val="28"/>
        </w:rPr>
        <w:lastRenderedPageBreak/>
        <w:t xml:space="preserve">задаче </w:t>
      </w:r>
      <w:r w:rsidR="00344B44" w:rsidRPr="00344B44">
        <w:rPr>
          <w:rFonts w:ascii="Times New Roman" w:hAnsi="Times New Roman" w:cs="Times New Roman"/>
          <w:bCs/>
          <w:sz w:val="28"/>
          <w:szCs w:val="28"/>
        </w:rPr>
        <w:t>Плана мероприятий</w:t>
      </w:r>
      <w:r w:rsidRPr="003B2197">
        <w:rPr>
          <w:rFonts w:ascii="Times New Roman" w:hAnsi="Times New Roman" w:cs="Times New Roman"/>
          <w:bCs/>
          <w:sz w:val="28"/>
          <w:szCs w:val="28"/>
        </w:rPr>
        <w:t xml:space="preserve"> «1.1.3. Повышение привлекательности г. Пскова для молодежи». </w:t>
      </w:r>
    </w:p>
    <w:p w14:paraId="060B2FA1" w14:textId="736B192C" w:rsidR="003B2197" w:rsidRPr="00C01D98" w:rsidRDefault="003B2197" w:rsidP="00C01D98">
      <w:pPr>
        <w:spacing w:after="0" w:line="240" w:lineRule="auto"/>
        <w:jc w:val="both"/>
        <w:rPr>
          <w:rFonts w:ascii="Times New Roman" w:hAnsi="Times New Roman" w:cs="Times New Roman"/>
          <w:sz w:val="28"/>
          <w:szCs w:val="28"/>
        </w:rPr>
      </w:pPr>
      <w:r w:rsidRPr="003B2197">
        <w:rPr>
          <w:rFonts w:ascii="Times New Roman" w:hAnsi="Times New Roman" w:cs="Times New Roman"/>
          <w:sz w:val="28"/>
          <w:szCs w:val="28"/>
        </w:rPr>
        <w:t>В рамках данной задачи будут реализовываться указанные ниже основные мероприятия.</w:t>
      </w:r>
    </w:p>
    <w:p w14:paraId="5659132A" w14:textId="45CD4B65" w:rsidR="00C01D98" w:rsidRPr="00C01D98" w:rsidRDefault="00C01D98" w:rsidP="00C01D98">
      <w:pPr>
        <w:spacing w:after="0" w:line="240" w:lineRule="auto"/>
        <w:ind w:firstLine="708"/>
        <w:jc w:val="both"/>
        <w:rPr>
          <w:rFonts w:ascii="Times New Roman" w:hAnsi="Times New Roman" w:cs="Times New Roman"/>
          <w:sz w:val="28"/>
          <w:szCs w:val="28"/>
        </w:rPr>
      </w:pPr>
      <w:r w:rsidRPr="00C01D98">
        <w:rPr>
          <w:rFonts w:ascii="Times New Roman" w:hAnsi="Times New Roman" w:cs="Times New Roman"/>
          <w:b/>
          <w:bCs/>
          <w:sz w:val="28"/>
          <w:szCs w:val="28"/>
        </w:rPr>
        <w:t xml:space="preserve">Основное мероприятие </w:t>
      </w:r>
      <w:r w:rsidRPr="00C01D98">
        <w:rPr>
          <w:rFonts w:ascii="Times New Roman" w:hAnsi="Times New Roman" w:cs="Times New Roman"/>
          <w:bCs/>
          <w:sz w:val="28"/>
          <w:szCs w:val="28"/>
        </w:rPr>
        <w:t xml:space="preserve">«Организация мероприятий в сфере молодежной политики, направленных на гражданское и патриотическое воспитание молодежи, воспитание </w:t>
      </w:r>
      <w:r w:rsidR="001542FE">
        <w:rPr>
          <w:rFonts w:ascii="Times New Roman" w:hAnsi="Times New Roman" w:cs="Times New Roman"/>
          <w:bCs/>
          <w:sz w:val="28"/>
          <w:szCs w:val="28"/>
        </w:rPr>
        <w:t xml:space="preserve">уважительного отношения </w:t>
      </w:r>
      <w:r w:rsidR="001542FE" w:rsidRPr="001542FE">
        <w:rPr>
          <w:rFonts w:ascii="Times New Roman" w:hAnsi="Times New Roman" w:cs="Times New Roman"/>
          <w:bCs/>
          <w:sz w:val="28"/>
          <w:szCs w:val="28"/>
        </w:rPr>
        <w:t>молодых людей к культурным ценностям и традициям различных национальносте</w:t>
      </w:r>
      <w:r w:rsidR="001542FE">
        <w:rPr>
          <w:rFonts w:ascii="Times New Roman" w:hAnsi="Times New Roman" w:cs="Times New Roman"/>
          <w:bCs/>
          <w:sz w:val="28"/>
          <w:szCs w:val="28"/>
        </w:rPr>
        <w:t>й и религиозных конфессий</w:t>
      </w:r>
      <w:r w:rsidR="00ED6CF7">
        <w:rPr>
          <w:rFonts w:ascii="Times New Roman" w:hAnsi="Times New Roman" w:cs="Times New Roman"/>
          <w:bCs/>
          <w:sz w:val="28"/>
          <w:szCs w:val="28"/>
        </w:rPr>
        <w:t>»</w:t>
      </w:r>
    </w:p>
    <w:p w14:paraId="3241292C" w14:textId="77777777" w:rsidR="00C01D98" w:rsidRPr="00C01D98" w:rsidRDefault="00C01D98" w:rsidP="00C01D98">
      <w:pPr>
        <w:spacing w:after="0" w:line="240" w:lineRule="auto"/>
        <w:ind w:firstLine="708"/>
        <w:jc w:val="both"/>
        <w:rPr>
          <w:rFonts w:ascii="Times New Roman" w:hAnsi="Times New Roman" w:cs="Times New Roman"/>
          <w:sz w:val="28"/>
          <w:szCs w:val="28"/>
        </w:rPr>
      </w:pPr>
      <w:r w:rsidRPr="00C01D98">
        <w:rPr>
          <w:rFonts w:ascii="Times New Roman" w:hAnsi="Times New Roman" w:cs="Times New Roman"/>
          <w:sz w:val="28"/>
          <w:szCs w:val="28"/>
        </w:rPr>
        <w:t>Цель мероприятия: гражданское и патриотическое воспитание молодежи, воспитание толерантности в молодежной среде.</w:t>
      </w:r>
    </w:p>
    <w:p w14:paraId="08D53A94" w14:textId="77777777" w:rsidR="00C01D98" w:rsidRPr="00C01D98" w:rsidRDefault="00C01D98" w:rsidP="00C01D98">
      <w:pPr>
        <w:spacing w:after="0" w:line="240" w:lineRule="auto"/>
        <w:ind w:firstLine="708"/>
        <w:jc w:val="both"/>
        <w:rPr>
          <w:rFonts w:ascii="Times New Roman" w:hAnsi="Times New Roman" w:cs="Times New Roman"/>
          <w:b/>
          <w:bCs/>
          <w:color w:val="FF0000"/>
          <w:sz w:val="28"/>
          <w:szCs w:val="28"/>
        </w:rPr>
      </w:pPr>
      <w:r w:rsidRPr="00C01D98">
        <w:rPr>
          <w:rFonts w:ascii="Times New Roman" w:hAnsi="Times New Roman" w:cs="Times New Roman"/>
          <w:sz w:val="28"/>
          <w:szCs w:val="28"/>
        </w:rPr>
        <w:t>В рамках осуществления данного мероприятия предусматривается:</w:t>
      </w:r>
    </w:p>
    <w:p w14:paraId="7734FF14" w14:textId="77777777" w:rsidR="00C01D98" w:rsidRPr="00C01D98" w:rsidRDefault="00C01D98" w:rsidP="00C01D98">
      <w:pPr>
        <w:spacing w:after="0" w:line="240" w:lineRule="auto"/>
        <w:jc w:val="both"/>
        <w:rPr>
          <w:rFonts w:ascii="Times New Roman" w:hAnsi="Times New Roman" w:cs="Times New Roman"/>
          <w:bCs/>
          <w:sz w:val="28"/>
          <w:szCs w:val="28"/>
        </w:rPr>
      </w:pPr>
      <w:r w:rsidRPr="00C01D98">
        <w:rPr>
          <w:rFonts w:ascii="Times New Roman" w:hAnsi="Times New Roman" w:cs="Times New Roman"/>
          <w:bCs/>
          <w:sz w:val="28"/>
          <w:szCs w:val="28"/>
        </w:rPr>
        <w:t xml:space="preserve">- проведение традиционных массовых молодежных мероприятий, направленных на формирование в молодежной среде духовно-нравственных и гуманистических ценностей, </w:t>
      </w:r>
    </w:p>
    <w:p w14:paraId="472A8EC3" w14:textId="42911938" w:rsidR="00C01D98" w:rsidRPr="00C01D98" w:rsidRDefault="00C01D98" w:rsidP="00C01D98">
      <w:pPr>
        <w:spacing w:after="0" w:line="240" w:lineRule="auto"/>
        <w:jc w:val="both"/>
        <w:rPr>
          <w:rFonts w:ascii="Times New Roman" w:hAnsi="Times New Roman" w:cs="Times New Roman"/>
          <w:bCs/>
          <w:sz w:val="28"/>
          <w:szCs w:val="28"/>
        </w:rPr>
      </w:pPr>
      <w:r w:rsidRPr="00C01D98">
        <w:rPr>
          <w:rFonts w:ascii="Times New Roman" w:hAnsi="Times New Roman" w:cs="Times New Roman"/>
          <w:bCs/>
          <w:sz w:val="28"/>
          <w:szCs w:val="28"/>
        </w:rPr>
        <w:t xml:space="preserve">- проведение массовых молодежных мероприятий, направленных на предупреждение возникновения антирелигиозных конфликтов (мероприятие 1.1.3.7. </w:t>
      </w:r>
      <w:r w:rsidR="00344B44" w:rsidRPr="00344B44">
        <w:rPr>
          <w:rFonts w:ascii="Times New Roman" w:hAnsi="Times New Roman" w:cs="Times New Roman"/>
          <w:bCs/>
          <w:sz w:val="28"/>
          <w:szCs w:val="28"/>
        </w:rPr>
        <w:t>Плана мероприятий</w:t>
      </w:r>
      <w:r w:rsidRPr="00C01D98">
        <w:rPr>
          <w:rFonts w:ascii="Times New Roman" w:hAnsi="Times New Roman" w:cs="Times New Roman"/>
          <w:bCs/>
          <w:sz w:val="28"/>
          <w:szCs w:val="28"/>
        </w:rPr>
        <w:t>):</w:t>
      </w:r>
    </w:p>
    <w:p w14:paraId="46B3A947"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создание условий для физического, духовного и нравственного развития подростков и молодежи;</w:t>
      </w:r>
    </w:p>
    <w:p w14:paraId="7571EBD8"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организация и проведение мероприятий, направленных на формирование толерантного сознания и препятствования распространению экстремизма и насилия среди подростков и молодежи, воспитание межнациональной солидарности и уважения к культуре и традициям людей других национальностей;</w:t>
      </w:r>
    </w:p>
    <w:p w14:paraId="5D43F8B2"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участие в формировании правовой культуры подростков и молодежи, воспитании их правосознания и профилактики негативных явлений, подростковой и молодежной преступности;</w:t>
      </w:r>
    </w:p>
    <w:p w14:paraId="13A8A194"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воспитание гражданственности и патриотизма среди подростков и молодежи, организация поисковых экспедиций для патриотического воспитания молодежи;</w:t>
      </w:r>
    </w:p>
    <w:p w14:paraId="474B673C"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-проведение конкурсных, информационно-познавательных мероприятий по патриотическому воспитанию молодежи;</w:t>
      </w:r>
    </w:p>
    <w:p w14:paraId="32C432AD"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посещение музеев Воинской Славы, экскурсии в действующие воинские части;</w:t>
      </w:r>
    </w:p>
    <w:p w14:paraId="2BD8F46F"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проведение торжественных мероприятий, посвященных Дню памяти псковичей, погибших в локальных конфликтах;</w:t>
      </w:r>
    </w:p>
    <w:p w14:paraId="3D261B25" w14:textId="77777777" w:rsidR="00C01D98" w:rsidRPr="00C01D98" w:rsidRDefault="00C01D98" w:rsidP="00C01D98">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xml:space="preserve"> - проведение социальных акций «Посылка солдату», «Письмо на заставу», «Ветеран живет рядом», «Обелиск»;</w:t>
      </w:r>
    </w:p>
    <w:p w14:paraId="7F5CAF0A" w14:textId="2B6E4E77" w:rsidR="003B2197" w:rsidRPr="0092754E" w:rsidRDefault="00C01D98" w:rsidP="0092754E">
      <w:pPr>
        <w:spacing w:after="0" w:line="240" w:lineRule="auto"/>
        <w:jc w:val="both"/>
        <w:rPr>
          <w:rFonts w:ascii="Times New Roman" w:hAnsi="Times New Roman" w:cs="Times New Roman"/>
          <w:sz w:val="28"/>
          <w:szCs w:val="28"/>
        </w:rPr>
      </w:pPr>
      <w:r w:rsidRPr="00C01D98">
        <w:rPr>
          <w:rFonts w:ascii="Times New Roman" w:hAnsi="Times New Roman" w:cs="Times New Roman"/>
          <w:sz w:val="28"/>
          <w:szCs w:val="28"/>
        </w:rPr>
        <w:t>- активное участие воспитанников кадетских классов МБОУ «Лицей «Развитие», воспитанников клуба «Патриот», участников движения «Юнармия» и молодежи города Пскова в мероприятиях, воспитывающих активную гражданскую позицию, способность нести личную ответственность за судьбу своей семьи, города, Родины, духовность, нравственность, личную и общественную ответственность.</w:t>
      </w:r>
    </w:p>
    <w:p w14:paraId="7198DA7A" w14:textId="77777777" w:rsidR="00ED6CF7" w:rsidRDefault="0092754E" w:rsidP="00BD6FCF">
      <w:pPr>
        <w:pStyle w:val="a9"/>
        <w:ind w:firstLine="708"/>
        <w:jc w:val="both"/>
        <w:rPr>
          <w:rFonts w:ascii="Times New Roman" w:hAnsi="Times New Roman" w:cs="Times New Roman"/>
          <w:sz w:val="28"/>
          <w:szCs w:val="28"/>
          <w:lang w:eastAsia="ru-RU"/>
        </w:rPr>
      </w:pPr>
      <w:r w:rsidRPr="00BD6FCF">
        <w:rPr>
          <w:rFonts w:ascii="Times New Roman" w:hAnsi="Times New Roman" w:cs="Times New Roman"/>
          <w:b/>
          <w:sz w:val="28"/>
          <w:szCs w:val="28"/>
          <w:lang w:eastAsia="ru-RU"/>
        </w:rPr>
        <w:t>Основное мероприятие</w:t>
      </w:r>
      <w:r w:rsidRPr="00BD6FCF">
        <w:rPr>
          <w:rFonts w:ascii="Times New Roman" w:hAnsi="Times New Roman" w:cs="Times New Roman"/>
          <w:sz w:val="28"/>
          <w:szCs w:val="28"/>
          <w:lang w:eastAsia="ru-RU"/>
        </w:rPr>
        <w:t xml:space="preserve"> «Организация и проведение спортивных и творческих программ и мероп</w:t>
      </w:r>
      <w:r w:rsidR="00ED6CF7">
        <w:rPr>
          <w:rFonts w:ascii="Times New Roman" w:hAnsi="Times New Roman" w:cs="Times New Roman"/>
          <w:sz w:val="28"/>
          <w:szCs w:val="28"/>
          <w:lang w:eastAsia="ru-RU"/>
        </w:rPr>
        <w:t>риятий для молодежи</w:t>
      </w:r>
      <w:r w:rsidRPr="00BD6FCF">
        <w:rPr>
          <w:rFonts w:ascii="Times New Roman" w:hAnsi="Times New Roman" w:cs="Times New Roman"/>
          <w:sz w:val="28"/>
          <w:szCs w:val="28"/>
          <w:lang w:eastAsia="ru-RU"/>
        </w:rPr>
        <w:t>»</w:t>
      </w:r>
      <w:r w:rsidR="00BD6FCF" w:rsidRPr="00BD6FCF">
        <w:rPr>
          <w:rFonts w:ascii="Times New Roman" w:hAnsi="Times New Roman" w:cs="Times New Roman"/>
          <w:sz w:val="28"/>
          <w:szCs w:val="28"/>
          <w:lang w:eastAsia="ru-RU"/>
        </w:rPr>
        <w:t xml:space="preserve">.  </w:t>
      </w:r>
      <w:r w:rsidR="00BD6FCF">
        <w:rPr>
          <w:rFonts w:ascii="Times New Roman" w:hAnsi="Times New Roman" w:cs="Times New Roman"/>
          <w:sz w:val="28"/>
          <w:szCs w:val="28"/>
          <w:lang w:eastAsia="ru-RU"/>
        </w:rPr>
        <w:t xml:space="preserve">   </w:t>
      </w:r>
    </w:p>
    <w:p w14:paraId="4E02C587" w14:textId="10027056" w:rsidR="00923813" w:rsidRDefault="00BD6FCF" w:rsidP="00BD6FCF">
      <w:pPr>
        <w:pStyle w:val="a9"/>
        <w:ind w:firstLine="708"/>
        <w:jc w:val="both"/>
        <w:rPr>
          <w:rFonts w:ascii="Times New Roman" w:hAnsi="Times New Roman" w:cs="Times New Roman"/>
          <w:sz w:val="28"/>
          <w:szCs w:val="28"/>
        </w:rPr>
      </w:pPr>
      <w:r w:rsidRPr="00BD6FCF">
        <w:rPr>
          <w:rFonts w:ascii="Times New Roman" w:hAnsi="Times New Roman" w:cs="Times New Roman"/>
          <w:sz w:val="28"/>
          <w:szCs w:val="28"/>
        </w:rPr>
        <w:t xml:space="preserve">Цель мероприятия: </w:t>
      </w:r>
      <w:r w:rsidR="00923813" w:rsidRPr="00923813">
        <w:rPr>
          <w:rFonts w:ascii="Times New Roman" w:hAnsi="Times New Roman" w:cs="Times New Roman"/>
          <w:sz w:val="28"/>
          <w:szCs w:val="28"/>
        </w:rPr>
        <w:t>организация свободного времени, отдыха и досуга подростков и молодежи с учетом современных тенденций развития социально-клубной работы с молодежью по месту жительства</w:t>
      </w:r>
      <w:r w:rsidR="00923813">
        <w:rPr>
          <w:rFonts w:ascii="Times New Roman" w:hAnsi="Times New Roman" w:cs="Times New Roman"/>
          <w:sz w:val="28"/>
          <w:szCs w:val="28"/>
        </w:rPr>
        <w:t>.</w:t>
      </w:r>
      <w:r w:rsidR="00923813" w:rsidRPr="00923813">
        <w:rPr>
          <w:rFonts w:ascii="Times New Roman" w:hAnsi="Times New Roman" w:cs="Times New Roman"/>
          <w:sz w:val="28"/>
          <w:szCs w:val="28"/>
        </w:rPr>
        <w:t xml:space="preserve"> </w:t>
      </w:r>
    </w:p>
    <w:p w14:paraId="270A924A" w14:textId="3E00C4C1" w:rsidR="00923813" w:rsidRDefault="00BD6FCF" w:rsidP="00923813">
      <w:pPr>
        <w:pStyle w:val="a9"/>
        <w:ind w:firstLine="708"/>
        <w:jc w:val="both"/>
        <w:rPr>
          <w:rFonts w:ascii="Times New Roman" w:hAnsi="Times New Roman" w:cs="Times New Roman"/>
          <w:sz w:val="28"/>
          <w:szCs w:val="28"/>
        </w:rPr>
      </w:pPr>
      <w:r w:rsidRPr="00BD6FCF">
        <w:rPr>
          <w:rFonts w:ascii="Times New Roman" w:hAnsi="Times New Roman" w:cs="Times New Roman"/>
          <w:sz w:val="28"/>
          <w:szCs w:val="28"/>
        </w:rPr>
        <w:t>В рамках осуществления данного мероприятия предусматривается:</w:t>
      </w:r>
    </w:p>
    <w:p w14:paraId="556DEDE0" w14:textId="07E1C503" w:rsidR="00F46E3B" w:rsidRPr="0007650E" w:rsidRDefault="00F46E3B" w:rsidP="00F46E3B">
      <w:pPr>
        <w:pStyle w:val="a9"/>
        <w:jc w:val="both"/>
        <w:rPr>
          <w:rFonts w:ascii="Times New Roman" w:hAnsi="Times New Roman" w:cs="Times New Roman"/>
          <w:sz w:val="28"/>
          <w:szCs w:val="28"/>
        </w:rPr>
      </w:pPr>
      <w:r>
        <w:rPr>
          <w:rFonts w:ascii="Times New Roman" w:hAnsi="Times New Roman" w:cs="Times New Roman"/>
          <w:sz w:val="28"/>
          <w:szCs w:val="28"/>
        </w:rPr>
        <w:lastRenderedPageBreak/>
        <w:t>- поддержка</w:t>
      </w:r>
      <w:r w:rsidRPr="0007650E">
        <w:rPr>
          <w:rFonts w:ascii="Times New Roman" w:hAnsi="Times New Roman" w:cs="Times New Roman"/>
          <w:sz w:val="28"/>
          <w:szCs w:val="28"/>
        </w:rPr>
        <w:t xml:space="preserve"> талантливой молодежи, детских и молод</w:t>
      </w:r>
      <w:r>
        <w:rPr>
          <w:rFonts w:ascii="Times New Roman" w:hAnsi="Times New Roman" w:cs="Times New Roman"/>
          <w:sz w:val="28"/>
          <w:szCs w:val="28"/>
        </w:rPr>
        <w:t>ежных общественных объединений;</w:t>
      </w:r>
    </w:p>
    <w:p w14:paraId="57873F6E" w14:textId="77777777" w:rsidR="00BD6FCF" w:rsidRPr="0007650E" w:rsidRDefault="00BD6FCF" w:rsidP="00BD6FCF">
      <w:pPr>
        <w:pStyle w:val="a9"/>
        <w:jc w:val="both"/>
        <w:rPr>
          <w:rFonts w:ascii="Times New Roman" w:hAnsi="Times New Roman" w:cs="Times New Roman"/>
          <w:sz w:val="28"/>
          <w:szCs w:val="28"/>
        </w:rPr>
      </w:pPr>
      <w:r w:rsidRPr="0007650E">
        <w:rPr>
          <w:rFonts w:ascii="Times New Roman" w:hAnsi="Times New Roman" w:cs="Times New Roman"/>
          <w:sz w:val="28"/>
          <w:szCs w:val="28"/>
        </w:rPr>
        <w:t>- создание условий для самосовершенствования молодежи, организации физкультурно-оздоровительной работы с подростками и молодежью, привлечения их к систематическим занятиям физкультурой и спортом, а также формирования здорового образа жизни;</w:t>
      </w:r>
    </w:p>
    <w:p w14:paraId="48C0E8BD" w14:textId="20D44542" w:rsidR="00BD6FCF" w:rsidRDefault="00BD6FCF" w:rsidP="00BD6FCF">
      <w:pPr>
        <w:pStyle w:val="a9"/>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проведение спортивных мероприятий (состязаний, турниров, соревнований, конкурсов) для молодежи;</w:t>
      </w:r>
    </w:p>
    <w:p w14:paraId="546CB569" w14:textId="359C55C6" w:rsidR="00BD6FCF" w:rsidRDefault="00BD6FCF" w:rsidP="00BD6FCF">
      <w:pPr>
        <w:pStyle w:val="a9"/>
        <w:jc w:val="both"/>
        <w:rPr>
          <w:rFonts w:ascii="Times New Roman" w:hAnsi="Times New Roman" w:cs="Times New Roman"/>
          <w:sz w:val="28"/>
          <w:szCs w:val="28"/>
          <w:lang w:eastAsia="ru-RU"/>
        </w:rPr>
      </w:pPr>
      <w:r>
        <w:rPr>
          <w:rFonts w:ascii="Times New Roman" w:hAnsi="Times New Roman" w:cs="Times New Roman"/>
          <w:sz w:val="28"/>
          <w:szCs w:val="28"/>
          <w:lang w:eastAsia="ru-RU"/>
        </w:rPr>
        <w:t>- организация и проведение творческих конкурсов, мероприятий, праздников различной тематики и направленности для молодежи.</w:t>
      </w:r>
    </w:p>
    <w:p w14:paraId="4F66B3F0" w14:textId="77777777" w:rsidR="00BD6FCF" w:rsidRDefault="00BD6FCF" w:rsidP="00BD6FCF">
      <w:pPr>
        <w:pStyle w:val="a9"/>
        <w:jc w:val="both"/>
        <w:rPr>
          <w:rFonts w:ascii="Times New Roman" w:hAnsi="Times New Roman" w:cs="Times New Roman"/>
          <w:sz w:val="28"/>
          <w:szCs w:val="28"/>
          <w:lang w:eastAsia="ru-RU"/>
        </w:rPr>
      </w:pPr>
    </w:p>
    <w:p w14:paraId="733463B8" w14:textId="3BE27BBC" w:rsidR="00BD6FCF" w:rsidRDefault="00BD6FCF" w:rsidP="00BD6FCF">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EF1F7E">
        <w:rPr>
          <w:rFonts w:ascii="Times New Roman" w:eastAsia="Times New Roman" w:hAnsi="Times New Roman" w:cs="Times New Roman"/>
          <w:sz w:val="28"/>
          <w:szCs w:val="28"/>
          <w:lang w:eastAsia="ru-RU"/>
        </w:rPr>
        <w:t>Перечень основных мероприятий, сведения об объемах их финансирования и другая информация об основных мероприятиях приводятся по форме согласно таблице 4 (Приложение 1 к подпрограмме).</w:t>
      </w:r>
    </w:p>
    <w:p w14:paraId="3211E2BE" w14:textId="77777777" w:rsidR="00BD6FCF" w:rsidRPr="00BD6FCF" w:rsidRDefault="00BD6FCF" w:rsidP="00BD6FCF">
      <w:pPr>
        <w:pStyle w:val="a9"/>
        <w:jc w:val="both"/>
        <w:rPr>
          <w:rFonts w:ascii="Times New Roman" w:hAnsi="Times New Roman" w:cs="Times New Roman"/>
          <w:sz w:val="28"/>
          <w:szCs w:val="28"/>
          <w:lang w:eastAsia="ru-RU"/>
        </w:rPr>
        <w:sectPr w:rsidR="00BD6FCF" w:rsidRPr="00BD6FCF" w:rsidSect="008E4EA6">
          <w:pgSz w:w="11906" w:h="16838"/>
          <w:pgMar w:top="720" w:right="720" w:bottom="720" w:left="720" w:header="709" w:footer="709" w:gutter="0"/>
          <w:cols w:space="708"/>
          <w:docGrid w:linePitch="360"/>
        </w:sectPr>
      </w:pPr>
    </w:p>
    <w:p w14:paraId="508953C8" w14:textId="56630089" w:rsidR="00587A93" w:rsidRPr="000E7C90" w:rsidRDefault="00587A93" w:rsidP="00587A93">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0E7C90">
        <w:rPr>
          <w:rFonts w:ascii="Times New Roman" w:eastAsia="Times New Roman" w:hAnsi="Times New Roman" w:cs="Times New Roman"/>
          <w:sz w:val="20"/>
          <w:szCs w:val="20"/>
          <w:lang w:eastAsia="ru-RU"/>
        </w:rPr>
        <w:lastRenderedPageBreak/>
        <w:t>Таблица 4</w:t>
      </w:r>
    </w:p>
    <w:p w14:paraId="2968118D" w14:textId="6B5C572D" w:rsidR="00582FE5" w:rsidRPr="000E7C90" w:rsidRDefault="00582FE5" w:rsidP="00582F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E7C90">
        <w:rPr>
          <w:rFonts w:ascii="Times New Roman" w:eastAsia="Times New Roman" w:hAnsi="Times New Roman" w:cs="Times New Roman"/>
          <w:sz w:val="28"/>
          <w:szCs w:val="28"/>
          <w:lang w:eastAsia="ru-RU"/>
        </w:rPr>
        <w:t>Перечень</w:t>
      </w:r>
    </w:p>
    <w:p w14:paraId="18762751" w14:textId="77777777" w:rsidR="00582FE5" w:rsidRPr="000E7C90" w:rsidRDefault="00582FE5" w:rsidP="00582F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E7C90">
        <w:rPr>
          <w:rFonts w:ascii="Times New Roman" w:eastAsia="Times New Roman" w:hAnsi="Times New Roman" w:cs="Times New Roman"/>
          <w:sz w:val="28"/>
          <w:szCs w:val="28"/>
          <w:lang w:eastAsia="ru-RU"/>
        </w:rPr>
        <w:t>основных мероприятий и сведения об объемах</w:t>
      </w:r>
    </w:p>
    <w:p w14:paraId="43BA2A3C" w14:textId="77777777" w:rsidR="00762C80" w:rsidRDefault="00582FE5" w:rsidP="00582F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E7C90">
        <w:rPr>
          <w:rFonts w:ascii="Times New Roman" w:eastAsia="Times New Roman" w:hAnsi="Times New Roman" w:cs="Times New Roman"/>
          <w:sz w:val="28"/>
          <w:szCs w:val="28"/>
          <w:lang w:eastAsia="ru-RU"/>
        </w:rPr>
        <w:t>финансирования подпрограмм</w:t>
      </w:r>
      <w:r w:rsidR="000E7C90" w:rsidRPr="000E7C90">
        <w:rPr>
          <w:rFonts w:ascii="Times New Roman" w:eastAsia="Times New Roman" w:hAnsi="Times New Roman" w:cs="Times New Roman"/>
          <w:sz w:val="28"/>
          <w:szCs w:val="28"/>
          <w:lang w:eastAsia="ru-RU"/>
        </w:rPr>
        <w:t xml:space="preserve">ы </w:t>
      </w:r>
    </w:p>
    <w:p w14:paraId="07CF00C8" w14:textId="57F31118" w:rsidR="00582FE5" w:rsidRPr="000E7C90" w:rsidRDefault="000E7C90" w:rsidP="00582F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E7C90">
        <w:rPr>
          <w:rFonts w:ascii="Times New Roman" w:eastAsia="Times New Roman" w:hAnsi="Times New Roman" w:cs="Times New Roman"/>
          <w:sz w:val="28"/>
          <w:szCs w:val="28"/>
          <w:lang w:eastAsia="ru-RU"/>
        </w:rPr>
        <w:t>«</w:t>
      </w:r>
      <w:r w:rsidR="00762C80" w:rsidRPr="00762C80">
        <w:rPr>
          <w:rFonts w:ascii="Times New Roman" w:eastAsia="Times New Roman" w:hAnsi="Times New Roman" w:cs="Times New Roman"/>
          <w:sz w:val="28"/>
          <w:szCs w:val="28"/>
          <w:lang w:eastAsia="ru-RU"/>
        </w:rPr>
        <w:t xml:space="preserve">Реализация молодежной политики и патриотического воспитания граждан в муниципальном образовании </w:t>
      </w:r>
      <w:r w:rsidR="00762C80">
        <w:rPr>
          <w:rFonts w:ascii="Times New Roman" w:eastAsia="Times New Roman" w:hAnsi="Times New Roman" w:cs="Times New Roman"/>
          <w:sz w:val="28"/>
          <w:szCs w:val="28"/>
          <w:lang w:eastAsia="ru-RU"/>
        </w:rPr>
        <w:t>«Город Псков</w:t>
      </w:r>
      <w:r w:rsidRPr="000E7C90">
        <w:rPr>
          <w:rFonts w:ascii="Times New Roman" w:eastAsia="Times New Roman" w:hAnsi="Times New Roman" w:cs="Times New Roman"/>
          <w:sz w:val="28"/>
          <w:szCs w:val="28"/>
          <w:lang w:eastAsia="ru-RU"/>
        </w:rPr>
        <w:t>»</w:t>
      </w:r>
    </w:p>
    <w:p w14:paraId="2B5DAE88" w14:textId="4B1D18A4" w:rsidR="00582FE5" w:rsidRPr="000E7C90" w:rsidRDefault="00582FE5" w:rsidP="00582FE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E7C90">
        <w:rPr>
          <w:rFonts w:ascii="Times New Roman" w:eastAsia="Times New Roman" w:hAnsi="Times New Roman" w:cs="Times New Roman"/>
          <w:sz w:val="24"/>
          <w:szCs w:val="24"/>
          <w:lang w:eastAsia="ru-RU"/>
        </w:rPr>
        <w:t>(Приложение 1 к подпрограмме</w:t>
      </w:r>
      <w:r w:rsidR="000E7C90" w:rsidRPr="000E7C90">
        <w:rPr>
          <w:rFonts w:ascii="Times New Roman" w:eastAsia="Times New Roman" w:hAnsi="Times New Roman" w:cs="Times New Roman"/>
          <w:sz w:val="24"/>
          <w:szCs w:val="24"/>
          <w:lang w:eastAsia="ru-RU"/>
        </w:rPr>
        <w:t xml:space="preserve"> ПП</w:t>
      </w:r>
      <w:r w:rsidR="00D25528">
        <w:rPr>
          <w:rFonts w:ascii="Times New Roman" w:eastAsia="Times New Roman" w:hAnsi="Times New Roman" w:cs="Times New Roman"/>
          <w:sz w:val="24"/>
          <w:szCs w:val="24"/>
          <w:lang w:eastAsia="ru-RU"/>
        </w:rPr>
        <w:t>2</w:t>
      </w:r>
      <w:r w:rsidRPr="000E7C90">
        <w:rPr>
          <w:rFonts w:ascii="Times New Roman" w:eastAsia="Times New Roman" w:hAnsi="Times New Roman" w:cs="Times New Roman"/>
          <w:sz w:val="24"/>
          <w:szCs w:val="24"/>
          <w:lang w:eastAsia="ru-RU"/>
        </w:rPr>
        <w:t>)</w:t>
      </w:r>
    </w:p>
    <w:p w14:paraId="43FD61E3" w14:textId="77777777" w:rsidR="00582FE5" w:rsidRPr="000E7C90" w:rsidRDefault="00582FE5" w:rsidP="00582FE5">
      <w:pPr>
        <w:widowControl w:val="0"/>
        <w:autoSpaceDE w:val="0"/>
        <w:autoSpaceDN w:val="0"/>
        <w:spacing w:after="0" w:line="240" w:lineRule="auto"/>
        <w:jc w:val="center"/>
        <w:rPr>
          <w:rFonts w:ascii="Times New Roman" w:eastAsia="Times New Roman" w:hAnsi="Times New Roman" w:cs="Times New Roman"/>
          <w:sz w:val="16"/>
          <w:szCs w:val="16"/>
          <w:lang w:eastAsia="ru-RU"/>
        </w:rPr>
      </w:pPr>
    </w:p>
    <w:tbl>
      <w:tblPr>
        <w:tblW w:w="16394" w:type="dxa"/>
        <w:jc w:val="center"/>
        <w:tblLayout w:type="fixed"/>
        <w:tblCellMar>
          <w:top w:w="75" w:type="dxa"/>
          <w:left w:w="0" w:type="dxa"/>
          <w:bottom w:w="75" w:type="dxa"/>
          <w:right w:w="0" w:type="dxa"/>
        </w:tblCellMar>
        <w:tblLook w:val="0000" w:firstRow="0" w:lastRow="0" w:firstColumn="0" w:lastColumn="0" w:noHBand="0" w:noVBand="0"/>
      </w:tblPr>
      <w:tblGrid>
        <w:gridCol w:w="1595"/>
        <w:gridCol w:w="1137"/>
        <w:gridCol w:w="1414"/>
        <w:gridCol w:w="1188"/>
        <w:gridCol w:w="977"/>
        <w:gridCol w:w="945"/>
        <w:gridCol w:w="1330"/>
        <w:gridCol w:w="1149"/>
        <w:gridCol w:w="1440"/>
        <w:gridCol w:w="1594"/>
        <w:gridCol w:w="1012"/>
        <w:gridCol w:w="858"/>
        <w:gridCol w:w="1403"/>
        <w:gridCol w:w="352"/>
      </w:tblGrid>
      <w:tr w:rsidR="000E7C90" w:rsidRPr="00EF1F7E" w14:paraId="038DDC7A" w14:textId="77777777" w:rsidTr="00C65EF6">
        <w:trPr>
          <w:gridAfter w:val="1"/>
          <w:wAfter w:w="352" w:type="dxa"/>
          <w:trHeight w:val="238"/>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3EE5072F"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Наименование основного мероприятия подпрограммы</w:t>
            </w:r>
          </w:p>
        </w:tc>
        <w:tc>
          <w:tcPr>
            <w:tcW w:w="113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35170CF"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Срок реализации основного мероприятия</w:t>
            </w:r>
          </w:p>
        </w:tc>
        <w:tc>
          <w:tcPr>
            <w:tcW w:w="141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661B42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Объем финансирования</w:t>
            </w:r>
          </w:p>
          <w:p w14:paraId="3D482470"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(тыс. рублей)</w:t>
            </w:r>
          </w:p>
        </w:tc>
        <w:tc>
          <w:tcPr>
            <w:tcW w:w="444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AABD59"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В том числе за счет средств</w:t>
            </w: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82EBEF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Исполнитель основного мероприятия</w:t>
            </w:r>
          </w:p>
        </w:tc>
        <w:tc>
          <w:tcPr>
            <w:tcW w:w="1440" w:type="dxa"/>
            <w:vMerge w:val="restart"/>
            <w:tcBorders>
              <w:top w:val="single" w:sz="4" w:space="0" w:color="auto"/>
              <w:left w:val="single" w:sz="4" w:space="0" w:color="auto"/>
              <w:right w:val="single" w:sz="4" w:space="0" w:color="auto"/>
            </w:tcBorders>
            <w:shd w:val="clear" w:color="auto" w:fill="auto"/>
          </w:tcPr>
          <w:p w14:paraId="54602BE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Ожидаемый результат выполнения основного мероприятия на конец срока действия</w:t>
            </w:r>
          </w:p>
        </w:tc>
        <w:tc>
          <w:tcPr>
            <w:tcW w:w="3464"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vAlign w:val="center"/>
          </w:tcPr>
          <w:p w14:paraId="0881C6B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Показатели (индикаторы) результативности выполнения основных мероприятий, по годам реализации</w:t>
            </w:r>
          </w:p>
        </w:tc>
        <w:tc>
          <w:tcPr>
            <w:tcW w:w="1403" w:type="dxa"/>
            <w:vMerge w:val="restart"/>
            <w:tcBorders>
              <w:top w:val="single" w:sz="4" w:space="0" w:color="auto"/>
              <w:left w:val="single" w:sz="4" w:space="0" w:color="auto"/>
              <w:right w:val="single" w:sz="4" w:space="0" w:color="auto"/>
            </w:tcBorders>
            <w:shd w:val="clear" w:color="auto" w:fill="auto"/>
          </w:tcPr>
          <w:p w14:paraId="75B0327D"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Связь основных мероприятий с показателями муниципальной программы и подпрограммы</w:t>
            </w:r>
          </w:p>
        </w:tc>
      </w:tr>
      <w:tr w:rsidR="000E7C90" w:rsidRPr="00EF1F7E" w14:paraId="4624DD8E" w14:textId="77777777" w:rsidTr="00C65EF6">
        <w:trPr>
          <w:gridAfter w:val="1"/>
          <w:wAfter w:w="352" w:type="dxa"/>
          <w:trHeight w:val="207"/>
          <w:jc w:val="center"/>
        </w:trPr>
        <w:tc>
          <w:tcPr>
            <w:tcW w:w="1595" w:type="dxa"/>
            <w:vMerge/>
            <w:tcBorders>
              <w:left w:val="single" w:sz="4" w:space="0" w:color="auto"/>
              <w:right w:val="single" w:sz="4" w:space="0" w:color="auto"/>
            </w:tcBorders>
            <w:tcMar>
              <w:top w:w="62" w:type="dxa"/>
              <w:left w:w="102" w:type="dxa"/>
              <w:bottom w:w="102" w:type="dxa"/>
              <w:right w:w="62" w:type="dxa"/>
            </w:tcMar>
            <w:vAlign w:val="center"/>
          </w:tcPr>
          <w:p w14:paraId="744FD98F"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7" w:type="dxa"/>
            <w:vMerge/>
            <w:tcBorders>
              <w:left w:val="single" w:sz="4" w:space="0" w:color="auto"/>
              <w:right w:val="single" w:sz="4" w:space="0" w:color="auto"/>
            </w:tcBorders>
            <w:tcMar>
              <w:top w:w="62" w:type="dxa"/>
              <w:left w:w="102" w:type="dxa"/>
              <w:bottom w:w="102" w:type="dxa"/>
              <w:right w:w="62" w:type="dxa"/>
            </w:tcMar>
            <w:vAlign w:val="center"/>
          </w:tcPr>
          <w:p w14:paraId="365A275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14" w:type="dxa"/>
            <w:vMerge/>
            <w:tcBorders>
              <w:left w:val="single" w:sz="4" w:space="0" w:color="auto"/>
              <w:right w:val="single" w:sz="4" w:space="0" w:color="auto"/>
            </w:tcBorders>
            <w:tcMar>
              <w:top w:w="62" w:type="dxa"/>
              <w:left w:w="102" w:type="dxa"/>
              <w:bottom w:w="102" w:type="dxa"/>
              <w:right w:w="62" w:type="dxa"/>
            </w:tcMar>
            <w:vAlign w:val="center"/>
          </w:tcPr>
          <w:p w14:paraId="3BA490D2"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88"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33549C0F"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Федеральный бюджет</w:t>
            </w:r>
          </w:p>
        </w:tc>
        <w:tc>
          <w:tcPr>
            <w:tcW w:w="977"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4FF3C82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Областной бюджет</w:t>
            </w:r>
          </w:p>
        </w:tc>
        <w:tc>
          <w:tcPr>
            <w:tcW w:w="945"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5651B4A4"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Местный бюджет</w:t>
            </w:r>
          </w:p>
        </w:tc>
        <w:tc>
          <w:tcPr>
            <w:tcW w:w="1330"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178BCDD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Внебюджетные источники</w:t>
            </w: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6963CDC0"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shd w:val="clear" w:color="auto" w:fill="A8D08D"/>
          </w:tcPr>
          <w:p w14:paraId="34D91E22"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3464" w:type="dxa"/>
            <w:gridSpan w:val="3"/>
            <w:vMerge/>
            <w:tcBorders>
              <w:top w:val="single" w:sz="4" w:space="0" w:color="auto"/>
              <w:left w:val="single" w:sz="4" w:space="0" w:color="auto"/>
              <w:bottom w:val="single" w:sz="4" w:space="0" w:color="auto"/>
              <w:right w:val="single" w:sz="4" w:space="0" w:color="auto"/>
            </w:tcBorders>
            <w:shd w:val="clear" w:color="auto" w:fill="A8D08D"/>
            <w:tcMar>
              <w:top w:w="62" w:type="dxa"/>
              <w:left w:w="102" w:type="dxa"/>
              <w:bottom w:w="102" w:type="dxa"/>
              <w:right w:w="62" w:type="dxa"/>
            </w:tcMar>
            <w:vAlign w:val="center"/>
          </w:tcPr>
          <w:p w14:paraId="0865E0F6"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shd w:val="clear" w:color="auto" w:fill="A8D08D"/>
          </w:tcPr>
          <w:p w14:paraId="4773F257"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5F51FE5D" w14:textId="77777777" w:rsidTr="00C65EF6">
        <w:trPr>
          <w:gridAfter w:val="1"/>
          <w:wAfter w:w="352" w:type="dxa"/>
          <w:trHeight w:val="342"/>
          <w:jc w:val="center"/>
        </w:trPr>
        <w:tc>
          <w:tcPr>
            <w:tcW w:w="1595" w:type="dxa"/>
            <w:vMerge/>
            <w:tcBorders>
              <w:left w:val="single" w:sz="4" w:space="0" w:color="auto"/>
              <w:right w:val="single" w:sz="4" w:space="0" w:color="auto"/>
            </w:tcBorders>
            <w:tcMar>
              <w:top w:w="62" w:type="dxa"/>
              <w:left w:w="102" w:type="dxa"/>
              <w:bottom w:w="102" w:type="dxa"/>
              <w:right w:w="62" w:type="dxa"/>
            </w:tcMar>
            <w:vAlign w:val="center"/>
          </w:tcPr>
          <w:p w14:paraId="0F546449"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37" w:type="dxa"/>
            <w:vMerge/>
            <w:tcBorders>
              <w:left w:val="single" w:sz="4" w:space="0" w:color="auto"/>
              <w:right w:val="single" w:sz="4" w:space="0" w:color="auto"/>
            </w:tcBorders>
            <w:tcMar>
              <w:top w:w="62" w:type="dxa"/>
              <w:left w:w="102" w:type="dxa"/>
              <w:bottom w:w="102" w:type="dxa"/>
              <w:right w:w="62" w:type="dxa"/>
            </w:tcMar>
            <w:vAlign w:val="center"/>
          </w:tcPr>
          <w:p w14:paraId="3397F3E0"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14" w:type="dxa"/>
            <w:vMerge/>
            <w:tcBorders>
              <w:left w:val="single" w:sz="4" w:space="0" w:color="auto"/>
              <w:right w:val="single" w:sz="4" w:space="0" w:color="auto"/>
            </w:tcBorders>
            <w:tcMar>
              <w:top w:w="62" w:type="dxa"/>
              <w:left w:w="102" w:type="dxa"/>
              <w:bottom w:w="102" w:type="dxa"/>
              <w:right w:w="62" w:type="dxa"/>
            </w:tcMar>
            <w:vAlign w:val="center"/>
          </w:tcPr>
          <w:p w14:paraId="6773AA6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88" w:type="dxa"/>
            <w:vMerge/>
            <w:tcBorders>
              <w:left w:val="single" w:sz="4" w:space="0" w:color="auto"/>
              <w:right w:val="single" w:sz="4" w:space="0" w:color="auto"/>
            </w:tcBorders>
            <w:tcMar>
              <w:top w:w="62" w:type="dxa"/>
              <w:left w:w="102" w:type="dxa"/>
              <w:bottom w:w="102" w:type="dxa"/>
              <w:right w:w="62" w:type="dxa"/>
            </w:tcMar>
            <w:vAlign w:val="center"/>
          </w:tcPr>
          <w:p w14:paraId="5B5DC71A"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77" w:type="dxa"/>
            <w:vMerge/>
            <w:tcBorders>
              <w:left w:val="single" w:sz="4" w:space="0" w:color="auto"/>
              <w:right w:val="single" w:sz="4" w:space="0" w:color="auto"/>
            </w:tcBorders>
            <w:tcMar>
              <w:top w:w="62" w:type="dxa"/>
              <w:left w:w="102" w:type="dxa"/>
              <w:bottom w:w="102" w:type="dxa"/>
              <w:right w:w="62" w:type="dxa"/>
            </w:tcMar>
            <w:vAlign w:val="center"/>
          </w:tcPr>
          <w:p w14:paraId="37AC106E"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45" w:type="dxa"/>
            <w:vMerge/>
            <w:tcBorders>
              <w:left w:val="single" w:sz="4" w:space="0" w:color="auto"/>
              <w:right w:val="single" w:sz="4" w:space="0" w:color="auto"/>
            </w:tcBorders>
            <w:tcMar>
              <w:top w:w="62" w:type="dxa"/>
              <w:left w:w="102" w:type="dxa"/>
              <w:bottom w:w="102" w:type="dxa"/>
              <w:right w:w="62" w:type="dxa"/>
            </w:tcMar>
            <w:vAlign w:val="center"/>
          </w:tcPr>
          <w:p w14:paraId="5EFF1996"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330" w:type="dxa"/>
            <w:vMerge/>
            <w:tcBorders>
              <w:left w:val="single" w:sz="4" w:space="0" w:color="auto"/>
              <w:right w:val="single" w:sz="4" w:space="0" w:color="auto"/>
            </w:tcBorders>
            <w:tcMar>
              <w:top w:w="62" w:type="dxa"/>
              <w:left w:w="102" w:type="dxa"/>
              <w:bottom w:w="102" w:type="dxa"/>
              <w:right w:w="62" w:type="dxa"/>
            </w:tcMar>
            <w:vAlign w:val="center"/>
          </w:tcPr>
          <w:p w14:paraId="7B857039"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492F27A7"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1110FB4"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69444A7"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Наименование и единица измерения</w:t>
            </w:r>
          </w:p>
        </w:tc>
        <w:tc>
          <w:tcPr>
            <w:tcW w:w="187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1AB9D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Значения по годам реализации*</w:t>
            </w:r>
          </w:p>
        </w:tc>
        <w:tc>
          <w:tcPr>
            <w:tcW w:w="1403" w:type="dxa"/>
            <w:vMerge/>
            <w:tcBorders>
              <w:left w:val="single" w:sz="4" w:space="0" w:color="auto"/>
              <w:right w:val="single" w:sz="4" w:space="0" w:color="auto"/>
            </w:tcBorders>
          </w:tcPr>
          <w:p w14:paraId="6957909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56DB10D1" w14:textId="77777777" w:rsidTr="00C65EF6">
        <w:trPr>
          <w:gridAfter w:val="1"/>
          <w:wAfter w:w="352" w:type="dxa"/>
          <w:trHeight w:val="208"/>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6798210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37"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523720C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41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27F1E822"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88"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066338C5"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977"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27859DEE"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945"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4C088E6C"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330"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7F4CB2B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3C708BB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440" w:type="dxa"/>
            <w:vMerge/>
            <w:tcBorders>
              <w:left w:val="single" w:sz="4" w:space="0" w:color="auto"/>
              <w:bottom w:val="single" w:sz="4" w:space="0" w:color="auto"/>
              <w:right w:val="single" w:sz="4" w:space="0" w:color="auto"/>
            </w:tcBorders>
          </w:tcPr>
          <w:p w14:paraId="44ABD925"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FB64419"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5F3CE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Показатель 1</w:t>
            </w:r>
          </w:p>
        </w:tc>
        <w:tc>
          <w:tcPr>
            <w:tcW w:w="858" w:type="dxa"/>
            <w:tcBorders>
              <w:top w:val="single" w:sz="4" w:space="0" w:color="auto"/>
              <w:left w:val="single" w:sz="4" w:space="0" w:color="auto"/>
              <w:bottom w:val="single" w:sz="4" w:space="0" w:color="auto"/>
              <w:right w:val="single" w:sz="4" w:space="0" w:color="auto"/>
            </w:tcBorders>
          </w:tcPr>
          <w:p w14:paraId="06AFA716"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Показатель 2</w:t>
            </w:r>
          </w:p>
        </w:tc>
        <w:tc>
          <w:tcPr>
            <w:tcW w:w="1403" w:type="dxa"/>
            <w:vMerge/>
            <w:tcBorders>
              <w:left w:val="single" w:sz="4" w:space="0" w:color="auto"/>
              <w:bottom w:val="single" w:sz="4" w:space="0" w:color="auto"/>
              <w:right w:val="single" w:sz="4" w:space="0" w:color="auto"/>
            </w:tcBorders>
          </w:tcPr>
          <w:p w14:paraId="1BA9A992"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66FF8D82" w14:textId="77777777" w:rsidTr="00C65EF6">
        <w:trPr>
          <w:gridAfter w:val="1"/>
          <w:wAfter w:w="352" w:type="dxa"/>
          <w:trHeight w:val="213"/>
          <w:jc w:val="center"/>
        </w:trPr>
        <w:tc>
          <w:tcPr>
            <w:tcW w:w="16042" w:type="dxa"/>
            <w:gridSpan w:val="13"/>
            <w:tcBorders>
              <w:top w:val="single" w:sz="4" w:space="0" w:color="auto"/>
              <w:left w:val="single" w:sz="4" w:space="0" w:color="auto"/>
              <w:bottom w:val="single" w:sz="4" w:space="0" w:color="auto"/>
              <w:right w:val="single" w:sz="4" w:space="0" w:color="auto"/>
            </w:tcBorders>
          </w:tcPr>
          <w:p w14:paraId="2D210668" w14:textId="77CB6C73" w:rsidR="000E7C90" w:rsidRPr="00EF1F7E" w:rsidRDefault="000E7C90" w:rsidP="00762C8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Подпрограмма</w:t>
            </w:r>
            <w:r w:rsidRPr="0085588C">
              <w:rPr>
                <w:rFonts w:ascii="Times New Roman" w:eastAsia="Times New Roman" w:hAnsi="Times New Roman" w:cs="Times New Roman"/>
                <w:sz w:val="18"/>
                <w:szCs w:val="18"/>
                <w:lang w:eastAsia="ru-RU"/>
              </w:rPr>
              <w:t xml:space="preserve"> </w:t>
            </w:r>
            <w:r w:rsidRPr="000E7C90">
              <w:rPr>
                <w:rFonts w:ascii="Times New Roman" w:eastAsia="Times New Roman" w:hAnsi="Times New Roman" w:cs="Times New Roman"/>
                <w:sz w:val="18"/>
                <w:szCs w:val="18"/>
                <w:lang w:eastAsia="ru-RU"/>
              </w:rPr>
              <w:t>«</w:t>
            </w:r>
            <w:r w:rsidR="00762C80" w:rsidRPr="00762C80">
              <w:rPr>
                <w:rFonts w:ascii="Times New Roman" w:eastAsia="Times New Roman" w:hAnsi="Times New Roman" w:cs="Times New Roman"/>
                <w:sz w:val="18"/>
                <w:szCs w:val="18"/>
                <w:lang w:eastAsia="ru-RU"/>
              </w:rPr>
              <w:t>Реализация молодежной политики и патриотического воспитания граждан в муниципальном обр</w:t>
            </w:r>
            <w:r w:rsidR="00762C80">
              <w:rPr>
                <w:rFonts w:ascii="Times New Roman" w:eastAsia="Times New Roman" w:hAnsi="Times New Roman" w:cs="Times New Roman"/>
                <w:sz w:val="18"/>
                <w:szCs w:val="18"/>
                <w:lang w:eastAsia="ru-RU"/>
              </w:rPr>
              <w:t>азовании «Город Псков</w:t>
            </w:r>
            <w:r w:rsidRPr="000E7C90">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w:t>
            </w:r>
          </w:p>
        </w:tc>
      </w:tr>
      <w:tr w:rsidR="000E7C90" w:rsidRPr="00EF1F7E" w14:paraId="0363C33A" w14:textId="77777777" w:rsidTr="00C65EF6">
        <w:trPr>
          <w:gridAfter w:val="1"/>
          <w:wAfter w:w="352" w:type="dxa"/>
          <w:jc w:val="center"/>
        </w:trPr>
        <w:tc>
          <w:tcPr>
            <w:tcW w:w="16042" w:type="dxa"/>
            <w:gridSpan w:val="13"/>
            <w:tcBorders>
              <w:top w:val="single" w:sz="4" w:space="0" w:color="auto"/>
              <w:left w:val="single" w:sz="4" w:space="0" w:color="auto"/>
              <w:bottom w:val="single" w:sz="4" w:space="0" w:color="auto"/>
              <w:right w:val="single" w:sz="4" w:space="0" w:color="auto"/>
            </w:tcBorders>
          </w:tcPr>
          <w:p w14:paraId="74E4AA3C" w14:textId="0C85BB61" w:rsidR="000E7C90" w:rsidRPr="009C5C61" w:rsidRDefault="009C5C61" w:rsidP="00A90377">
            <w:pPr>
              <w:widowControl w:val="0"/>
              <w:autoSpaceDE w:val="0"/>
              <w:autoSpaceDN w:val="0"/>
              <w:spacing w:after="0" w:line="240" w:lineRule="auto"/>
              <w:rPr>
                <w:rFonts w:ascii="Times New Roman" w:eastAsia="Times New Roman" w:hAnsi="Times New Roman" w:cs="Times New Roman"/>
                <w:lang w:eastAsia="ru-RU"/>
              </w:rPr>
            </w:pPr>
            <w:r w:rsidRPr="009C5C61">
              <w:rPr>
                <w:rFonts w:ascii="Times New Roman" w:hAnsi="Times New Roman" w:cs="Times New Roman"/>
                <w:bCs/>
              </w:rPr>
              <w:t xml:space="preserve">Задача 1. </w:t>
            </w:r>
            <w:r w:rsidR="00762C80" w:rsidRPr="00762C80">
              <w:rPr>
                <w:rFonts w:ascii="Times New Roman" w:hAnsi="Times New Roman" w:cs="Times New Roman"/>
                <w:bCs/>
              </w:rPr>
              <w:t>Увеличение активности молодежи в общественной жизни города.</w:t>
            </w:r>
          </w:p>
        </w:tc>
      </w:tr>
      <w:tr w:rsidR="000E7C90" w:rsidRPr="00EF1F7E" w14:paraId="0145B298" w14:textId="77777777" w:rsidTr="004812EE">
        <w:trPr>
          <w:gridAfter w:val="1"/>
          <w:wAfter w:w="352" w:type="dxa"/>
          <w:trHeight w:val="199"/>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5452C43" w14:textId="77777777" w:rsidR="000E7C90" w:rsidRPr="0085588C" w:rsidRDefault="000E7C90" w:rsidP="008400AB">
            <w:pPr>
              <w:widowControl w:val="0"/>
              <w:autoSpaceDE w:val="0"/>
              <w:autoSpaceDN w:val="0"/>
              <w:spacing w:after="0" w:line="240" w:lineRule="auto"/>
              <w:rPr>
                <w:rFonts w:ascii="Times New Roman" w:eastAsia="Times New Roman" w:hAnsi="Times New Roman" w:cs="Times New Roman"/>
                <w:b/>
                <w:bCs/>
                <w:sz w:val="18"/>
                <w:szCs w:val="18"/>
                <w:lang w:eastAsia="ru-RU"/>
              </w:rPr>
            </w:pPr>
            <w:r w:rsidRPr="0085588C">
              <w:rPr>
                <w:rFonts w:ascii="Times New Roman" w:eastAsia="Times New Roman" w:hAnsi="Times New Roman" w:cs="Times New Roman"/>
                <w:b/>
                <w:bCs/>
                <w:sz w:val="18"/>
                <w:szCs w:val="18"/>
                <w:lang w:eastAsia="ru-RU"/>
              </w:rPr>
              <w:t>Основное мероприятие 1</w:t>
            </w:r>
          </w:p>
          <w:p w14:paraId="69BFD5E9" w14:textId="5E1810B6" w:rsidR="000E7C90" w:rsidRPr="00A06E27" w:rsidRDefault="004812EE" w:rsidP="00C260B4">
            <w:pPr>
              <w:widowControl w:val="0"/>
              <w:autoSpaceDE w:val="0"/>
              <w:autoSpaceDN w:val="0"/>
              <w:spacing w:after="0" w:line="240" w:lineRule="auto"/>
              <w:rPr>
                <w:rFonts w:ascii="Times New Roman" w:eastAsia="Times New Roman" w:hAnsi="Times New Roman" w:cs="Times New Roman"/>
                <w:sz w:val="18"/>
                <w:szCs w:val="18"/>
                <w:lang w:eastAsia="ru-RU"/>
              </w:rPr>
            </w:pPr>
            <w:r w:rsidRPr="004812EE">
              <w:rPr>
                <w:rFonts w:ascii="Times New Roman" w:hAnsi="Times New Roman" w:cs="Times New Roman"/>
                <w:sz w:val="18"/>
                <w:szCs w:val="18"/>
              </w:rPr>
              <w:t xml:space="preserve">Организация мероприятий в сфере молодежной политики, направленных на формирование системы развития инициативной молодежи, создание условий для самореализации подростков и молодежи, воспитание толерантности в молодежной среде, формирование правовых, культурных и нравственных ценностей среди </w:t>
            </w:r>
            <w:r w:rsidRPr="004812EE">
              <w:rPr>
                <w:rFonts w:ascii="Times New Roman" w:hAnsi="Times New Roman" w:cs="Times New Roman"/>
                <w:sz w:val="18"/>
                <w:szCs w:val="18"/>
              </w:rPr>
              <w:lastRenderedPageBreak/>
              <w:t>молодежи</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7E481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lastRenderedPageBreak/>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A0DBF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23A0B7"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994B4"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2A798E"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863752"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007173B4" w14:textId="77777777" w:rsidR="00E41C9C" w:rsidRDefault="00E41C9C" w:rsidP="008400AB">
            <w:pPr>
              <w:widowControl w:val="0"/>
              <w:autoSpaceDE w:val="0"/>
              <w:autoSpaceDN w:val="0"/>
              <w:spacing w:after="0" w:line="240" w:lineRule="auto"/>
              <w:rPr>
                <w:rFonts w:ascii="Times New Roman" w:hAnsi="Times New Roman" w:cs="Times New Roman"/>
                <w:sz w:val="18"/>
                <w:szCs w:val="18"/>
              </w:rPr>
            </w:pPr>
            <w:r w:rsidRPr="00E41C9C">
              <w:rPr>
                <w:rFonts w:ascii="Times New Roman" w:hAnsi="Times New Roman" w:cs="Times New Roman"/>
                <w:sz w:val="18"/>
                <w:szCs w:val="18"/>
              </w:rPr>
              <w:t xml:space="preserve">КФиС и ДМ АГП, </w:t>
            </w:r>
          </w:p>
          <w:p w14:paraId="0CAB2E95" w14:textId="2D4C655E" w:rsidR="000E7C90" w:rsidRPr="00746E98" w:rsidRDefault="00E41C9C" w:rsidP="00E41C9C">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hAnsi="Times New Roman" w:cs="Times New Roman"/>
                <w:sz w:val="18"/>
                <w:szCs w:val="18"/>
              </w:rPr>
              <w:t xml:space="preserve">МБУ </w:t>
            </w:r>
            <w:r>
              <w:rPr>
                <w:rFonts w:ascii="Times New Roman" w:hAnsi="Times New Roman" w:cs="Times New Roman"/>
                <w:sz w:val="18"/>
                <w:szCs w:val="18"/>
              </w:rPr>
              <w:t>«</w:t>
            </w:r>
            <w:r w:rsidRPr="00E41C9C">
              <w:rPr>
                <w:rFonts w:ascii="Times New Roman" w:hAnsi="Times New Roman" w:cs="Times New Roman"/>
                <w:sz w:val="18"/>
                <w:szCs w:val="18"/>
              </w:rPr>
              <w:t>ПГМЦ</w:t>
            </w:r>
            <w:r>
              <w:rPr>
                <w:rFonts w:ascii="Times New Roman" w:hAnsi="Times New Roman" w:cs="Times New Roman"/>
                <w:sz w:val="18"/>
                <w:szCs w:val="18"/>
              </w:rPr>
              <w:t>»</w:t>
            </w:r>
            <w:r w:rsidRPr="00E41C9C">
              <w:rPr>
                <w:rFonts w:ascii="Times New Roman" w:hAnsi="Times New Roman" w:cs="Times New Roman"/>
                <w:sz w:val="18"/>
                <w:szCs w:val="18"/>
              </w:rPr>
              <w:t xml:space="preserve">, ПГМОБО </w:t>
            </w:r>
            <w:r>
              <w:rPr>
                <w:rFonts w:ascii="Times New Roman" w:hAnsi="Times New Roman" w:cs="Times New Roman"/>
                <w:sz w:val="18"/>
                <w:szCs w:val="18"/>
              </w:rPr>
              <w:t>«</w:t>
            </w:r>
            <w:r w:rsidRPr="00E41C9C">
              <w:rPr>
                <w:rFonts w:ascii="Times New Roman" w:hAnsi="Times New Roman" w:cs="Times New Roman"/>
                <w:sz w:val="18"/>
                <w:szCs w:val="18"/>
              </w:rPr>
              <w:t>Студенческое правительство г. Пскова</w:t>
            </w:r>
            <w:r>
              <w:rPr>
                <w:rFonts w:ascii="Times New Roman" w:hAnsi="Times New Roman" w:cs="Times New Roman"/>
                <w:sz w:val="18"/>
                <w:szCs w:val="18"/>
              </w:rPr>
              <w:t>»</w:t>
            </w:r>
          </w:p>
        </w:tc>
        <w:tc>
          <w:tcPr>
            <w:tcW w:w="1440" w:type="dxa"/>
            <w:vMerge w:val="restart"/>
            <w:tcBorders>
              <w:top w:val="single" w:sz="4" w:space="0" w:color="auto"/>
              <w:left w:val="single" w:sz="4" w:space="0" w:color="auto"/>
              <w:right w:val="single" w:sz="4" w:space="0" w:color="auto"/>
            </w:tcBorders>
            <w:vAlign w:val="center"/>
          </w:tcPr>
          <w:p w14:paraId="1BB0D8C0" w14:textId="77777777" w:rsidR="00FB14C7" w:rsidRDefault="00FB14C7" w:rsidP="00E41C9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Сформирован молодежный лидерский кадровый резерв</w:t>
            </w:r>
            <w:r w:rsidRPr="00FB14C7">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p>
          <w:p w14:paraId="181A5C7A" w14:textId="77777777" w:rsidR="00FB14C7" w:rsidRDefault="00FB14C7" w:rsidP="00E41C9C">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14:paraId="1E26D296" w14:textId="622E0CE0" w:rsidR="000E7C90" w:rsidRPr="00EF1F7E" w:rsidRDefault="00E41C9C" w:rsidP="00E41C9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Обеспечено функционирова-ние</w:t>
            </w:r>
            <w:r w:rsidRPr="00E41C9C">
              <w:rPr>
                <w:rFonts w:ascii="Times New Roman" w:eastAsia="Times New Roman" w:hAnsi="Times New Roman" w:cs="Times New Roman"/>
                <w:sz w:val="18"/>
                <w:szCs w:val="18"/>
                <w:lang w:eastAsia="ru-RU"/>
              </w:rPr>
              <w:t xml:space="preserve"> МБУ «Псковский городской молодежный центр»</w:t>
            </w: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6990C5"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14:paraId="36E3ABF6"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5748C067"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bottom w:val="single" w:sz="4" w:space="0" w:color="auto"/>
              <w:right w:val="single" w:sz="4" w:space="0" w:color="auto"/>
            </w:tcBorders>
          </w:tcPr>
          <w:p w14:paraId="1D0A0690" w14:textId="0A0D1DC2" w:rsidR="000E7C90" w:rsidRDefault="00D60E34" w:rsidP="00C65EF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w:t>
            </w:r>
            <w:r w:rsidR="005E0C1D">
              <w:rPr>
                <w:rFonts w:ascii="Times New Roman" w:eastAsia="Times New Roman" w:hAnsi="Times New Roman" w:cs="Times New Roman"/>
                <w:sz w:val="18"/>
                <w:szCs w:val="18"/>
                <w:lang w:eastAsia="ru-RU"/>
              </w:rPr>
              <w:t>2</w:t>
            </w:r>
          </w:p>
          <w:p w14:paraId="24AA7F4E" w14:textId="72CA5A37" w:rsidR="000E7C90" w:rsidRDefault="000E7C90" w:rsidP="00C65EF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показатель </w:t>
            </w:r>
            <w:r w:rsidR="005E0C1D">
              <w:rPr>
                <w:rFonts w:ascii="Times New Roman" w:eastAsia="Times New Roman" w:hAnsi="Times New Roman" w:cs="Times New Roman"/>
                <w:sz w:val="18"/>
                <w:szCs w:val="18"/>
                <w:lang w:eastAsia="ru-RU"/>
              </w:rPr>
              <w:t>2</w:t>
            </w:r>
            <w:r w:rsidR="00C65EF6">
              <w:rPr>
                <w:rFonts w:ascii="Times New Roman" w:eastAsia="Times New Roman" w:hAnsi="Times New Roman" w:cs="Times New Roman"/>
                <w:sz w:val="18"/>
                <w:szCs w:val="18"/>
                <w:lang w:eastAsia="ru-RU"/>
              </w:rPr>
              <w:t>.1</w:t>
            </w:r>
          </w:p>
          <w:p w14:paraId="3BE2A7A1" w14:textId="3B7EE975"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r w:rsidRPr="00C65EF6">
              <w:rPr>
                <w:rFonts w:ascii="Times New Roman" w:eastAsia="Times New Roman" w:hAnsi="Times New Roman" w:cs="Times New Roman"/>
                <w:sz w:val="18"/>
                <w:szCs w:val="18"/>
                <w:lang w:eastAsia="ru-RU"/>
              </w:rPr>
              <w:t>Доля молодых людей, участвующих в мероприятиях в рамках молодежной политики в г. Пскове, по отношению к общему количеству молодежи г. Пскова</w:t>
            </w:r>
            <w:r>
              <w:rPr>
                <w:rFonts w:ascii="Times New Roman" w:eastAsia="Times New Roman" w:hAnsi="Times New Roman" w:cs="Times New Roman"/>
                <w:sz w:val="18"/>
                <w:szCs w:val="18"/>
                <w:lang w:eastAsia="ru-RU"/>
              </w:rPr>
              <w:t xml:space="preserve">. </w:t>
            </w:r>
          </w:p>
        </w:tc>
      </w:tr>
      <w:tr w:rsidR="000E7C90" w:rsidRPr="00EF1F7E" w14:paraId="6A2C2B0E" w14:textId="77777777" w:rsidTr="00C65EF6">
        <w:trPr>
          <w:gridAfter w:val="1"/>
          <w:wAfter w:w="352" w:type="dxa"/>
          <w:trHeight w:val="186"/>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9E1224B" w14:textId="6A77FC63" w:rsidR="000E7C90" w:rsidRPr="00EF1F7E" w:rsidRDefault="000E7C9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ED967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B29598"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21C8F3"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26FF3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1A0BBE"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1504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BB1FFAD"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66AA4CC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7F3B10F4" w14:textId="77777777" w:rsidR="001806B8" w:rsidRDefault="003229CC" w:rsidP="003229C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П1. </w:t>
            </w:r>
          </w:p>
          <w:p w14:paraId="3BB917D1" w14:textId="77777777" w:rsidR="004D7828" w:rsidRDefault="003229CC" w:rsidP="003229CC">
            <w:pPr>
              <w:widowControl w:val="0"/>
              <w:autoSpaceDE w:val="0"/>
              <w:autoSpaceDN w:val="0"/>
              <w:spacing w:after="0" w:line="240" w:lineRule="auto"/>
              <w:rPr>
                <w:rFonts w:ascii="Times New Roman" w:eastAsia="Times New Roman" w:hAnsi="Times New Roman" w:cs="Times New Roman"/>
                <w:sz w:val="18"/>
                <w:szCs w:val="18"/>
                <w:lang w:eastAsia="ru-RU"/>
              </w:rPr>
            </w:pPr>
            <w:r w:rsidRPr="003229CC">
              <w:rPr>
                <w:rFonts w:ascii="Times New Roman" w:eastAsia="Times New Roman" w:hAnsi="Times New Roman" w:cs="Times New Roman"/>
                <w:sz w:val="18"/>
                <w:szCs w:val="18"/>
                <w:lang w:eastAsia="ru-RU"/>
              </w:rPr>
              <w:t>Доля молодых людей, участвующих в мероприятиях в рамках молодежной политики в г. Пскове</w:t>
            </w:r>
            <w:r w:rsidR="004D7828">
              <w:rPr>
                <w:rFonts w:ascii="Times New Roman" w:eastAsia="Times New Roman" w:hAnsi="Times New Roman" w:cs="Times New Roman"/>
                <w:sz w:val="18"/>
                <w:szCs w:val="18"/>
                <w:lang w:eastAsia="ru-RU"/>
              </w:rPr>
              <w:t xml:space="preserve">, </w:t>
            </w:r>
          </w:p>
          <w:p w14:paraId="2E4FC888" w14:textId="46D37289" w:rsidR="000E7C90" w:rsidRPr="00EF1F7E" w:rsidRDefault="004D7828" w:rsidP="003229C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CCCE44" w14:textId="65441A51"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w:t>
            </w:r>
          </w:p>
        </w:tc>
        <w:tc>
          <w:tcPr>
            <w:tcW w:w="858" w:type="dxa"/>
            <w:tcBorders>
              <w:top w:val="single" w:sz="4" w:space="0" w:color="auto"/>
              <w:left w:val="single" w:sz="4" w:space="0" w:color="auto"/>
              <w:bottom w:val="single" w:sz="4" w:space="0" w:color="auto"/>
              <w:right w:val="single" w:sz="4" w:space="0" w:color="auto"/>
            </w:tcBorders>
          </w:tcPr>
          <w:p w14:paraId="5D11DDC5" w14:textId="083E027F"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1403" w:type="dxa"/>
            <w:vMerge/>
            <w:tcBorders>
              <w:top w:val="single" w:sz="4" w:space="0" w:color="auto"/>
              <w:left w:val="single" w:sz="4" w:space="0" w:color="auto"/>
              <w:bottom w:val="single" w:sz="4" w:space="0" w:color="auto"/>
              <w:right w:val="single" w:sz="4" w:space="0" w:color="auto"/>
            </w:tcBorders>
          </w:tcPr>
          <w:p w14:paraId="1175AAF5"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E7C90" w:rsidRPr="00EF1F7E" w14:paraId="0CAA558C" w14:textId="77777777" w:rsidTr="00C65EF6">
        <w:trPr>
          <w:gridAfter w:val="1"/>
          <w:wAfter w:w="352" w:type="dxa"/>
          <w:trHeight w:val="82"/>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B7C9ED0" w14:textId="77777777" w:rsidR="000E7C90" w:rsidRPr="00EF1F7E" w:rsidRDefault="000E7C9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E56C87"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813E27"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3A201A"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EE7FA8"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A40D65"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2D2D5"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47EE1A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2A3F7A5"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7605A79" w14:textId="77777777" w:rsidR="000E7C90" w:rsidRPr="00EF1F7E" w:rsidRDefault="000E7C90" w:rsidP="003229C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7B8C27" w14:textId="5584654A"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p>
        </w:tc>
        <w:tc>
          <w:tcPr>
            <w:tcW w:w="858" w:type="dxa"/>
            <w:tcBorders>
              <w:top w:val="single" w:sz="4" w:space="0" w:color="auto"/>
              <w:left w:val="single" w:sz="4" w:space="0" w:color="auto"/>
              <w:bottom w:val="single" w:sz="4" w:space="0" w:color="auto"/>
              <w:right w:val="single" w:sz="4" w:space="0" w:color="auto"/>
            </w:tcBorders>
          </w:tcPr>
          <w:p w14:paraId="3CBC96D9" w14:textId="6AE72A93"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1403" w:type="dxa"/>
            <w:vMerge/>
            <w:tcBorders>
              <w:top w:val="single" w:sz="4" w:space="0" w:color="auto"/>
              <w:left w:val="single" w:sz="4" w:space="0" w:color="auto"/>
              <w:bottom w:val="single" w:sz="4" w:space="0" w:color="auto"/>
              <w:right w:val="single" w:sz="4" w:space="0" w:color="auto"/>
            </w:tcBorders>
          </w:tcPr>
          <w:p w14:paraId="29F3E52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E7C90" w:rsidRPr="00EF1F7E" w14:paraId="6417265F" w14:textId="77777777" w:rsidTr="00C65EF6">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DA08990" w14:textId="77777777" w:rsidR="000E7C90" w:rsidRPr="00EF1F7E" w:rsidRDefault="000E7C9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CA51E0"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3BBE3"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3BF88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BA9063"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20008"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07F31E"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A06B94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EFF1B3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BC48DFC" w14:textId="77777777" w:rsidR="000E7C90" w:rsidRPr="00EF1F7E" w:rsidRDefault="000E7C90" w:rsidP="003229C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87D770" w14:textId="532EB880"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p>
        </w:tc>
        <w:tc>
          <w:tcPr>
            <w:tcW w:w="858" w:type="dxa"/>
            <w:tcBorders>
              <w:top w:val="single" w:sz="4" w:space="0" w:color="auto"/>
              <w:left w:val="single" w:sz="4" w:space="0" w:color="auto"/>
              <w:bottom w:val="single" w:sz="4" w:space="0" w:color="auto"/>
              <w:right w:val="single" w:sz="4" w:space="0" w:color="auto"/>
            </w:tcBorders>
          </w:tcPr>
          <w:p w14:paraId="2C60A3D4" w14:textId="45B5870E"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1403" w:type="dxa"/>
            <w:vMerge/>
            <w:tcBorders>
              <w:top w:val="single" w:sz="4" w:space="0" w:color="auto"/>
              <w:left w:val="single" w:sz="4" w:space="0" w:color="auto"/>
              <w:bottom w:val="single" w:sz="4" w:space="0" w:color="auto"/>
              <w:right w:val="single" w:sz="4" w:space="0" w:color="auto"/>
            </w:tcBorders>
          </w:tcPr>
          <w:p w14:paraId="1279C21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E7C90" w:rsidRPr="00EF1F7E" w14:paraId="5CF68516" w14:textId="77777777" w:rsidTr="00C65EF6">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727F1B0" w14:textId="77777777" w:rsidR="000E7C90" w:rsidRPr="00EF1F7E" w:rsidRDefault="000E7C9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6FCB5A"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8EA1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98C57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DBC8DC"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B571F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E20CF6"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C181959"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3915F53"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46816DDB" w14:textId="77777777" w:rsidR="001806B8" w:rsidRDefault="003229CC" w:rsidP="003229C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П2. </w:t>
            </w:r>
          </w:p>
          <w:p w14:paraId="53EBB56D" w14:textId="77777777" w:rsidR="004D7828" w:rsidRDefault="003229CC" w:rsidP="003229C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Осуществлено </w:t>
            </w:r>
            <w:r w:rsidRPr="003229CC">
              <w:rPr>
                <w:rFonts w:ascii="Times New Roman" w:eastAsia="Times New Roman" w:hAnsi="Times New Roman" w:cs="Times New Roman"/>
                <w:sz w:val="18"/>
                <w:szCs w:val="18"/>
                <w:lang w:eastAsia="ru-RU"/>
              </w:rPr>
              <w:t>информационное обеспечение молодежи</w:t>
            </w:r>
            <w:r>
              <w:rPr>
                <w:rFonts w:ascii="Times New Roman" w:eastAsia="Times New Roman" w:hAnsi="Times New Roman" w:cs="Times New Roman"/>
                <w:sz w:val="18"/>
                <w:szCs w:val="18"/>
                <w:lang w:eastAsia="ru-RU"/>
              </w:rPr>
              <w:t xml:space="preserve">, </w:t>
            </w:r>
          </w:p>
          <w:p w14:paraId="1B02AD86" w14:textId="149BEFC4" w:rsidR="000E7C90" w:rsidRPr="00EF1F7E" w:rsidRDefault="003229CC" w:rsidP="003229C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да/нет</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C7B443" w14:textId="4268E090"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w:t>
            </w:r>
          </w:p>
        </w:tc>
        <w:tc>
          <w:tcPr>
            <w:tcW w:w="858" w:type="dxa"/>
            <w:tcBorders>
              <w:top w:val="single" w:sz="4" w:space="0" w:color="auto"/>
              <w:left w:val="single" w:sz="4" w:space="0" w:color="auto"/>
              <w:bottom w:val="single" w:sz="4" w:space="0" w:color="auto"/>
              <w:right w:val="single" w:sz="4" w:space="0" w:color="auto"/>
            </w:tcBorders>
          </w:tcPr>
          <w:p w14:paraId="185B4C3A" w14:textId="600AFD06"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1403" w:type="dxa"/>
            <w:vMerge/>
            <w:tcBorders>
              <w:top w:val="single" w:sz="4" w:space="0" w:color="auto"/>
              <w:left w:val="single" w:sz="4" w:space="0" w:color="auto"/>
              <w:bottom w:val="single" w:sz="4" w:space="0" w:color="auto"/>
              <w:right w:val="single" w:sz="4" w:space="0" w:color="auto"/>
            </w:tcBorders>
          </w:tcPr>
          <w:p w14:paraId="01881767"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E7C90" w:rsidRPr="00EF1F7E" w14:paraId="5D0ABD91" w14:textId="77777777" w:rsidTr="00C65EF6">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85C7F72" w14:textId="77777777" w:rsidR="000E7C90" w:rsidRPr="00EF1F7E" w:rsidRDefault="000E7C9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9237A5"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6D78E6"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C40617"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2A87FC"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F8A0B"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4F8403"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88853E3"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106FB6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53E7E414"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25B38D" w14:textId="4C7BDAE4"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858" w:type="dxa"/>
            <w:tcBorders>
              <w:top w:val="single" w:sz="4" w:space="0" w:color="auto"/>
              <w:left w:val="single" w:sz="4" w:space="0" w:color="auto"/>
              <w:bottom w:val="single" w:sz="4" w:space="0" w:color="auto"/>
              <w:right w:val="single" w:sz="4" w:space="0" w:color="auto"/>
            </w:tcBorders>
          </w:tcPr>
          <w:p w14:paraId="7B65EB5B" w14:textId="2099C053"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1403" w:type="dxa"/>
            <w:vMerge/>
            <w:tcBorders>
              <w:top w:val="single" w:sz="4" w:space="0" w:color="auto"/>
              <w:left w:val="single" w:sz="4" w:space="0" w:color="auto"/>
              <w:bottom w:val="single" w:sz="4" w:space="0" w:color="auto"/>
              <w:right w:val="single" w:sz="4" w:space="0" w:color="auto"/>
            </w:tcBorders>
          </w:tcPr>
          <w:p w14:paraId="1002F8AD"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E7C90" w:rsidRPr="00EF1F7E" w14:paraId="7366DC21" w14:textId="77777777" w:rsidTr="00C65EF6">
        <w:trPr>
          <w:gridAfter w:val="1"/>
          <w:wAfter w:w="352" w:type="dxa"/>
          <w:trHeight w:val="318"/>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01750C7" w14:textId="77777777" w:rsidR="000E7C90" w:rsidRPr="00EF1F7E" w:rsidRDefault="000E7C9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82816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AA9B6B"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1920F2"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11B9B6"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0E2DC6"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FEB051"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BECD6C"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75DB7256"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7EBE3FB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9FD7C0" w14:textId="30C8E148"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p>
        </w:tc>
        <w:tc>
          <w:tcPr>
            <w:tcW w:w="858" w:type="dxa"/>
            <w:tcBorders>
              <w:top w:val="single" w:sz="4" w:space="0" w:color="auto"/>
              <w:left w:val="single" w:sz="4" w:space="0" w:color="auto"/>
              <w:bottom w:val="single" w:sz="4" w:space="0" w:color="auto"/>
              <w:right w:val="single" w:sz="4" w:space="0" w:color="auto"/>
            </w:tcBorders>
          </w:tcPr>
          <w:p w14:paraId="0624D378" w14:textId="0B8896CD" w:rsidR="000E7C90" w:rsidRPr="00EF1F7E" w:rsidRDefault="003229CC" w:rsidP="003229C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1403" w:type="dxa"/>
            <w:vMerge/>
            <w:tcBorders>
              <w:top w:val="single" w:sz="4" w:space="0" w:color="auto"/>
              <w:left w:val="single" w:sz="4" w:space="0" w:color="auto"/>
              <w:bottom w:val="single" w:sz="4" w:space="0" w:color="auto"/>
              <w:right w:val="single" w:sz="4" w:space="0" w:color="auto"/>
            </w:tcBorders>
          </w:tcPr>
          <w:p w14:paraId="4DD15997"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E7C90" w:rsidRPr="00EF1F7E" w14:paraId="67FE2F36" w14:textId="77777777" w:rsidTr="00C65EF6">
        <w:trPr>
          <w:gridAfter w:val="1"/>
          <w:wAfter w:w="352" w:type="dxa"/>
          <w:trHeight w:val="251"/>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C17DBDE" w14:textId="77777777" w:rsidR="000E7C90" w:rsidRPr="0085588C" w:rsidRDefault="000E7C90" w:rsidP="008400AB">
            <w:pPr>
              <w:widowControl w:val="0"/>
              <w:autoSpaceDE w:val="0"/>
              <w:autoSpaceDN w:val="0"/>
              <w:spacing w:after="0" w:line="240" w:lineRule="auto"/>
              <w:rPr>
                <w:rFonts w:ascii="Times New Roman" w:eastAsia="Times New Roman" w:hAnsi="Times New Roman" w:cs="Times New Roman"/>
                <w:b/>
                <w:bCs/>
                <w:sz w:val="18"/>
                <w:szCs w:val="18"/>
                <w:lang w:eastAsia="ru-RU"/>
              </w:rPr>
            </w:pPr>
            <w:r w:rsidRPr="0085588C">
              <w:rPr>
                <w:rFonts w:ascii="Times New Roman" w:eastAsia="Times New Roman" w:hAnsi="Times New Roman" w:cs="Times New Roman"/>
                <w:b/>
                <w:bCs/>
                <w:sz w:val="18"/>
                <w:szCs w:val="18"/>
                <w:lang w:eastAsia="ru-RU"/>
              </w:rPr>
              <w:t xml:space="preserve">Основное мероприятие </w:t>
            </w:r>
            <w:r>
              <w:rPr>
                <w:rFonts w:ascii="Times New Roman" w:eastAsia="Times New Roman" w:hAnsi="Times New Roman" w:cs="Times New Roman"/>
                <w:b/>
                <w:bCs/>
                <w:sz w:val="18"/>
                <w:szCs w:val="18"/>
                <w:lang w:eastAsia="ru-RU"/>
              </w:rPr>
              <w:t>2</w:t>
            </w:r>
          </w:p>
          <w:p w14:paraId="4A5AB37B" w14:textId="24DE92CC" w:rsidR="000E7C90" w:rsidRPr="00EF1F7E" w:rsidRDefault="00AA04B8" w:rsidP="00F46E3B">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AA04B8">
              <w:rPr>
                <w:rFonts w:ascii="Times New Roman" w:eastAsia="Times New Roman" w:hAnsi="Times New Roman" w:cs="Times New Roman"/>
                <w:sz w:val="18"/>
                <w:szCs w:val="18"/>
                <w:lang w:eastAsia="ru-RU"/>
              </w:rPr>
              <w:t>Организация мероприятий, направленных на вовлечение молодежи в добровольческую (волонтерскую) деятельность</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A45BBD" w14:textId="77777777" w:rsidR="000E7C90" w:rsidRPr="00E52355"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0602447" w14:textId="60B2E6F6"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bookmarkStart w:id="9" w:name="_GoBack"/>
            <w:bookmarkEnd w:id="9"/>
          </w:p>
        </w:tc>
        <w:tc>
          <w:tcPr>
            <w:tcW w:w="1188"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35C574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88C8A46"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2A1549E" w14:textId="77777777" w:rsidR="000E7C90" w:rsidRPr="00E52355" w:rsidRDefault="000E7C90" w:rsidP="008400AB">
            <w:pPr>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237F2FF" w14:textId="77777777" w:rsidR="000E7C90" w:rsidRPr="00E52355" w:rsidRDefault="000E7C90" w:rsidP="008400AB">
            <w:pPr>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1A83B082" w14:textId="77777777" w:rsidR="00E41C9C" w:rsidRDefault="00E41C9C"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КФиС и ДМ АГП, </w:t>
            </w:r>
          </w:p>
          <w:p w14:paraId="0279A8CB" w14:textId="0E6BE2DF" w:rsidR="004812EE" w:rsidRDefault="004812EE"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УО АГП,</w:t>
            </w:r>
          </w:p>
          <w:p w14:paraId="4D316F50" w14:textId="4FDA3D97" w:rsidR="004812EE" w:rsidRDefault="004812EE"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УК АГП, </w:t>
            </w:r>
          </w:p>
          <w:p w14:paraId="47720EAB" w14:textId="1D91E100" w:rsidR="000E7C90" w:rsidRPr="00EF1F7E" w:rsidRDefault="00E41C9C" w:rsidP="00E41C9C">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МБУ </w:t>
            </w:r>
            <w:r>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ПГМЦ</w:t>
            </w:r>
            <w:r>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 xml:space="preserve">, ПГМОБО </w:t>
            </w:r>
            <w:r>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Студенческое правительство г. Пскова</w:t>
            </w:r>
            <w:r>
              <w:rPr>
                <w:rFonts w:ascii="Times New Roman" w:eastAsia="Times New Roman" w:hAnsi="Times New Roman" w:cs="Times New Roman"/>
                <w:sz w:val="18"/>
                <w:szCs w:val="18"/>
                <w:lang w:eastAsia="ru-RU"/>
              </w:rPr>
              <w:t>»</w:t>
            </w:r>
          </w:p>
        </w:tc>
        <w:tc>
          <w:tcPr>
            <w:tcW w:w="1440" w:type="dxa"/>
            <w:vMerge w:val="restart"/>
            <w:tcBorders>
              <w:top w:val="single" w:sz="4" w:space="0" w:color="auto"/>
              <w:left w:val="single" w:sz="4" w:space="0" w:color="auto"/>
              <w:right w:val="single" w:sz="4" w:space="0" w:color="auto"/>
            </w:tcBorders>
            <w:vAlign w:val="center"/>
          </w:tcPr>
          <w:p w14:paraId="1FB92818" w14:textId="13475D1C" w:rsidR="00E41C9C" w:rsidRDefault="004F4274"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Сформирована </w:t>
            </w:r>
          </w:p>
          <w:p w14:paraId="7DA9992C" w14:textId="05F7D16B" w:rsidR="000E7C90" w:rsidRPr="00EF1F7E" w:rsidRDefault="004F4274" w:rsidP="00F46E3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общественная ценность</w:t>
            </w:r>
            <w:r w:rsidRPr="004F4274">
              <w:rPr>
                <w:rFonts w:ascii="Times New Roman" w:eastAsia="Times New Roman" w:hAnsi="Times New Roman" w:cs="Times New Roman"/>
                <w:sz w:val="18"/>
                <w:szCs w:val="18"/>
                <w:lang w:eastAsia="ru-RU"/>
              </w:rPr>
              <w:t xml:space="preserve"> добровольчества и позитивно</w:t>
            </w:r>
            <w:r>
              <w:rPr>
                <w:rFonts w:ascii="Times New Roman" w:eastAsia="Times New Roman" w:hAnsi="Times New Roman" w:cs="Times New Roman"/>
                <w:sz w:val="18"/>
                <w:szCs w:val="18"/>
                <w:lang w:eastAsia="ru-RU"/>
              </w:rPr>
              <w:t xml:space="preserve">е общественное мнение </w:t>
            </w:r>
            <w:r w:rsidRPr="004F4274">
              <w:rPr>
                <w:rFonts w:ascii="Times New Roman" w:eastAsia="Times New Roman" w:hAnsi="Times New Roman" w:cs="Times New Roman"/>
                <w:sz w:val="18"/>
                <w:szCs w:val="18"/>
                <w:lang w:eastAsia="ru-RU"/>
              </w:rPr>
              <w:t>относительно участия обучающихся в добровольческой деятельности</w:t>
            </w: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E66322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14:paraId="619E13A6" w14:textId="77777777" w:rsidR="000E7C90" w:rsidRPr="00E52355"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nil"/>
              <w:right w:val="single" w:sz="2" w:space="0" w:color="auto"/>
            </w:tcBorders>
            <w:vAlign w:val="center"/>
          </w:tcPr>
          <w:p w14:paraId="0864A44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2" w:space="0" w:color="auto"/>
              <w:right w:val="single" w:sz="2" w:space="0" w:color="auto"/>
            </w:tcBorders>
            <w:vAlign w:val="center"/>
          </w:tcPr>
          <w:p w14:paraId="26FF3EFC" w14:textId="3A5E37B7" w:rsidR="00F93574" w:rsidRPr="00F93574" w:rsidRDefault="00C65EF6" w:rsidP="00F9357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F93574" w:rsidRPr="00F93574">
              <w:rPr>
                <w:rFonts w:ascii="Times New Roman" w:eastAsia="Times New Roman" w:hAnsi="Times New Roman" w:cs="Times New Roman"/>
                <w:sz w:val="18"/>
                <w:szCs w:val="18"/>
                <w:lang w:eastAsia="ru-RU"/>
              </w:rPr>
              <w:t>ПП2</w:t>
            </w:r>
          </w:p>
          <w:p w14:paraId="29200005" w14:textId="77777777" w:rsidR="00F93574" w:rsidRPr="00F93574" w:rsidRDefault="00F93574" w:rsidP="00F93574">
            <w:pPr>
              <w:widowControl w:val="0"/>
              <w:autoSpaceDE w:val="0"/>
              <w:autoSpaceDN w:val="0"/>
              <w:spacing w:after="0" w:line="240" w:lineRule="auto"/>
              <w:rPr>
                <w:rFonts w:ascii="Times New Roman" w:eastAsia="Times New Roman" w:hAnsi="Times New Roman" w:cs="Times New Roman"/>
                <w:sz w:val="18"/>
                <w:szCs w:val="18"/>
                <w:lang w:eastAsia="ru-RU"/>
              </w:rPr>
            </w:pPr>
            <w:r w:rsidRPr="00F93574">
              <w:rPr>
                <w:rFonts w:ascii="Times New Roman" w:eastAsia="Times New Roman" w:hAnsi="Times New Roman" w:cs="Times New Roman"/>
                <w:sz w:val="18"/>
                <w:szCs w:val="18"/>
                <w:lang w:eastAsia="ru-RU"/>
              </w:rPr>
              <w:t>показатель 2.2</w:t>
            </w:r>
          </w:p>
          <w:p w14:paraId="26355B59" w14:textId="4BAD9BAE" w:rsidR="000E7C90" w:rsidRPr="00EF1F7E" w:rsidRDefault="00F93574" w:rsidP="00F93574">
            <w:pPr>
              <w:widowControl w:val="0"/>
              <w:autoSpaceDE w:val="0"/>
              <w:autoSpaceDN w:val="0"/>
              <w:spacing w:after="0" w:line="240" w:lineRule="auto"/>
              <w:rPr>
                <w:rFonts w:ascii="Times New Roman" w:eastAsia="Times New Roman" w:hAnsi="Times New Roman" w:cs="Times New Roman"/>
                <w:sz w:val="18"/>
                <w:szCs w:val="18"/>
                <w:lang w:eastAsia="ru-RU"/>
              </w:rPr>
            </w:pPr>
            <w:r w:rsidRPr="00F93574">
              <w:rPr>
                <w:rFonts w:ascii="Times New Roman" w:eastAsia="Times New Roman" w:hAnsi="Times New Roman" w:cs="Times New Roman"/>
                <w:sz w:val="18"/>
                <w:szCs w:val="18"/>
                <w:lang w:eastAsia="ru-RU"/>
              </w:rPr>
              <w:t>Доля молодых людей, принимающих участие в добровольческой (волонтерской) деятельности в рамках молодежной политики в г. Пскове, по отношению к общему количеству молодежи г. Пскова</w:t>
            </w:r>
          </w:p>
        </w:tc>
      </w:tr>
      <w:tr w:rsidR="000D0CD7" w:rsidRPr="00EF1F7E" w14:paraId="09C2DE75" w14:textId="77777777" w:rsidTr="005E1E8E">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D660834" w14:textId="7F85D148" w:rsidR="000D0CD7" w:rsidRPr="00EF1F7E" w:rsidRDefault="000D0CD7"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5587B5"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2441C45"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9FD6419"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8F5F58A"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ED97C88"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88B5F9A"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5DF4387"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12E6ECE"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39A9B7CF" w14:textId="77777777" w:rsidR="000D0CD7"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П1</w:t>
            </w:r>
            <w:r w:rsidRPr="004812EE">
              <w:rPr>
                <w:rFonts w:ascii="Times New Roman" w:eastAsia="Times New Roman" w:hAnsi="Times New Roman" w:cs="Times New Roman"/>
                <w:sz w:val="18"/>
                <w:szCs w:val="18"/>
                <w:lang w:eastAsia="ru-RU"/>
              </w:rPr>
              <w:t xml:space="preserve">. </w:t>
            </w:r>
          </w:p>
          <w:p w14:paraId="7D6A97ED" w14:textId="3EFD50AC" w:rsidR="000D0CD7" w:rsidRPr="004812E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sidRPr="004812EE">
              <w:rPr>
                <w:rFonts w:ascii="Times New Roman" w:eastAsia="Times New Roman" w:hAnsi="Times New Roman" w:cs="Times New Roman"/>
                <w:sz w:val="18"/>
                <w:szCs w:val="18"/>
                <w:lang w:eastAsia="ru-RU"/>
              </w:rPr>
              <w:t xml:space="preserve">Доля молодежи, вовлеченной в добровольческую (волонтерскую) деятельность, </w:t>
            </w:r>
          </w:p>
          <w:p w14:paraId="02DD9A54" w14:textId="77777777" w:rsidR="000D0CD7"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sidRPr="004812EE">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 xml:space="preserve"> </w:t>
            </w:r>
          </w:p>
          <w:p w14:paraId="2D5DA9BB" w14:textId="722530C2"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453D0D" w14:textId="54DC525D"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20"/>
                <w:szCs w:val="20"/>
              </w:rPr>
              <w:t>17</w:t>
            </w:r>
          </w:p>
        </w:tc>
        <w:tc>
          <w:tcPr>
            <w:tcW w:w="858" w:type="dxa"/>
            <w:tcBorders>
              <w:top w:val="single" w:sz="4" w:space="0" w:color="auto"/>
              <w:left w:val="single" w:sz="4" w:space="0" w:color="auto"/>
              <w:bottom w:val="single" w:sz="4" w:space="0" w:color="auto"/>
              <w:right w:val="single" w:sz="4" w:space="0" w:color="auto"/>
            </w:tcBorders>
          </w:tcPr>
          <w:p w14:paraId="64441EEC" w14:textId="0FD0340A"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2" w:space="0" w:color="auto"/>
              <w:right w:val="single" w:sz="2" w:space="0" w:color="auto"/>
            </w:tcBorders>
          </w:tcPr>
          <w:p w14:paraId="24631FAC"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D0CD7" w:rsidRPr="00EF1F7E" w14:paraId="1C1FF8A8" w14:textId="77777777" w:rsidTr="0072761A">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3DCE13C" w14:textId="0A762990" w:rsidR="000D0CD7" w:rsidRPr="00EF1F7E" w:rsidRDefault="000D0CD7"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B96D27"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39D270B"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EEF9B7A"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92C5FED"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7668E14F"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0988837"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6AE6AD6"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C45912C"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23DF215F"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1011ED" w14:textId="23508B16"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20"/>
                <w:szCs w:val="20"/>
              </w:rPr>
              <w:t>18</w:t>
            </w:r>
          </w:p>
        </w:tc>
        <w:tc>
          <w:tcPr>
            <w:tcW w:w="858" w:type="dxa"/>
            <w:tcBorders>
              <w:top w:val="single" w:sz="4" w:space="0" w:color="auto"/>
              <w:left w:val="single" w:sz="4" w:space="0" w:color="auto"/>
              <w:bottom w:val="single" w:sz="4" w:space="0" w:color="auto"/>
              <w:right w:val="single" w:sz="4" w:space="0" w:color="auto"/>
            </w:tcBorders>
          </w:tcPr>
          <w:p w14:paraId="7D8C97D2" w14:textId="41691E3A"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2" w:space="0" w:color="auto"/>
              <w:right w:val="single" w:sz="2" w:space="0" w:color="auto"/>
            </w:tcBorders>
          </w:tcPr>
          <w:p w14:paraId="15A9549E"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D0CD7" w:rsidRPr="00EF1F7E" w14:paraId="1FB615D8" w14:textId="77777777" w:rsidTr="0072761A">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19314E8" w14:textId="77777777" w:rsidR="000D0CD7" w:rsidRPr="00EF1F7E" w:rsidRDefault="000D0CD7"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95D3E2"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8EE6981"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D5262FD"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CAC57AD"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AAC8AE6"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859678E"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8E68FCC"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0275D74"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2138E48A" w14:textId="25E1E8B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A43ADB" w14:textId="63F4818A"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20"/>
                <w:szCs w:val="20"/>
              </w:rPr>
              <w:t>19</w:t>
            </w:r>
          </w:p>
        </w:tc>
        <w:tc>
          <w:tcPr>
            <w:tcW w:w="858" w:type="dxa"/>
            <w:tcBorders>
              <w:top w:val="single" w:sz="4" w:space="0" w:color="auto"/>
              <w:left w:val="single" w:sz="4" w:space="0" w:color="auto"/>
              <w:bottom w:val="single" w:sz="4" w:space="0" w:color="auto"/>
              <w:right w:val="single" w:sz="4" w:space="0" w:color="auto"/>
            </w:tcBorders>
          </w:tcPr>
          <w:p w14:paraId="1D72AA4B" w14:textId="78B9728E"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2" w:space="0" w:color="auto"/>
              <w:right w:val="single" w:sz="2" w:space="0" w:color="auto"/>
            </w:tcBorders>
          </w:tcPr>
          <w:p w14:paraId="52FBC4B4"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D0CD7" w:rsidRPr="00EF1F7E" w14:paraId="7B1DF7C7" w14:textId="77777777" w:rsidTr="005E1E8E">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770BAE4" w14:textId="77777777" w:rsidR="000D0CD7" w:rsidRPr="00EF1F7E" w:rsidRDefault="000D0CD7"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BE71E1"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7238F4A"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A3CFFD2"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712EF161"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0EF0B21"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D8AB240"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CE5231C"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nil"/>
              <w:right w:val="single" w:sz="4" w:space="0" w:color="auto"/>
            </w:tcBorders>
          </w:tcPr>
          <w:p w14:paraId="6D80A530"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7B4E0F3B"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AB40BE" w14:textId="361A6DF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20"/>
                <w:szCs w:val="20"/>
              </w:rPr>
              <w:t>20</w:t>
            </w:r>
          </w:p>
        </w:tc>
        <w:tc>
          <w:tcPr>
            <w:tcW w:w="858" w:type="dxa"/>
            <w:tcBorders>
              <w:top w:val="single" w:sz="4" w:space="0" w:color="auto"/>
              <w:left w:val="single" w:sz="4" w:space="0" w:color="auto"/>
              <w:bottom w:val="single" w:sz="4" w:space="0" w:color="auto"/>
              <w:right w:val="single" w:sz="4" w:space="0" w:color="auto"/>
            </w:tcBorders>
          </w:tcPr>
          <w:p w14:paraId="50DFB208" w14:textId="7D6CA978"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2" w:space="0" w:color="auto"/>
              <w:right w:val="single" w:sz="2" w:space="0" w:color="auto"/>
            </w:tcBorders>
          </w:tcPr>
          <w:p w14:paraId="30BDC43C"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D0CD7" w:rsidRPr="00EF1F7E" w14:paraId="2E3455AA" w14:textId="77777777" w:rsidTr="005E1E8E">
        <w:trPr>
          <w:gridAfter w:val="1"/>
          <w:wAfter w:w="352" w:type="dxa"/>
          <w:trHeight w:val="318"/>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47B78028" w14:textId="77777777" w:rsidR="000D0CD7" w:rsidRPr="00EF1F7E" w:rsidRDefault="000D0CD7"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BC69E7"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837A7ED"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A31DCE1"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5F37CE7"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90B899A"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AAAB110"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1577DAB"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tcBorders>
              <w:left w:val="single" w:sz="4" w:space="0" w:color="auto"/>
              <w:bottom w:val="nil"/>
              <w:right w:val="single" w:sz="4" w:space="0" w:color="auto"/>
            </w:tcBorders>
          </w:tcPr>
          <w:p w14:paraId="547CCE34"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52FF8CDD"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CBCA4F" w14:textId="2EF9669C"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20"/>
                <w:szCs w:val="20"/>
              </w:rPr>
              <w:t>21</w:t>
            </w:r>
          </w:p>
        </w:tc>
        <w:tc>
          <w:tcPr>
            <w:tcW w:w="858" w:type="dxa"/>
            <w:tcBorders>
              <w:top w:val="single" w:sz="4" w:space="0" w:color="auto"/>
              <w:left w:val="single" w:sz="4" w:space="0" w:color="auto"/>
              <w:bottom w:val="single" w:sz="4" w:space="0" w:color="auto"/>
              <w:right w:val="single" w:sz="4" w:space="0" w:color="auto"/>
            </w:tcBorders>
          </w:tcPr>
          <w:p w14:paraId="151D123E" w14:textId="4CAE5269"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2" w:space="0" w:color="auto"/>
              <w:right w:val="single" w:sz="2" w:space="0" w:color="auto"/>
            </w:tcBorders>
          </w:tcPr>
          <w:p w14:paraId="17518A53"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0D0CD7" w:rsidRPr="00EF1F7E" w14:paraId="435F3A34" w14:textId="77777777" w:rsidTr="00C65EF6">
        <w:trPr>
          <w:gridAfter w:val="1"/>
          <w:wAfter w:w="352" w:type="dxa"/>
          <w:trHeight w:val="318"/>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8C7277C" w14:textId="77777777" w:rsidR="000D0CD7" w:rsidRPr="00EF1F7E" w:rsidRDefault="000D0CD7"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4299E2"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166B23"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18F742"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D254C6"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0B19CD"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E9C091"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68D2E27"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14:paraId="61305FD7"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17D9947F" w14:textId="77777777"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229A5D" w14:textId="30E24C42"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hAnsi="Times New Roman" w:cs="Times New Roman"/>
                <w:sz w:val="20"/>
                <w:szCs w:val="20"/>
              </w:rPr>
              <w:t>22</w:t>
            </w:r>
          </w:p>
        </w:tc>
        <w:tc>
          <w:tcPr>
            <w:tcW w:w="858" w:type="dxa"/>
            <w:tcBorders>
              <w:top w:val="single" w:sz="4" w:space="0" w:color="auto"/>
              <w:left w:val="single" w:sz="4" w:space="0" w:color="auto"/>
              <w:bottom w:val="single" w:sz="4" w:space="0" w:color="auto"/>
              <w:right w:val="single" w:sz="4" w:space="0" w:color="auto"/>
            </w:tcBorders>
          </w:tcPr>
          <w:p w14:paraId="7788AD89" w14:textId="569C5CB0" w:rsidR="000D0CD7" w:rsidRPr="00EF1F7E" w:rsidRDefault="000D0CD7"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2" w:space="0" w:color="auto"/>
              <w:bottom w:val="single" w:sz="4" w:space="0" w:color="auto"/>
              <w:right w:val="single" w:sz="2" w:space="0" w:color="auto"/>
            </w:tcBorders>
          </w:tcPr>
          <w:p w14:paraId="5176531C" w14:textId="77777777" w:rsidR="000D0CD7" w:rsidRPr="00EF1F7E" w:rsidRDefault="000D0CD7"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322CC0" w:rsidRPr="00EF1F7E" w14:paraId="29053441" w14:textId="77777777" w:rsidTr="00F46E3B">
        <w:trPr>
          <w:trHeight w:val="361"/>
          <w:jc w:val="center"/>
        </w:trPr>
        <w:tc>
          <w:tcPr>
            <w:tcW w:w="16042" w:type="dxa"/>
            <w:gridSpan w:val="13"/>
            <w:tcBorders>
              <w:top w:val="single" w:sz="4" w:space="0" w:color="auto"/>
              <w:left w:val="single" w:sz="4" w:space="0" w:color="auto"/>
              <w:bottom w:val="single" w:sz="4" w:space="0" w:color="auto"/>
              <w:right w:val="single" w:sz="4" w:space="0" w:color="auto"/>
            </w:tcBorders>
          </w:tcPr>
          <w:p w14:paraId="2351FE88" w14:textId="77777777" w:rsidR="00322CC0" w:rsidRPr="00EC12D6"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9C5C61">
              <w:rPr>
                <w:rFonts w:ascii="Times New Roman" w:hAnsi="Times New Roman" w:cs="Times New Roman"/>
              </w:rPr>
              <w:t xml:space="preserve">Задача 2. </w:t>
            </w:r>
            <w:r>
              <w:rPr>
                <w:rFonts w:ascii="Times New Roman" w:hAnsi="Times New Roman" w:cs="Times New Roman"/>
              </w:rPr>
              <w:t>С</w:t>
            </w:r>
            <w:r w:rsidRPr="00A90377">
              <w:rPr>
                <w:rFonts w:ascii="Times New Roman" w:hAnsi="Times New Roman" w:cs="Times New Roman"/>
              </w:rPr>
              <w:t>одействие</w:t>
            </w:r>
            <w:r w:rsidRPr="005B152B">
              <w:rPr>
                <w:rFonts w:ascii="Times New Roman" w:hAnsi="Times New Roman" w:cs="Times New Roman"/>
              </w:rPr>
              <w:t xml:space="preserve"> трудовой занятости молодежи и развити</w:t>
            </w:r>
            <w:r>
              <w:rPr>
                <w:rFonts w:ascii="Times New Roman" w:hAnsi="Times New Roman" w:cs="Times New Roman"/>
              </w:rPr>
              <w:t>е</w:t>
            </w:r>
            <w:r w:rsidRPr="005B152B">
              <w:rPr>
                <w:rFonts w:ascii="Times New Roman" w:hAnsi="Times New Roman" w:cs="Times New Roman"/>
              </w:rPr>
              <w:t xml:space="preserve"> ее экономической инициативы</w:t>
            </w:r>
          </w:p>
        </w:tc>
        <w:tc>
          <w:tcPr>
            <w:tcW w:w="352" w:type="dxa"/>
          </w:tcPr>
          <w:p w14:paraId="1B9E7542" w14:textId="77777777" w:rsidR="00322CC0" w:rsidRPr="00EF1F7E" w:rsidRDefault="00322CC0" w:rsidP="008B0ADD">
            <w:pPr>
              <w:rPr>
                <w:rFonts w:ascii="Times New Roman" w:eastAsia="Times New Roman" w:hAnsi="Times New Roman" w:cs="Times New Roman"/>
                <w:sz w:val="18"/>
                <w:szCs w:val="18"/>
                <w:lang w:eastAsia="ru-RU"/>
              </w:rPr>
            </w:pPr>
          </w:p>
        </w:tc>
      </w:tr>
      <w:tr w:rsidR="00322CC0" w:rsidRPr="00EF1F7E" w14:paraId="04E021DE" w14:textId="77777777" w:rsidTr="008B0ADD">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B25BD5" w14:textId="3522F48B" w:rsidR="00322CC0" w:rsidRDefault="00322CC0" w:rsidP="008B0ADD">
            <w:pPr>
              <w:widowControl w:val="0"/>
              <w:autoSpaceDE w:val="0"/>
              <w:autoSpaceDN w:val="0"/>
              <w:spacing w:after="0" w:line="240" w:lineRule="auto"/>
              <w:rPr>
                <w:rFonts w:ascii="Times New Roman" w:eastAsia="Times New Roman" w:hAnsi="Times New Roman" w:cs="Times New Roman"/>
                <w:b/>
                <w:bCs/>
                <w:sz w:val="18"/>
                <w:szCs w:val="18"/>
                <w:lang w:eastAsia="ru-RU"/>
              </w:rPr>
            </w:pPr>
            <w:r w:rsidRPr="00084802">
              <w:rPr>
                <w:rFonts w:ascii="Times New Roman" w:eastAsia="Times New Roman" w:hAnsi="Times New Roman" w:cs="Times New Roman"/>
                <w:b/>
                <w:bCs/>
                <w:sz w:val="18"/>
                <w:szCs w:val="18"/>
                <w:lang w:eastAsia="ru-RU"/>
              </w:rPr>
              <w:t xml:space="preserve">Основное мероприятие </w:t>
            </w:r>
            <w:r w:rsidR="00C01D98">
              <w:rPr>
                <w:rFonts w:ascii="Times New Roman" w:eastAsia="Times New Roman" w:hAnsi="Times New Roman" w:cs="Times New Roman"/>
                <w:b/>
                <w:bCs/>
                <w:sz w:val="18"/>
                <w:szCs w:val="18"/>
                <w:lang w:eastAsia="ru-RU"/>
              </w:rPr>
              <w:t>3</w:t>
            </w:r>
          </w:p>
          <w:p w14:paraId="2079D964" w14:textId="77777777" w:rsidR="00322CC0" w:rsidRPr="00037465"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9C5C61">
              <w:rPr>
                <w:rFonts w:ascii="Times New Roman" w:eastAsia="Times New Roman" w:hAnsi="Times New Roman" w:cs="Times New Roman"/>
                <w:sz w:val="18"/>
                <w:szCs w:val="18"/>
                <w:lang w:eastAsia="ru-RU"/>
              </w:rPr>
              <w:t>Комплекс мероприятий, направленных на профориентацию подростков и молодежи</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959117"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EC0F4C"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 требует финансирования</w:t>
            </w: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13BED6"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8CE4B1"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2E490C"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B516AB"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7C3378A2" w14:textId="77777777" w:rsidR="00322CC0"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КФиС и ДМ АГП, </w:t>
            </w:r>
          </w:p>
          <w:p w14:paraId="5DA7C8E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МБУ </w:t>
            </w:r>
            <w:r>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ПГМЦ</w:t>
            </w:r>
            <w:r>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 МОУ УО АГП</w:t>
            </w:r>
          </w:p>
        </w:tc>
        <w:tc>
          <w:tcPr>
            <w:tcW w:w="1440" w:type="dxa"/>
            <w:vMerge w:val="restart"/>
            <w:tcBorders>
              <w:top w:val="single" w:sz="4" w:space="0" w:color="auto"/>
              <w:left w:val="single" w:sz="4" w:space="0" w:color="auto"/>
              <w:right w:val="single" w:sz="4" w:space="0" w:color="auto"/>
            </w:tcBorders>
            <w:vAlign w:val="center"/>
          </w:tcPr>
          <w:p w14:paraId="08D2141E"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Организована</w:t>
            </w:r>
            <w:r w:rsidRPr="00E41C9C">
              <w:rPr>
                <w:rFonts w:ascii="Times New Roman" w:eastAsia="Times New Roman" w:hAnsi="Times New Roman" w:cs="Times New Roman"/>
                <w:sz w:val="18"/>
                <w:szCs w:val="18"/>
                <w:lang w:eastAsia="ru-RU"/>
              </w:rPr>
              <w:t xml:space="preserve"> и проведе</w:t>
            </w:r>
            <w:r>
              <w:rPr>
                <w:rFonts w:ascii="Times New Roman" w:eastAsia="Times New Roman" w:hAnsi="Times New Roman" w:cs="Times New Roman"/>
                <w:sz w:val="18"/>
                <w:szCs w:val="18"/>
                <w:lang w:eastAsia="ru-RU"/>
              </w:rPr>
              <w:t>на профориентационная работа</w:t>
            </w:r>
            <w:r w:rsidRPr="00E41C9C">
              <w:rPr>
                <w:rFonts w:ascii="Times New Roman" w:eastAsia="Times New Roman" w:hAnsi="Times New Roman" w:cs="Times New Roman"/>
                <w:sz w:val="18"/>
                <w:szCs w:val="18"/>
                <w:lang w:eastAsia="ru-RU"/>
              </w:rPr>
              <w:t xml:space="preserve"> среди подростков и молодежи</w:t>
            </w: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3E7B5FD4" w14:textId="77777777" w:rsid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П1 </w:t>
            </w:r>
          </w:p>
          <w:p w14:paraId="7E5A7519" w14:textId="37792B35"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Количество проведенных мероприятий по профориентационной работе, единиц</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4B34BE"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3333562F"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537E17F9" w14:textId="77777777" w:rsidR="00322CC0"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p w14:paraId="276A8F90" w14:textId="77777777" w:rsidR="00322CC0" w:rsidRPr="00521FE7"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ПП2</w:t>
            </w:r>
          </w:p>
          <w:p w14:paraId="3E125490" w14:textId="77777777" w:rsidR="00322CC0" w:rsidRPr="00D60E34"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D60E34">
              <w:rPr>
                <w:rFonts w:ascii="Times New Roman" w:eastAsia="Times New Roman" w:hAnsi="Times New Roman" w:cs="Times New Roman"/>
                <w:sz w:val="18"/>
                <w:szCs w:val="18"/>
                <w:lang w:eastAsia="ru-RU"/>
              </w:rPr>
              <w:t xml:space="preserve">Показатель </w:t>
            </w:r>
            <w:r>
              <w:rPr>
                <w:rFonts w:ascii="Times New Roman" w:eastAsia="Times New Roman" w:hAnsi="Times New Roman" w:cs="Times New Roman"/>
                <w:sz w:val="18"/>
                <w:szCs w:val="18"/>
                <w:lang w:eastAsia="ru-RU"/>
              </w:rPr>
              <w:t>2</w:t>
            </w:r>
            <w:r w:rsidRPr="00D60E34">
              <w:rPr>
                <w:rFonts w:ascii="Times New Roman" w:eastAsia="Times New Roman" w:hAnsi="Times New Roman" w:cs="Times New Roman"/>
                <w:sz w:val="18"/>
                <w:szCs w:val="18"/>
                <w:lang w:eastAsia="ru-RU"/>
              </w:rPr>
              <w:t>.4</w:t>
            </w:r>
          </w:p>
          <w:p w14:paraId="6042FC91"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D60E34">
              <w:rPr>
                <w:rFonts w:ascii="Times New Roman" w:eastAsia="Times New Roman" w:hAnsi="Times New Roman" w:cs="Times New Roman"/>
                <w:sz w:val="18"/>
                <w:szCs w:val="18"/>
                <w:lang w:eastAsia="ru-RU"/>
              </w:rPr>
              <w:t>Количество проведенных мероприятий для молодежи</w:t>
            </w:r>
          </w:p>
        </w:tc>
      </w:tr>
      <w:tr w:rsidR="00322CC0" w:rsidRPr="00EF1F7E" w14:paraId="3C3A9EE9"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57FF74D" w14:textId="1E181E1C"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3EFA8C"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1EA1D4"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331B1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A3B386"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2AF7E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75BCD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1ADABFF4"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5502B56D"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63F702DE" w14:textId="77777777"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35EA8C"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858" w:type="dxa"/>
            <w:tcBorders>
              <w:top w:val="single" w:sz="4" w:space="0" w:color="auto"/>
              <w:left w:val="single" w:sz="4" w:space="0" w:color="auto"/>
              <w:bottom w:val="single" w:sz="4" w:space="0" w:color="auto"/>
              <w:right w:val="single" w:sz="4" w:space="0" w:color="auto"/>
            </w:tcBorders>
          </w:tcPr>
          <w:p w14:paraId="2D73C5EA"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4D7C7FAB"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579FD304" w14:textId="77777777" w:rsidTr="008B0ADD">
        <w:trPr>
          <w:gridAfter w:val="1"/>
          <w:wAfter w:w="352" w:type="dxa"/>
          <w:trHeight w:val="172"/>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FEF17AE"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6C292F"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74A1A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6B4D21"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ACF4F"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6FDC92"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6DA2D6"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130C9E66"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66255A7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420B5B0C" w14:textId="77777777"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B0A577"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858" w:type="dxa"/>
            <w:tcBorders>
              <w:top w:val="single" w:sz="4" w:space="0" w:color="auto"/>
              <w:left w:val="single" w:sz="4" w:space="0" w:color="auto"/>
              <w:bottom w:val="single" w:sz="4" w:space="0" w:color="auto"/>
              <w:right w:val="single" w:sz="4" w:space="0" w:color="auto"/>
            </w:tcBorders>
          </w:tcPr>
          <w:p w14:paraId="3BC8925C"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18A39BE1"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170272C2"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96F16D9"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CC46D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C789CB"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FDEDB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963FF4"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205AB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460277"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34D96819"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137B4AE5"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BF4F56D" w14:textId="77777777"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78465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858" w:type="dxa"/>
            <w:tcBorders>
              <w:top w:val="single" w:sz="4" w:space="0" w:color="auto"/>
              <w:left w:val="single" w:sz="4" w:space="0" w:color="auto"/>
              <w:bottom w:val="single" w:sz="4" w:space="0" w:color="auto"/>
              <w:right w:val="single" w:sz="4" w:space="0" w:color="auto"/>
            </w:tcBorders>
          </w:tcPr>
          <w:p w14:paraId="442E64AC"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42D8ECD5"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70920282"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3F94BF9"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E484F2"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CD0A8F"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1AF733"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8A44E7"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8248F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3690C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485D538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3F591F3B"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590FF878" w14:textId="77777777"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BEBDC"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858" w:type="dxa"/>
            <w:tcBorders>
              <w:top w:val="single" w:sz="4" w:space="0" w:color="auto"/>
              <w:left w:val="single" w:sz="4" w:space="0" w:color="auto"/>
              <w:bottom w:val="single" w:sz="4" w:space="0" w:color="auto"/>
              <w:right w:val="single" w:sz="4" w:space="0" w:color="auto"/>
            </w:tcBorders>
          </w:tcPr>
          <w:p w14:paraId="48542FB6"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0B73C52"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757B420F"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C772492"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C2CBE1"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146495"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38D0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2745A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A6E89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334A332"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0565889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vAlign w:val="center"/>
          </w:tcPr>
          <w:p w14:paraId="2334B629"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383CFF10" w14:textId="77777777"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11DD2F"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858" w:type="dxa"/>
            <w:tcBorders>
              <w:top w:val="single" w:sz="4" w:space="0" w:color="auto"/>
              <w:left w:val="single" w:sz="4" w:space="0" w:color="auto"/>
              <w:bottom w:val="single" w:sz="4" w:space="0" w:color="auto"/>
              <w:right w:val="single" w:sz="4" w:space="0" w:color="auto"/>
            </w:tcBorders>
          </w:tcPr>
          <w:p w14:paraId="235F1BC8"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12B99AFB"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5ED7B217" w14:textId="77777777" w:rsidTr="008B0AD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4A2201B"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B65997"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97CF05"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EDD28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B1509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6E884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6DEAB3"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27D19AA3"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vAlign w:val="center"/>
          </w:tcPr>
          <w:p w14:paraId="2F262F3D"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6EF10B3" w14:textId="77777777"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607F3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858" w:type="dxa"/>
            <w:tcBorders>
              <w:top w:val="single" w:sz="4" w:space="0" w:color="auto"/>
              <w:left w:val="single" w:sz="4" w:space="0" w:color="auto"/>
              <w:bottom w:val="single" w:sz="4" w:space="0" w:color="auto"/>
              <w:right w:val="single" w:sz="4" w:space="0" w:color="auto"/>
            </w:tcBorders>
          </w:tcPr>
          <w:p w14:paraId="1CFC3E5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13EF4FDE"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724201F6" w14:textId="77777777" w:rsidTr="008B0ADD">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3D81046" w14:textId="069797C0" w:rsidR="00322CC0" w:rsidRDefault="00322CC0" w:rsidP="008B0ADD">
            <w:pPr>
              <w:widowControl w:val="0"/>
              <w:autoSpaceDE w:val="0"/>
              <w:autoSpaceDN w:val="0"/>
              <w:spacing w:after="0" w:line="240" w:lineRule="auto"/>
              <w:jc w:val="both"/>
              <w:rPr>
                <w:rFonts w:ascii="Times New Roman" w:eastAsia="Times New Roman" w:hAnsi="Times New Roman" w:cs="Times New Roman"/>
                <w:b/>
                <w:bCs/>
                <w:sz w:val="18"/>
                <w:szCs w:val="18"/>
                <w:lang w:eastAsia="ru-RU"/>
              </w:rPr>
            </w:pPr>
            <w:r w:rsidRPr="00084802">
              <w:rPr>
                <w:rFonts w:ascii="Times New Roman" w:eastAsia="Times New Roman" w:hAnsi="Times New Roman" w:cs="Times New Roman"/>
                <w:b/>
                <w:bCs/>
                <w:sz w:val="18"/>
                <w:szCs w:val="18"/>
                <w:lang w:eastAsia="ru-RU"/>
              </w:rPr>
              <w:t xml:space="preserve">Основное мероприятие </w:t>
            </w:r>
            <w:r w:rsidR="00C01D98">
              <w:rPr>
                <w:rFonts w:ascii="Times New Roman" w:eastAsia="Times New Roman" w:hAnsi="Times New Roman" w:cs="Times New Roman"/>
                <w:b/>
                <w:bCs/>
                <w:sz w:val="18"/>
                <w:szCs w:val="18"/>
                <w:lang w:eastAsia="ru-RU"/>
              </w:rPr>
              <w:t>4</w:t>
            </w:r>
          </w:p>
          <w:p w14:paraId="62F500D4" w14:textId="77777777" w:rsidR="00322CC0" w:rsidRPr="00037465"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9C5C61">
              <w:rPr>
                <w:rFonts w:ascii="Times New Roman" w:eastAsia="Times New Roman" w:hAnsi="Times New Roman" w:cs="Times New Roman"/>
                <w:sz w:val="18"/>
                <w:szCs w:val="18"/>
                <w:lang w:eastAsia="ru-RU"/>
              </w:rPr>
              <w:t xml:space="preserve">Проведение мероприятий, направленных на содействие трудовой занятости </w:t>
            </w:r>
            <w:r w:rsidRPr="009C5C61">
              <w:rPr>
                <w:rFonts w:ascii="Times New Roman" w:eastAsia="Times New Roman" w:hAnsi="Times New Roman" w:cs="Times New Roman"/>
                <w:sz w:val="18"/>
                <w:szCs w:val="18"/>
                <w:lang w:eastAsia="ru-RU"/>
              </w:rPr>
              <w:lastRenderedPageBreak/>
              <w:t>молодежи</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2DB614"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lastRenderedPageBreak/>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AF2124" w14:textId="0E87C31B"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972FE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168CBC"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21E8E2"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EFDEBF"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64412B83" w14:textId="77777777" w:rsidR="00322CC0"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КФиС и ДМ АГП, </w:t>
            </w:r>
          </w:p>
          <w:p w14:paraId="332F3089"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МБУ </w:t>
            </w:r>
            <w:r>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ПГМЦ</w:t>
            </w:r>
            <w:r>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 xml:space="preserve">, ПГМОБО </w:t>
            </w:r>
            <w:r>
              <w:rPr>
                <w:rFonts w:ascii="Times New Roman" w:eastAsia="Times New Roman" w:hAnsi="Times New Roman" w:cs="Times New Roman"/>
                <w:sz w:val="18"/>
                <w:szCs w:val="18"/>
                <w:lang w:eastAsia="ru-RU"/>
              </w:rPr>
              <w:t>2</w:t>
            </w:r>
            <w:r w:rsidRPr="00E41C9C">
              <w:rPr>
                <w:rFonts w:ascii="Times New Roman" w:eastAsia="Times New Roman" w:hAnsi="Times New Roman" w:cs="Times New Roman"/>
                <w:sz w:val="18"/>
                <w:szCs w:val="18"/>
                <w:lang w:eastAsia="ru-RU"/>
              </w:rPr>
              <w:t>Студенческое правительст</w:t>
            </w:r>
            <w:r w:rsidRPr="00E41C9C">
              <w:rPr>
                <w:rFonts w:ascii="Times New Roman" w:eastAsia="Times New Roman" w:hAnsi="Times New Roman" w:cs="Times New Roman"/>
                <w:sz w:val="18"/>
                <w:szCs w:val="18"/>
                <w:lang w:eastAsia="ru-RU"/>
              </w:rPr>
              <w:lastRenderedPageBreak/>
              <w:t>во г. Пскова</w:t>
            </w:r>
            <w:r>
              <w:rPr>
                <w:rFonts w:ascii="Times New Roman" w:eastAsia="Times New Roman" w:hAnsi="Times New Roman" w:cs="Times New Roman"/>
                <w:sz w:val="18"/>
                <w:szCs w:val="18"/>
                <w:lang w:eastAsia="ru-RU"/>
              </w:rPr>
              <w:t>»</w:t>
            </w:r>
          </w:p>
        </w:tc>
        <w:tc>
          <w:tcPr>
            <w:tcW w:w="1440" w:type="dxa"/>
            <w:vMerge w:val="restart"/>
            <w:tcBorders>
              <w:top w:val="single" w:sz="4" w:space="0" w:color="auto"/>
              <w:left w:val="single" w:sz="4" w:space="0" w:color="auto"/>
              <w:right w:val="single" w:sz="4" w:space="0" w:color="auto"/>
            </w:tcBorders>
            <w:vAlign w:val="center"/>
          </w:tcPr>
          <w:p w14:paraId="3465B97C" w14:textId="77777777" w:rsidR="00322CC0" w:rsidRPr="00037465"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 xml:space="preserve">Оказано </w:t>
            </w:r>
            <w:r w:rsidRPr="00710B22">
              <w:rPr>
                <w:rFonts w:ascii="Times New Roman" w:eastAsia="Times New Roman" w:hAnsi="Times New Roman" w:cs="Times New Roman"/>
                <w:sz w:val="18"/>
                <w:szCs w:val="18"/>
                <w:lang w:eastAsia="ru-RU"/>
              </w:rPr>
              <w:t>содействие трудовой занятости молодежи</w:t>
            </w: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476A224A" w14:textId="77777777" w:rsid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П1</w:t>
            </w:r>
          </w:p>
          <w:p w14:paraId="3D8988FD" w14:textId="1E47E6B3" w:rsidR="00322CC0" w:rsidRPr="00EF1F7E" w:rsidRDefault="00322CC0" w:rsidP="00F46E3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Количество несовершеннолетних, привлеченных к трудовой занятости в каникулярное и </w:t>
            </w:r>
            <w:r>
              <w:rPr>
                <w:rFonts w:ascii="Times New Roman" w:eastAsia="Times New Roman" w:hAnsi="Times New Roman" w:cs="Times New Roman"/>
                <w:sz w:val="18"/>
                <w:szCs w:val="18"/>
                <w:lang w:eastAsia="ru-RU"/>
              </w:rPr>
              <w:lastRenderedPageBreak/>
              <w:t>летнее время, человек</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91B9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lastRenderedPageBreak/>
              <w:t>Х</w:t>
            </w:r>
          </w:p>
        </w:tc>
        <w:tc>
          <w:tcPr>
            <w:tcW w:w="858" w:type="dxa"/>
            <w:tcBorders>
              <w:top w:val="single" w:sz="4" w:space="0" w:color="auto"/>
              <w:left w:val="single" w:sz="4" w:space="0" w:color="auto"/>
              <w:bottom w:val="single" w:sz="4" w:space="0" w:color="auto"/>
              <w:right w:val="single" w:sz="4" w:space="0" w:color="auto"/>
            </w:tcBorders>
          </w:tcPr>
          <w:p w14:paraId="5583525B"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29FB4E3E" w14:textId="77777777" w:rsidR="00322CC0" w:rsidRPr="00C43B8D"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C43B8D">
              <w:rPr>
                <w:rFonts w:ascii="Times New Roman" w:eastAsia="Times New Roman" w:hAnsi="Times New Roman" w:cs="Times New Roman"/>
                <w:sz w:val="18"/>
                <w:szCs w:val="18"/>
                <w:lang w:eastAsia="ru-RU"/>
              </w:rPr>
              <w:t>ПП</w:t>
            </w:r>
            <w:r>
              <w:rPr>
                <w:rFonts w:ascii="Times New Roman" w:eastAsia="Times New Roman" w:hAnsi="Times New Roman" w:cs="Times New Roman"/>
                <w:sz w:val="18"/>
                <w:szCs w:val="18"/>
                <w:lang w:eastAsia="ru-RU"/>
              </w:rPr>
              <w:t>2</w:t>
            </w:r>
          </w:p>
          <w:p w14:paraId="28F56A8E" w14:textId="77777777" w:rsidR="00322CC0" w:rsidRPr="00D60E34"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D60E34">
              <w:rPr>
                <w:rFonts w:ascii="Times New Roman" w:eastAsia="Times New Roman" w:hAnsi="Times New Roman" w:cs="Times New Roman"/>
                <w:sz w:val="18"/>
                <w:szCs w:val="18"/>
                <w:lang w:eastAsia="ru-RU"/>
              </w:rPr>
              <w:t xml:space="preserve">Показатель </w:t>
            </w:r>
            <w:r>
              <w:rPr>
                <w:rFonts w:ascii="Times New Roman" w:eastAsia="Times New Roman" w:hAnsi="Times New Roman" w:cs="Times New Roman"/>
                <w:sz w:val="18"/>
                <w:szCs w:val="18"/>
                <w:lang w:eastAsia="ru-RU"/>
              </w:rPr>
              <w:t>2</w:t>
            </w:r>
            <w:r w:rsidRPr="00D60E34">
              <w:rPr>
                <w:rFonts w:ascii="Times New Roman" w:eastAsia="Times New Roman" w:hAnsi="Times New Roman" w:cs="Times New Roman"/>
                <w:sz w:val="18"/>
                <w:szCs w:val="18"/>
                <w:lang w:eastAsia="ru-RU"/>
              </w:rPr>
              <w:t>.4</w:t>
            </w:r>
          </w:p>
          <w:p w14:paraId="7E75CD9D" w14:textId="79A1D194" w:rsidR="00484B66" w:rsidRPr="00484B66" w:rsidRDefault="00322CC0" w:rsidP="00484B66">
            <w:pPr>
              <w:widowControl w:val="0"/>
              <w:autoSpaceDE w:val="0"/>
              <w:autoSpaceDN w:val="0"/>
              <w:spacing w:after="0" w:line="240" w:lineRule="auto"/>
              <w:rPr>
                <w:rFonts w:ascii="Times New Roman" w:eastAsia="Times New Roman" w:hAnsi="Times New Roman" w:cs="Times New Roman"/>
                <w:sz w:val="18"/>
                <w:szCs w:val="18"/>
                <w:lang w:eastAsia="ru-RU"/>
              </w:rPr>
            </w:pPr>
            <w:r w:rsidRPr="00D60E34">
              <w:rPr>
                <w:rFonts w:ascii="Times New Roman" w:eastAsia="Times New Roman" w:hAnsi="Times New Roman" w:cs="Times New Roman"/>
                <w:sz w:val="18"/>
                <w:szCs w:val="18"/>
                <w:lang w:eastAsia="ru-RU"/>
              </w:rPr>
              <w:t>Количество проведенных мероприятий для молодежи</w:t>
            </w:r>
            <w:r w:rsidRPr="00C43B8D">
              <w:rPr>
                <w:rFonts w:ascii="Times New Roman" w:eastAsia="Times New Roman" w:hAnsi="Times New Roman" w:cs="Times New Roman"/>
                <w:sz w:val="18"/>
                <w:szCs w:val="18"/>
                <w:lang w:eastAsia="ru-RU"/>
              </w:rPr>
              <w:t>.</w:t>
            </w:r>
          </w:p>
        </w:tc>
      </w:tr>
      <w:tr w:rsidR="00322CC0" w:rsidRPr="00EF1F7E" w14:paraId="3646D547"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9522CA1" w14:textId="4DB252BD"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871CD8"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6A43B7"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B494A1"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B6B377"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0FA0F1"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9E06A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A7325D6"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E7F80C6"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6C7BF37C"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38C7CB"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w:t>
            </w:r>
          </w:p>
        </w:tc>
        <w:tc>
          <w:tcPr>
            <w:tcW w:w="858" w:type="dxa"/>
            <w:tcBorders>
              <w:top w:val="single" w:sz="4" w:space="0" w:color="auto"/>
              <w:left w:val="single" w:sz="4" w:space="0" w:color="auto"/>
              <w:bottom w:val="single" w:sz="4" w:space="0" w:color="auto"/>
              <w:right w:val="single" w:sz="4" w:space="0" w:color="auto"/>
            </w:tcBorders>
          </w:tcPr>
          <w:p w14:paraId="1F559861"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31C38EB7"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4D77C2C3"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670D39E"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733189"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402623"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0416F5"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F193C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BF7D9B"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42794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72327333"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47A5B66"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351112E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0DE567"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320</w:t>
            </w:r>
          </w:p>
        </w:tc>
        <w:tc>
          <w:tcPr>
            <w:tcW w:w="858" w:type="dxa"/>
            <w:tcBorders>
              <w:top w:val="single" w:sz="4" w:space="0" w:color="auto"/>
              <w:left w:val="single" w:sz="4" w:space="0" w:color="auto"/>
              <w:bottom w:val="single" w:sz="4" w:space="0" w:color="auto"/>
              <w:right w:val="single" w:sz="4" w:space="0" w:color="auto"/>
            </w:tcBorders>
          </w:tcPr>
          <w:p w14:paraId="0F268BF2"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4D36934"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17CBFB28"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67788A3"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C187D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862165"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BC000D"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ABCD3"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0ADD25"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D29CE6"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5D9EFD5"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4D294C6"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DA233F8"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B061E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340</w:t>
            </w:r>
          </w:p>
        </w:tc>
        <w:tc>
          <w:tcPr>
            <w:tcW w:w="858" w:type="dxa"/>
            <w:tcBorders>
              <w:top w:val="single" w:sz="4" w:space="0" w:color="auto"/>
              <w:left w:val="single" w:sz="4" w:space="0" w:color="auto"/>
              <w:bottom w:val="single" w:sz="4" w:space="0" w:color="auto"/>
              <w:right w:val="single" w:sz="4" w:space="0" w:color="auto"/>
            </w:tcBorders>
          </w:tcPr>
          <w:p w14:paraId="63A78B5D"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2D9A6972"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4E96F110"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76EDE9D"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5EDF89"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B274F2"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3D2A27"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86E386"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D35ED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EA9C80"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1E82A308"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4B53D28"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07F7D371"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775A76"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360</w:t>
            </w:r>
          </w:p>
        </w:tc>
        <w:tc>
          <w:tcPr>
            <w:tcW w:w="858" w:type="dxa"/>
            <w:tcBorders>
              <w:top w:val="single" w:sz="4" w:space="0" w:color="auto"/>
              <w:left w:val="single" w:sz="4" w:space="0" w:color="auto"/>
              <w:bottom w:val="single" w:sz="4" w:space="0" w:color="auto"/>
              <w:right w:val="single" w:sz="4" w:space="0" w:color="auto"/>
            </w:tcBorders>
          </w:tcPr>
          <w:p w14:paraId="02D6347E"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6EA86E28"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0CD490B5" w14:textId="77777777" w:rsidTr="008B0ADD">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0FAADF63"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89403"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62EFA9"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91058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E64A"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256639"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CF5B2C"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37E95EE2"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EE9D66A"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3BD35542"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7A9A05"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w:t>
            </w:r>
          </w:p>
        </w:tc>
        <w:tc>
          <w:tcPr>
            <w:tcW w:w="858" w:type="dxa"/>
            <w:tcBorders>
              <w:top w:val="single" w:sz="4" w:space="0" w:color="auto"/>
              <w:left w:val="single" w:sz="4" w:space="0" w:color="auto"/>
              <w:bottom w:val="single" w:sz="4" w:space="0" w:color="auto"/>
              <w:right w:val="single" w:sz="4" w:space="0" w:color="auto"/>
            </w:tcBorders>
          </w:tcPr>
          <w:p w14:paraId="3B7391E0"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BB012F8"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322CC0" w:rsidRPr="00EF1F7E" w14:paraId="1A3B2029" w14:textId="77777777" w:rsidTr="008B0ADD">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1C036B6" w14:textId="77777777" w:rsidR="00322CC0" w:rsidRPr="00EF1F7E" w:rsidRDefault="00322CC0" w:rsidP="008B0ADD">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FFBE7B"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3B50C5"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967879"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988ACD"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11DA4E"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F09152"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603A5FF" w14:textId="77777777" w:rsidR="00322CC0" w:rsidRPr="00EF1F7E" w:rsidRDefault="00322CC0" w:rsidP="008B0ADD">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7503EBBE"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277DC7F"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52D35F"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w:t>
            </w:r>
          </w:p>
        </w:tc>
        <w:tc>
          <w:tcPr>
            <w:tcW w:w="858" w:type="dxa"/>
            <w:tcBorders>
              <w:top w:val="single" w:sz="4" w:space="0" w:color="auto"/>
              <w:left w:val="single" w:sz="4" w:space="0" w:color="auto"/>
              <w:bottom w:val="single" w:sz="4" w:space="0" w:color="auto"/>
              <w:right w:val="single" w:sz="4" w:space="0" w:color="auto"/>
            </w:tcBorders>
          </w:tcPr>
          <w:p w14:paraId="7383B82E"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1F3DA04B" w14:textId="77777777" w:rsidR="00322CC0" w:rsidRPr="00EF1F7E" w:rsidRDefault="00322CC0" w:rsidP="008B0ADD">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50C78153" w14:textId="77777777" w:rsidTr="00C65EF6">
        <w:trPr>
          <w:trHeight w:val="377"/>
          <w:jc w:val="center"/>
        </w:trPr>
        <w:tc>
          <w:tcPr>
            <w:tcW w:w="16042" w:type="dxa"/>
            <w:gridSpan w:val="13"/>
            <w:tcBorders>
              <w:top w:val="single" w:sz="4" w:space="0" w:color="auto"/>
              <w:left w:val="single" w:sz="4" w:space="0" w:color="auto"/>
              <w:bottom w:val="single" w:sz="4" w:space="0" w:color="auto"/>
              <w:right w:val="single" w:sz="4" w:space="0" w:color="auto"/>
            </w:tcBorders>
          </w:tcPr>
          <w:p w14:paraId="1423D524" w14:textId="31C236E2" w:rsidR="000E7C90" w:rsidRPr="00EC12D6" w:rsidRDefault="009C5C61" w:rsidP="00322CC0">
            <w:pPr>
              <w:widowControl w:val="0"/>
              <w:autoSpaceDE w:val="0"/>
              <w:autoSpaceDN w:val="0"/>
              <w:spacing w:after="0" w:line="240" w:lineRule="auto"/>
              <w:rPr>
                <w:rFonts w:ascii="Times New Roman" w:eastAsia="Times New Roman" w:hAnsi="Times New Roman" w:cs="Times New Roman"/>
                <w:sz w:val="18"/>
                <w:szCs w:val="18"/>
                <w:lang w:eastAsia="ru-RU"/>
              </w:rPr>
            </w:pPr>
            <w:r w:rsidRPr="009C5C61">
              <w:rPr>
                <w:rFonts w:ascii="Times New Roman" w:hAnsi="Times New Roman" w:cs="Times New Roman"/>
              </w:rPr>
              <w:t xml:space="preserve">Задача </w:t>
            </w:r>
            <w:r w:rsidR="00322CC0">
              <w:rPr>
                <w:rFonts w:ascii="Times New Roman" w:hAnsi="Times New Roman" w:cs="Times New Roman"/>
              </w:rPr>
              <w:t>3</w:t>
            </w:r>
            <w:r w:rsidRPr="009C5C61">
              <w:rPr>
                <w:rFonts w:ascii="Times New Roman" w:hAnsi="Times New Roman" w:cs="Times New Roman"/>
              </w:rPr>
              <w:t xml:space="preserve">. </w:t>
            </w:r>
            <w:r w:rsidR="00322CC0" w:rsidRPr="00322CC0">
              <w:rPr>
                <w:rFonts w:ascii="Times New Roman" w:hAnsi="Times New Roman" w:cs="Times New Roman"/>
              </w:rPr>
              <w:t>Совершенствование духовно-нравственного и патриотического воспитания молодежи в городе Пскове</w:t>
            </w:r>
          </w:p>
        </w:tc>
        <w:tc>
          <w:tcPr>
            <w:tcW w:w="352" w:type="dxa"/>
          </w:tcPr>
          <w:p w14:paraId="3DB4810C" w14:textId="77777777" w:rsidR="000E7C90" w:rsidRPr="00EF1F7E" w:rsidRDefault="000E7C90" w:rsidP="008400AB">
            <w:pPr>
              <w:rPr>
                <w:rFonts w:ascii="Times New Roman" w:eastAsia="Times New Roman" w:hAnsi="Times New Roman" w:cs="Times New Roman"/>
                <w:sz w:val="18"/>
                <w:szCs w:val="18"/>
                <w:lang w:eastAsia="ru-RU"/>
              </w:rPr>
            </w:pPr>
          </w:p>
        </w:tc>
      </w:tr>
      <w:tr w:rsidR="00F46E3B" w:rsidRPr="00EF1F7E" w14:paraId="1AF7467E" w14:textId="77777777" w:rsidTr="00F93574">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42044A6" w14:textId="21C2A134" w:rsidR="00F46E3B" w:rsidRPr="00C01D98" w:rsidRDefault="00F46E3B" w:rsidP="00F46E3B">
            <w:pPr>
              <w:widowControl w:val="0"/>
              <w:autoSpaceDE w:val="0"/>
              <w:autoSpaceDN w:val="0"/>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Основное мероприятие 5</w:t>
            </w:r>
            <w:r w:rsidRPr="00C01D98">
              <w:rPr>
                <w:rFonts w:ascii="Times New Roman" w:eastAsia="Times New Roman" w:hAnsi="Times New Roman" w:cs="Times New Roman"/>
                <w:b/>
                <w:bCs/>
                <w:sz w:val="18"/>
                <w:szCs w:val="18"/>
                <w:lang w:eastAsia="ru-RU"/>
              </w:rPr>
              <w:t xml:space="preserve"> </w:t>
            </w:r>
          </w:p>
          <w:p w14:paraId="2B83DFA7" w14:textId="24E77E3D" w:rsidR="00F46E3B" w:rsidRPr="00C260B4" w:rsidRDefault="001542FE" w:rsidP="00AA04B8">
            <w:pPr>
              <w:widowControl w:val="0"/>
              <w:autoSpaceDE w:val="0"/>
              <w:autoSpaceDN w:val="0"/>
              <w:spacing w:after="0" w:line="240" w:lineRule="auto"/>
              <w:rPr>
                <w:rFonts w:ascii="Times New Roman" w:eastAsia="Times New Roman" w:hAnsi="Times New Roman" w:cs="Times New Roman"/>
                <w:sz w:val="18"/>
                <w:szCs w:val="18"/>
                <w:lang w:eastAsia="ru-RU"/>
              </w:rPr>
            </w:pPr>
            <w:r w:rsidRPr="001542FE">
              <w:rPr>
                <w:rFonts w:ascii="Times New Roman" w:eastAsia="Times New Roman" w:hAnsi="Times New Roman" w:cs="Times New Roman"/>
                <w:bCs/>
                <w:sz w:val="18"/>
                <w:szCs w:val="18"/>
                <w:lang w:eastAsia="ru-RU"/>
              </w:rPr>
              <w:t>Организация мероприятий в сфере молодежной политики, направленных на гражданское и патриотическое воспитание молодежи, воспитание уважительного отношения молодых людей к культурным ценностям и традициям различных национальностей и религиозных конфессий</w:t>
            </w:r>
            <w:r w:rsidR="00AA04B8">
              <w:rPr>
                <w:rFonts w:ascii="Times New Roman" w:eastAsia="Times New Roman" w:hAnsi="Times New Roman" w:cs="Times New Roman"/>
                <w:bCs/>
                <w:sz w:val="18"/>
                <w:szCs w:val="18"/>
                <w:lang w:eastAsia="ru-RU"/>
              </w:rPr>
              <w:t>.</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27CE86" w14:textId="77777777" w:rsidR="00F46E3B" w:rsidRPr="00EF1F7E"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2AE81B" w14:textId="5AEFAAD2" w:rsidR="00F46E3B" w:rsidRPr="00EF1F7E" w:rsidRDefault="00F46E3B" w:rsidP="00F46E3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1756B6" w14:textId="77777777" w:rsidR="00F46E3B" w:rsidRPr="00EF1F7E"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66442E" w14:textId="77777777" w:rsidR="00F46E3B" w:rsidRPr="00EF1F7E"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27E2A" w14:textId="77777777" w:rsidR="00F46E3B" w:rsidRPr="00EF1F7E"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BEE8FF" w14:textId="77777777" w:rsidR="00F46E3B" w:rsidRPr="00EF1F7E"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26EBEC33" w14:textId="77777777" w:rsidR="00F46E3B" w:rsidRP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F46E3B">
              <w:rPr>
                <w:rFonts w:ascii="Times New Roman" w:eastAsia="Times New Roman" w:hAnsi="Times New Roman" w:cs="Times New Roman"/>
                <w:sz w:val="18"/>
                <w:szCs w:val="18"/>
                <w:lang w:eastAsia="ru-RU"/>
              </w:rPr>
              <w:t xml:space="preserve">КФиС и ДМ АГП, </w:t>
            </w:r>
          </w:p>
          <w:p w14:paraId="43D1199F" w14:textId="5BEB3E7B" w:rsidR="00F46E3B" w:rsidRP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F46E3B">
              <w:rPr>
                <w:rFonts w:ascii="Times New Roman" w:eastAsia="Times New Roman" w:hAnsi="Times New Roman" w:cs="Times New Roman"/>
                <w:sz w:val="18"/>
                <w:szCs w:val="18"/>
                <w:lang w:eastAsia="ru-RU"/>
              </w:rPr>
              <w:t xml:space="preserve">ПГМОБО «Студенческое правительство г. Пскова», МУ ДО УО АГП, </w:t>
            </w:r>
          </w:p>
          <w:p w14:paraId="47D0D256" w14:textId="77777777" w:rsidR="00F46E3B" w:rsidRP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F46E3B">
              <w:rPr>
                <w:rFonts w:ascii="Times New Roman" w:eastAsia="Times New Roman" w:hAnsi="Times New Roman" w:cs="Times New Roman"/>
                <w:sz w:val="18"/>
                <w:szCs w:val="18"/>
                <w:lang w:eastAsia="ru-RU"/>
              </w:rPr>
              <w:t xml:space="preserve">МУ ДО УК АГП, </w:t>
            </w:r>
          </w:p>
          <w:p w14:paraId="31220476" w14:textId="77777777" w:rsidR="00F46E3B" w:rsidRP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F46E3B">
              <w:rPr>
                <w:rFonts w:ascii="Times New Roman" w:eastAsia="Times New Roman" w:hAnsi="Times New Roman" w:cs="Times New Roman"/>
                <w:sz w:val="18"/>
                <w:szCs w:val="18"/>
                <w:lang w:eastAsia="ru-RU"/>
              </w:rPr>
              <w:t xml:space="preserve">МУК УК АГП, </w:t>
            </w:r>
          </w:p>
          <w:p w14:paraId="0111E6D5" w14:textId="77777777" w:rsidR="00F46E3B" w:rsidRP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F46E3B">
              <w:rPr>
                <w:rFonts w:ascii="Times New Roman" w:eastAsia="Times New Roman" w:hAnsi="Times New Roman" w:cs="Times New Roman"/>
                <w:sz w:val="18"/>
                <w:szCs w:val="18"/>
                <w:lang w:eastAsia="ru-RU"/>
              </w:rPr>
              <w:t>МП г. Пскова «ГПКиО им. А.С.Пушкина» МБУ ДО, «ЦВР "Патриот»,</w:t>
            </w:r>
          </w:p>
          <w:p w14:paraId="4529462D" w14:textId="26D12331" w:rsidR="00F46E3B" w:rsidRPr="00EF1F7E"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F46E3B">
              <w:rPr>
                <w:rFonts w:ascii="Times New Roman" w:eastAsia="Times New Roman" w:hAnsi="Times New Roman" w:cs="Times New Roman"/>
                <w:sz w:val="18"/>
                <w:szCs w:val="18"/>
                <w:lang w:eastAsia="ru-RU"/>
              </w:rPr>
              <w:t>МБОУ «Лицей "Развитие» (кадетский корпус)»</w:t>
            </w:r>
          </w:p>
        </w:tc>
        <w:tc>
          <w:tcPr>
            <w:tcW w:w="1440" w:type="dxa"/>
            <w:vMerge w:val="restart"/>
            <w:tcBorders>
              <w:top w:val="single" w:sz="4" w:space="0" w:color="auto"/>
              <w:left w:val="single" w:sz="4" w:space="0" w:color="auto"/>
              <w:right w:val="single" w:sz="4" w:space="0" w:color="auto"/>
            </w:tcBorders>
          </w:tcPr>
          <w:p w14:paraId="5B75F819" w14:textId="758BC0F6" w:rsidR="00F46E3B" w:rsidRPr="00EF1F7E" w:rsidRDefault="00F46E3B" w:rsidP="00B0485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Проведена работа по гражданскому и патриотическому воспитанию молодежи, воспитанию </w:t>
            </w:r>
            <w:r w:rsidRPr="00E41C9C">
              <w:rPr>
                <w:rFonts w:ascii="Times New Roman" w:eastAsia="Times New Roman" w:hAnsi="Times New Roman" w:cs="Times New Roman"/>
                <w:sz w:val="18"/>
                <w:szCs w:val="18"/>
                <w:lang w:eastAsia="ru-RU"/>
              </w:rPr>
              <w:t>толерантности в молодежной среде</w:t>
            </w:r>
          </w:p>
        </w:tc>
        <w:tc>
          <w:tcPr>
            <w:tcW w:w="15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71DD08" w14:textId="77777777" w:rsidR="00F46E3B" w:rsidRPr="00EF1F7E"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p w14:paraId="0B062B55" w14:textId="77777777" w:rsid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p>
          <w:p w14:paraId="67F5DB00" w14:textId="77777777" w:rsidR="00F93574" w:rsidRDefault="00F93574" w:rsidP="00F46E3B">
            <w:pPr>
              <w:widowControl w:val="0"/>
              <w:autoSpaceDE w:val="0"/>
              <w:autoSpaceDN w:val="0"/>
              <w:spacing w:after="0" w:line="240" w:lineRule="auto"/>
              <w:rPr>
                <w:rFonts w:ascii="Times New Roman" w:eastAsia="Times New Roman" w:hAnsi="Times New Roman" w:cs="Times New Roman"/>
                <w:sz w:val="18"/>
                <w:szCs w:val="18"/>
                <w:lang w:eastAsia="ru-RU"/>
              </w:rPr>
            </w:pPr>
          </w:p>
          <w:p w14:paraId="49ED7D27" w14:textId="77777777" w:rsidR="001806B8"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П1. </w:t>
            </w:r>
          </w:p>
          <w:p w14:paraId="5C395C90" w14:textId="36E71B02" w:rsid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5E0C1D">
              <w:rPr>
                <w:rFonts w:ascii="Times New Roman" w:eastAsia="Times New Roman" w:hAnsi="Times New Roman" w:cs="Times New Roman"/>
                <w:sz w:val="18"/>
                <w:szCs w:val="18"/>
                <w:lang w:eastAsia="ru-RU"/>
              </w:rPr>
              <w:t>Количество городских мероприятий патриотической направленности, единиц</w:t>
            </w:r>
          </w:p>
          <w:p w14:paraId="06B9229D" w14:textId="77777777" w:rsidR="00F46E3B" w:rsidRDefault="00F46E3B" w:rsidP="00F46E3B">
            <w:pPr>
              <w:widowControl w:val="0"/>
              <w:autoSpaceDE w:val="0"/>
              <w:autoSpaceDN w:val="0"/>
              <w:spacing w:after="0" w:line="240" w:lineRule="auto"/>
              <w:rPr>
                <w:rFonts w:ascii="Times New Roman" w:eastAsia="Times New Roman" w:hAnsi="Times New Roman" w:cs="Times New Roman"/>
                <w:sz w:val="18"/>
                <w:szCs w:val="18"/>
                <w:lang w:eastAsia="ru-RU"/>
              </w:rPr>
            </w:pPr>
          </w:p>
          <w:p w14:paraId="5DDF6FCE" w14:textId="77777777" w:rsidR="00F93574" w:rsidRDefault="00F93574" w:rsidP="00F46E3B">
            <w:pPr>
              <w:widowControl w:val="0"/>
              <w:autoSpaceDE w:val="0"/>
              <w:autoSpaceDN w:val="0"/>
              <w:spacing w:after="0" w:line="240" w:lineRule="auto"/>
              <w:rPr>
                <w:rFonts w:ascii="Times New Roman" w:eastAsia="Times New Roman" w:hAnsi="Times New Roman" w:cs="Times New Roman"/>
                <w:sz w:val="18"/>
                <w:szCs w:val="18"/>
                <w:lang w:eastAsia="ru-RU"/>
              </w:rPr>
            </w:pPr>
          </w:p>
          <w:p w14:paraId="5FD125C0" w14:textId="77777777" w:rsidR="00F93574" w:rsidRDefault="00F93574" w:rsidP="00F46E3B">
            <w:pPr>
              <w:widowControl w:val="0"/>
              <w:autoSpaceDE w:val="0"/>
              <w:autoSpaceDN w:val="0"/>
              <w:spacing w:after="0" w:line="240" w:lineRule="auto"/>
              <w:rPr>
                <w:rFonts w:ascii="Times New Roman" w:eastAsia="Times New Roman" w:hAnsi="Times New Roman" w:cs="Times New Roman"/>
                <w:sz w:val="18"/>
                <w:szCs w:val="18"/>
                <w:lang w:eastAsia="ru-RU"/>
              </w:rPr>
            </w:pPr>
          </w:p>
          <w:p w14:paraId="5B03ED66" w14:textId="77777777" w:rsidR="001806B8" w:rsidRDefault="004812EE"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4812EE">
              <w:rPr>
                <w:rFonts w:ascii="Times New Roman" w:eastAsia="Times New Roman" w:hAnsi="Times New Roman" w:cs="Times New Roman"/>
                <w:sz w:val="18"/>
                <w:szCs w:val="18"/>
                <w:lang w:eastAsia="ru-RU"/>
              </w:rPr>
              <w:t xml:space="preserve">П2. </w:t>
            </w:r>
          </w:p>
          <w:p w14:paraId="7142E324" w14:textId="77777777" w:rsidR="004D7828" w:rsidRDefault="004812EE"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4812EE">
              <w:rPr>
                <w:rFonts w:ascii="Times New Roman" w:eastAsia="Times New Roman" w:hAnsi="Times New Roman" w:cs="Times New Roman"/>
                <w:sz w:val="18"/>
                <w:szCs w:val="18"/>
                <w:lang w:eastAsia="ru-RU"/>
              </w:rPr>
              <w:t xml:space="preserve">Доля молодых людей в возрасте от 14 лет до 35 лет, участвующих в деятельности молодежных общественных объединений, </w:t>
            </w:r>
          </w:p>
          <w:p w14:paraId="57BBC96C" w14:textId="2E10C1E8" w:rsidR="00F46E3B" w:rsidRPr="00EF1F7E" w:rsidRDefault="004812EE" w:rsidP="00F46E3B">
            <w:pPr>
              <w:widowControl w:val="0"/>
              <w:autoSpaceDE w:val="0"/>
              <w:autoSpaceDN w:val="0"/>
              <w:spacing w:after="0" w:line="240" w:lineRule="auto"/>
              <w:rPr>
                <w:rFonts w:ascii="Times New Roman" w:eastAsia="Times New Roman" w:hAnsi="Times New Roman" w:cs="Times New Roman"/>
                <w:sz w:val="18"/>
                <w:szCs w:val="18"/>
                <w:lang w:eastAsia="ru-RU"/>
              </w:rPr>
            </w:pPr>
            <w:r w:rsidRPr="004812EE">
              <w:rPr>
                <w:rFonts w:ascii="Times New Roman" w:eastAsia="Times New Roman" w:hAnsi="Times New Roman" w:cs="Times New Roman"/>
                <w:sz w:val="18"/>
                <w:szCs w:val="18"/>
                <w:lang w:eastAsia="ru-RU"/>
              </w:rPr>
              <w:t>%</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5A2B151E" w14:textId="114DCC28" w:rsidR="00F46E3B" w:rsidRPr="00EF1F7E" w:rsidRDefault="00F46E3B" w:rsidP="00F46E3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vAlign w:val="center"/>
          </w:tcPr>
          <w:p w14:paraId="41D5F46B" w14:textId="6FCFC196" w:rsidR="00F46E3B" w:rsidRPr="00EF1F7E" w:rsidRDefault="00F46E3B" w:rsidP="00F46E3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02FB73FB" w14:textId="77777777" w:rsidR="00F93574" w:rsidRPr="00F93574" w:rsidRDefault="00F93574" w:rsidP="00F93574">
            <w:pPr>
              <w:widowControl w:val="0"/>
              <w:autoSpaceDE w:val="0"/>
              <w:autoSpaceDN w:val="0"/>
              <w:spacing w:after="0" w:line="240" w:lineRule="auto"/>
              <w:rPr>
                <w:rFonts w:ascii="Times New Roman" w:eastAsia="Times New Roman" w:hAnsi="Times New Roman" w:cs="Times New Roman"/>
                <w:sz w:val="16"/>
                <w:szCs w:val="16"/>
                <w:lang w:eastAsia="ru-RU"/>
              </w:rPr>
            </w:pPr>
            <w:r w:rsidRPr="00F93574">
              <w:rPr>
                <w:rFonts w:ascii="Times New Roman" w:eastAsia="Times New Roman" w:hAnsi="Times New Roman" w:cs="Times New Roman"/>
                <w:sz w:val="16"/>
                <w:szCs w:val="16"/>
                <w:lang w:eastAsia="ru-RU"/>
              </w:rPr>
              <w:t>МП</w:t>
            </w:r>
          </w:p>
          <w:p w14:paraId="039D1F15" w14:textId="77777777" w:rsidR="00F93574" w:rsidRPr="00F93574" w:rsidRDefault="00F93574" w:rsidP="00F93574">
            <w:pPr>
              <w:widowControl w:val="0"/>
              <w:autoSpaceDE w:val="0"/>
              <w:autoSpaceDN w:val="0"/>
              <w:spacing w:after="0" w:line="240" w:lineRule="auto"/>
              <w:rPr>
                <w:rFonts w:ascii="Times New Roman" w:eastAsia="Times New Roman" w:hAnsi="Times New Roman" w:cs="Times New Roman"/>
                <w:sz w:val="16"/>
                <w:szCs w:val="16"/>
                <w:lang w:eastAsia="ru-RU"/>
              </w:rPr>
            </w:pPr>
            <w:r w:rsidRPr="00F93574">
              <w:rPr>
                <w:rFonts w:ascii="Times New Roman" w:eastAsia="Times New Roman" w:hAnsi="Times New Roman" w:cs="Times New Roman"/>
                <w:sz w:val="16"/>
                <w:szCs w:val="16"/>
                <w:lang w:eastAsia="ru-RU"/>
              </w:rPr>
              <w:t>Показатель 4</w:t>
            </w:r>
          </w:p>
          <w:p w14:paraId="3DBE1344" w14:textId="77777777" w:rsidR="00F93574" w:rsidRPr="00F93574" w:rsidRDefault="00F93574" w:rsidP="00F93574">
            <w:pPr>
              <w:widowControl w:val="0"/>
              <w:autoSpaceDE w:val="0"/>
              <w:autoSpaceDN w:val="0"/>
              <w:spacing w:after="0" w:line="240" w:lineRule="auto"/>
              <w:rPr>
                <w:rFonts w:ascii="Times New Roman" w:eastAsia="Times New Roman" w:hAnsi="Times New Roman" w:cs="Times New Roman"/>
                <w:sz w:val="16"/>
                <w:szCs w:val="16"/>
                <w:lang w:eastAsia="ru-RU"/>
              </w:rPr>
            </w:pPr>
            <w:r w:rsidRPr="00F93574">
              <w:rPr>
                <w:rFonts w:ascii="Times New Roman" w:eastAsia="Times New Roman" w:hAnsi="Times New Roman" w:cs="Times New Roman"/>
                <w:sz w:val="16"/>
                <w:szCs w:val="16"/>
                <w:lang w:eastAsia="ru-RU"/>
              </w:rPr>
              <w:t>Доля молодых людей в возрасте от 14 лет до 35 лет, участвующих в деятельности молодежных общественных объединений, в общем количестве молодых людей в возрасте от 14 лет до 35 лет.</w:t>
            </w:r>
          </w:p>
          <w:p w14:paraId="0340DDE7" w14:textId="77777777" w:rsidR="00F93574" w:rsidRDefault="00F93574" w:rsidP="00F46E3B">
            <w:pPr>
              <w:widowControl w:val="0"/>
              <w:autoSpaceDE w:val="0"/>
              <w:autoSpaceDN w:val="0"/>
              <w:spacing w:after="0" w:line="240" w:lineRule="auto"/>
              <w:rPr>
                <w:rFonts w:ascii="Times New Roman" w:eastAsia="Times New Roman" w:hAnsi="Times New Roman" w:cs="Times New Roman"/>
                <w:sz w:val="16"/>
                <w:szCs w:val="16"/>
                <w:lang w:eastAsia="ru-RU"/>
              </w:rPr>
            </w:pPr>
          </w:p>
          <w:p w14:paraId="3E8261D1" w14:textId="77777777" w:rsidR="00F46E3B" w:rsidRPr="00C260B4" w:rsidRDefault="00F46E3B" w:rsidP="00F46E3B">
            <w:pPr>
              <w:widowControl w:val="0"/>
              <w:autoSpaceDE w:val="0"/>
              <w:autoSpaceDN w:val="0"/>
              <w:spacing w:after="0" w:line="240" w:lineRule="auto"/>
              <w:rPr>
                <w:rFonts w:ascii="Times New Roman" w:eastAsia="Times New Roman" w:hAnsi="Times New Roman" w:cs="Times New Roman"/>
                <w:sz w:val="16"/>
                <w:szCs w:val="16"/>
                <w:lang w:eastAsia="ru-RU"/>
              </w:rPr>
            </w:pPr>
            <w:r w:rsidRPr="00C260B4">
              <w:rPr>
                <w:rFonts w:ascii="Times New Roman" w:eastAsia="Times New Roman" w:hAnsi="Times New Roman" w:cs="Times New Roman"/>
                <w:sz w:val="16"/>
                <w:szCs w:val="16"/>
                <w:lang w:eastAsia="ru-RU"/>
              </w:rPr>
              <w:t>ПП2</w:t>
            </w:r>
          </w:p>
          <w:p w14:paraId="2AEF5FDA" w14:textId="77777777" w:rsidR="00F46E3B" w:rsidRPr="00C260B4" w:rsidRDefault="00F46E3B" w:rsidP="00F46E3B">
            <w:pPr>
              <w:widowControl w:val="0"/>
              <w:autoSpaceDE w:val="0"/>
              <w:autoSpaceDN w:val="0"/>
              <w:spacing w:after="0" w:line="240" w:lineRule="auto"/>
              <w:rPr>
                <w:rFonts w:ascii="Times New Roman" w:eastAsia="Times New Roman" w:hAnsi="Times New Roman" w:cs="Times New Roman"/>
                <w:sz w:val="16"/>
                <w:szCs w:val="16"/>
                <w:lang w:eastAsia="ru-RU"/>
              </w:rPr>
            </w:pPr>
            <w:r w:rsidRPr="00C260B4">
              <w:rPr>
                <w:rFonts w:ascii="Times New Roman" w:eastAsia="Times New Roman" w:hAnsi="Times New Roman" w:cs="Times New Roman"/>
                <w:sz w:val="16"/>
                <w:szCs w:val="16"/>
                <w:lang w:eastAsia="ru-RU"/>
              </w:rPr>
              <w:t>показатель 2.3</w:t>
            </w:r>
          </w:p>
          <w:p w14:paraId="6F0481DF" w14:textId="0B5514B8" w:rsidR="00F46E3B" w:rsidRPr="00F93574" w:rsidRDefault="00F46E3B" w:rsidP="00F93574">
            <w:pPr>
              <w:widowControl w:val="0"/>
              <w:autoSpaceDE w:val="0"/>
              <w:autoSpaceDN w:val="0"/>
              <w:spacing w:after="0" w:line="240" w:lineRule="auto"/>
              <w:rPr>
                <w:rFonts w:ascii="Times New Roman" w:eastAsia="Times New Roman" w:hAnsi="Times New Roman" w:cs="Times New Roman"/>
                <w:sz w:val="16"/>
                <w:szCs w:val="16"/>
                <w:lang w:eastAsia="ru-RU"/>
              </w:rPr>
            </w:pPr>
            <w:r w:rsidRPr="00C260B4">
              <w:rPr>
                <w:rFonts w:ascii="Times New Roman" w:eastAsia="Times New Roman" w:hAnsi="Times New Roman" w:cs="Times New Roman"/>
                <w:sz w:val="16"/>
                <w:szCs w:val="16"/>
                <w:lang w:eastAsia="ru-RU"/>
              </w:rPr>
              <w:t>Количество молодежи в возрасте от 11 до 25 лет, включенных в деятельность патриотических клубов и общественных объединений патриотической направленности муниципал</w:t>
            </w:r>
            <w:r w:rsidR="00F93574">
              <w:rPr>
                <w:rFonts w:ascii="Times New Roman" w:eastAsia="Times New Roman" w:hAnsi="Times New Roman" w:cs="Times New Roman"/>
                <w:sz w:val="16"/>
                <w:szCs w:val="16"/>
                <w:lang w:eastAsia="ru-RU"/>
              </w:rPr>
              <w:t>ьного образования «Город Псков»</w:t>
            </w:r>
          </w:p>
        </w:tc>
      </w:tr>
      <w:tr w:rsidR="004812EE" w:rsidRPr="00EF1F7E" w14:paraId="5A8EFF3A" w14:textId="77777777" w:rsidTr="00ED6CF7">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B581AA1"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025793"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E66802"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310B1D"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843112"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5B8211"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9989D7"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1C49B169"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5227CB5F"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5BB1DBFB"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5113E2" w14:textId="1FA0E64B"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w:t>
            </w:r>
          </w:p>
        </w:tc>
        <w:tc>
          <w:tcPr>
            <w:tcW w:w="858" w:type="dxa"/>
            <w:tcBorders>
              <w:top w:val="single" w:sz="4" w:space="0" w:color="auto"/>
              <w:left w:val="single" w:sz="4" w:space="0" w:color="auto"/>
              <w:bottom w:val="single" w:sz="4" w:space="0" w:color="auto"/>
              <w:right w:val="single" w:sz="4" w:space="0" w:color="auto"/>
            </w:tcBorders>
          </w:tcPr>
          <w:p w14:paraId="2E74ADED" w14:textId="2A52616B"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w:t>
            </w:r>
          </w:p>
        </w:tc>
        <w:tc>
          <w:tcPr>
            <w:tcW w:w="1403" w:type="dxa"/>
            <w:vMerge/>
            <w:tcBorders>
              <w:left w:val="single" w:sz="4" w:space="0" w:color="auto"/>
              <w:right w:val="single" w:sz="4" w:space="0" w:color="auto"/>
            </w:tcBorders>
          </w:tcPr>
          <w:p w14:paraId="4D413B5B"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4812EE" w:rsidRPr="00EF1F7E" w14:paraId="06061CE5" w14:textId="77777777" w:rsidTr="00ED6CF7">
        <w:trPr>
          <w:gridAfter w:val="1"/>
          <w:wAfter w:w="352" w:type="dxa"/>
          <w:trHeight w:val="172"/>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AE246DC" w14:textId="77777777" w:rsidR="004812EE" w:rsidRPr="00EF1F7E" w:rsidRDefault="004812EE"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54A41"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BE5B68"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C57CAC"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C4CAECB"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A998F"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41C76F"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638CC7E9"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ADE26A3"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277D11C2"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1F1174" w14:textId="3AD6A2C8"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w:t>
            </w:r>
          </w:p>
        </w:tc>
        <w:tc>
          <w:tcPr>
            <w:tcW w:w="858" w:type="dxa"/>
            <w:tcBorders>
              <w:top w:val="single" w:sz="4" w:space="0" w:color="auto"/>
              <w:left w:val="single" w:sz="4" w:space="0" w:color="auto"/>
              <w:bottom w:val="single" w:sz="4" w:space="0" w:color="auto"/>
              <w:right w:val="single" w:sz="4" w:space="0" w:color="auto"/>
            </w:tcBorders>
          </w:tcPr>
          <w:p w14:paraId="36ED37AD" w14:textId="3570210F"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p>
        </w:tc>
        <w:tc>
          <w:tcPr>
            <w:tcW w:w="1403" w:type="dxa"/>
            <w:vMerge/>
            <w:tcBorders>
              <w:left w:val="single" w:sz="4" w:space="0" w:color="auto"/>
              <w:right w:val="single" w:sz="4" w:space="0" w:color="auto"/>
            </w:tcBorders>
          </w:tcPr>
          <w:p w14:paraId="457DCBF4"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4812EE" w:rsidRPr="00EF1F7E" w14:paraId="3943A315" w14:textId="77777777" w:rsidTr="00ED6CF7">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38F3B15" w14:textId="77777777" w:rsidR="004812EE" w:rsidRPr="00EF1F7E" w:rsidRDefault="004812EE"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8DA6FD2"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0080F1"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5F5320"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04C798"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69EB50"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750E69"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3EB6D4BF"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70C6DF2"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02E28621"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404FB8" w14:textId="5C97432F"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858" w:type="dxa"/>
            <w:tcBorders>
              <w:top w:val="single" w:sz="4" w:space="0" w:color="auto"/>
              <w:left w:val="single" w:sz="4" w:space="0" w:color="auto"/>
              <w:bottom w:val="single" w:sz="4" w:space="0" w:color="auto"/>
              <w:right w:val="single" w:sz="4" w:space="0" w:color="auto"/>
            </w:tcBorders>
          </w:tcPr>
          <w:p w14:paraId="093F1460" w14:textId="29B11876"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p>
        </w:tc>
        <w:tc>
          <w:tcPr>
            <w:tcW w:w="1403" w:type="dxa"/>
            <w:vMerge/>
            <w:tcBorders>
              <w:left w:val="single" w:sz="4" w:space="0" w:color="auto"/>
              <w:right w:val="single" w:sz="4" w:space="0" w:color="auto"/>
            </w:tcBorders>
          </w:tcPr>
          <w:p w14:paraId="53FD58C7"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4812EE" w:rsidRPr="00EF1F7E" w14:paraId="2DA30088" w14:textId="77777777" w:rsidTr="00ED6CF7">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2D43FD5" w14:textId="77777777" w:rsidR="004812EE" w:rsidRPr="00EF1F7E" w:rsidRDefault="004812EE"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A1BB19"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939D7F"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0E152A"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4EA1D5"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A33D59"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75660F"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2DD9286A"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7EF0319C"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5FAC3C55"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938316" w14:textId="6E806084"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p>
        </w:tc>
        <w:tc>
          <w:tcPr>
            <w:tcW w:w="858" w:type="dxa"/>
            <w:tcBorders>
              <w:top w:val="single" w:sz="4" w:space="0" w:color="auto"/>
              <w:left w:val="single" w:sz="4" w:space="0" w:color="auto"/>
              <w:bottom w:val="single" w:sz="4" w:space="0" w:color="auto"/>
              <w:right w:val="single" w:sz="4" w:space="0" w:color="auto"/>
            </w:tcBorders>
          </w:tcPr>
          <w:p w14:paraId="4F18C6A5" w14:textId="0A0442CF"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w:t>
            </w:r>
          </w:p>
        </w:tc>
        <w:tc>
          <w:tcPr>
            <w:tcW w:w="1403" w:type="dxa"/>
            <w:vMerge/>
            <w:tcBorders>
              <w:left w:val="single" w:sz="4" w:space="0" w:color="auto"/>
              <w:right w:val="single" w:sz="4" w:space="0" w:color="auto"/>
            </w:tcBorders>
          </w:tcPr>
          <w:p w14:paraId="04899843"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4812EE" w:rsidRPr="00EF1F7E" w14:paraId="5B6505A3" w14:textId="77777777" w:rsidTr="00ED6CF7">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158321A" w14:textId="77777777" w:rsidR="004812EE" w:rsidRPr="00EF1F7E" w:rsidRDefault="004812EE"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70157"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4B1DAD"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BE6317"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EC631D"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A32FBF"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6B6E8E"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vAlign w:val="center"/>
          </w:tcPr>
          <w:p w14:paraId="017D11F6"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626ABB6"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vAlign w:val="center"/>
          </w:tcPr>
          <w:p w14:paraId="04963871"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000565" w14:textId="79492709"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w:t>
            </w:r>
          </w:p>
        </w:tc>
        <w:tc>
          <w:tcPr>
            <w:tcW w:w="858" w:type="dxa"/>
            <w:tcBorders>
              <w:top w:val="single" w:sz="4" w:space="0" w:color="auto"/>
              <w:left w:val="single" w:sz="4" w:space="0" w:color="auto"/>
              <w:bottom w:val="single" w:sz="4" w:space="0" w:color="auto"/>
              <w:right w:val="single" w:sz="4" w:space="0" w:color="auto"/>
            </w:tcBorders>
          </w:tcPr>
          <w:p w14:paraId="25DBABF7" w14:textId="6083ADCE"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1403" w:type="dxa"/>
            <w:vMerge/>
            <w:tcBorders>
              <w:left w:val="single" w:sz="4" w:space="0" w:color="auto"/>
              <w:right w:val="single" w:sz="4" w:space="0" w:color="auto"/>
            </w:tcBorders>
          </w:tcPr>
          <w:p w14:paraId="7760E603"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4812EE" w:rsidRPr="00EF1F7E" w14:paraId="3F4135D7" w14:textId="77777777" w:rsidTr="00ED6CF7">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D96247E" w14:textId="77777777" w:rsidR="004812EE" w:rsidRPr="00EF1F7E" w:rsidRDefault="004812EE" w:rsidP="004812EE">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02CD4B"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8A6FB7"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ECA589"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973B63"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CDE46F"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C15B41"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79D6A540" w14:textId="77777777" w:rsidR="004812EE" w:rsidRPr="00EF1F7E" w:rsidRDefault="004812EE" w:rsidP="004812EE">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3A8E83E2"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086643DB"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45D85D" w14:textId="66867F1D"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w:t>
            </w:r>
          </w:p>
        </w:tc>
        <w:tc>
          <w:tcPr>
            <w:tcW w:w="858" w:type="dxa"/>
            <w:tcBorders>
              <w:top w:val="single" w:sz="4" w:space="0" w:color="auto"/>
              <w:left w:val="single" w:sz="4" w:space="0" w:color="auto"/>
              <w:bottom w:val="single" w:sz="4" w:space="0" w:color="auto"/>
              <w:right w:val="single" w:sz="4" w:space="0" w:color="auto"/>
            </w:tcBorders>
          </w:tcPr>
          <w:p w14:paraId="508A3D47" w14:textId="36AF90ED"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p>
        </w:tc>
        <w:tc>
          <w:tcPr>
            <w:tcW w:w="1403" w:type="dxa"/>
            <w:vMerge/>
            <w:tcBorders>
              <w:left w:val="single" w:sz="4" w:space="0" w:color="auto"/>
              <w:bottom w:val="single" w:sz="4" w:space="0" w:color="auto"/>
              <w:right w:val="single" w:sz="4" w:space="0" w:color="auto"/>
            </w:tcBorders>
          </w:tcPr>
          <w:p w14:paraId="625DB04C" w14:textId="77777777" w:rsidR="004812EE" w:rsidRPr="00EF1F7E" w:rsidRDefault="004812EE" w:rsidP="004812E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64CAB95E" w14:textId="77777777" w:rsidTr="00B0485E">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3BB57F7" w14:textId="5118B25A" w:rsidR="000E7C90" w:rsidRDefault="000E7C90" w:rsidP="008400AB">
            <w:pPr>
              <w:widowControl w:val="0"/>
              <w:autoSpaceDE w:val="0"/>
              <w:autoSpaceDN w:val="0"/>
              <w:spacing w:after="0" w:line="240" w:lineRule="auto"/>
              <w:jc w:val="both"/>
              <w:rPr>
                <w:rFonts w:ascii="Times New Roman" w:eastAsia="Times New Roman" w:hAnsi="Times New Roman" w:cs="Times New Roman"/>
                <w:b/>
                <w:bCs/>
                <w:sz w:val="18"/>
                <w:szCs w:val="18"/>
                <w:lang w:eastAsia="ru-RU"/>
              </w:rPr>
            </w:pPr>
            <w:r w:rsidRPr="00084802">
              <w:rPr>
                <w:rFonts w:ascii="Times New Roman" w:eastAsia="Times New Roman" w:hAnsi="Times New Roman" w:cs="Times New Roman"/>
                <w:b/>
                <w:bCs/>
                <w:sz w:val="18"/>
                <w:szCs w:val="18"/>
                <w:lang w:eastAsia="ru-RU"/>
              </w:rPr>
              <w:t xml:space="preserve">Основное мероприятие </w:t>
            </w:r>
            <w:r w:rsidR="00C01D98">
              <w:rPr>
                <w:rFonts w:ascii="Times New Roman" w:eastAsia="Times New Roman" w:hAnsi="Times New Roman" w:cs="Times New Roman"/>
                <w:b/>
                <w:bCs/>
                <w:sz w:val="18"/>
                <w:szCs w:val="18"/>
                <w:lang w:eastAsia="ru-RU"/>
              </w:rPr>
              <w:t>6</w:t>
            </w:r>
          </w:p>
          <w:p w14:paraId="052A76ED" w14:textId="5D6B1EE0" w:rsidR="000E7C90" w:rsidRPr="00037465" w:rsidRDefault="00C01D98" w:rsidP="00AA04B8">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C01D98">
              <w:rPr>
                <w:rFonts w:ascii="Times New Roman" w:eastAsia="Times New Roman" w:hAnsi="Times New Roman" w:cs="Times New Roman"/>
                <w:sz w:val="18"/>
                <w:szCs w:val="18"/>
                <w:lang w:eastAsia="ru-RU"/>
              </w:rPr>
              <w:t xml:space="preserve">Организация и проведение спортивных и творческих программ и мероприятий для молодежи </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210D8E"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11E7EA" w14:textId="4767247D"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FAC1FF"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F0F9C6"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AB0C3B"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00EB1C"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0BB7CA6F" w14:textId="77777777" w:rsidR="00E41C9C" w:rsidRDefault="00E41C9C"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КФиС и ДМ АГП, </w:t>
            </w:r>
          </w:p>
          <w:p w14:paraId="4481798C" w14:textId="21F0EC20" w:rsidR="000E7C90" w:rsidRPr="00EF1F7E" w:rsidRDefault="00E41C9C" w:rsidP="00E41C9C">
            <w:pPr>
              <w:widowControl w:val="0"/>
              <w:autoSpaceDE w:val="0"/>
              <w:autoSpaceDN w:val="0"/>
              <w:spacing w:after="0" w:line="240" w:lineRule="auto"/>
              <w:rPr>
                <w:rFonts w:ascii="Times New Roman" w:eastAsia="Times New Roman" w:hAnsi="Times New Roman" w:cs="Times New Roman"/>
                <w:sz w:val="18"/>
                <w:szCs w:val="18"/>
                <w:lang w:eastAsia="ru-RU"/>
              </w:rPr>
            </w:pPr>
            <w:r w:rsidRPr="00E41C9C">
              <w:rPr>
                <w:rFonts w:ascii="Times New Roman" w:eastAsia="Times New Roman" w:hAnsi="Times New Roman" w:cs="Times New Roman"/>
                <w:sz w:val="18"/>
                <w:szCs w:val="18"/>
                <w:lang w:eastAsia="ru-RU"/>
              </w:rPr>
              <w:t xml:space="preserve">ПГМОБО </w:t>
            </w:r>
            <w:r w:rsidR="00F93574">
              <w:rPr>
                <w:rFonts w:ascii="Times New Roman" w:eastAsia="Times New Roman" w:hAnsi="Times New Roman" w:cs="Times New Roman"/>
                <w:sz w:val="18"/>
                <w:szCs w:val="18"/>
                <w:lang w:eastAsia="ru-RU"/>
              </w:rPr>
              <w:t>«</w:t>
            </w:r>
            <w:r w:rsidRPr="00E41C9C">
              <w:rPr>
                <w:rFonts w:ascii="Times New Roman" w:eastAsia="Times New Roman" w:hAnsi="Times New Roman" w:cs="Times New Roman"/>
                <w:sz w:val="18"/>
                <w:szCs w:val="18"/>
                <w:lang w:eastAsia="ru-RU"/>
              </w:rPr>
              <w:t>Студенческое правительство г. Пскова</w:t>
            </w:r>
            <w:r>
              <w:rPr>
                <w:rFonts w:ascii="Times New Roman" w:eastAsia="Times New Roman" w:hAnsi="Times New Roman" w:cs="Times New Roman"/>
                <w:sz w:val="18"/>
                <w:szCs w:val="18"/>
                <w:lang w:eastAsia="ru-RU"/>
              </w:rPr>
              <w:t>»</w:t>
            </w:r>
          </w:p>
        </w:tc>
        <w:tc>
          <w:tcPr>
            <w:tcW w:w="1440" w:type="dxa"/>
            <w:vMerge w:val="restart"/>
            <w:tcBorders>
              <w:top w:val="single" w:sz="4" w:space="0" w:color="auto"/>
              <w:left w:val="single" w:sz="4" w:space="0" w:color="auto"/>
              <w:right w:val="single" w:sz="4" w:space="0" w:color="auto"/>
            </w:tcBorders>
          </w:tcPr>
          <w:p w14:paraId="3620CD85" w14:textId="2D9118F9" w:rsidR="000E7C90" w:rsidRPr="00037465" w:rsidRDefault="00F910C2" w:rsidP="00B0485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Организована физкультурно-оздоровительная работа с подростками и молодежью по формированию</w:t>
            </w:r>
            <w:r w:rsidRPr="00F910C2">
              <w:rPr>
                <w:rFonts w:ascii="Times New Roman" w:eastAsia="Times New Roman" w:hAnsi="Times New Roman" w:cs="Times New Roman"/>
                <w:sz w:val="18"/>
                <w:szCs w:val="18"/>
                <w:lang w:eastAsia="ru-RU"/>
              </w:rPr>
              <w:t xml:space="preserve"> здорового образа жизни</w:t>
            </w:r>
          </w:p>
        </w:tc>
        <w:tc>
          <w:tcPr>
            <w:tcW w:w="159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507052A3" w14:textId="77777777" w:rsidR="001806B8" w:rsidRDefault="001806B8" w:rsidP="001806B8">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1806B8">
              <w:rPr>
                <w:rFonts w:ascii="Times New Roman" w:eastAsia="Times New Roman" w:hAnsi="Times New Roman" w:cs="Times New Roman"/>
                <w:sz w:val="18"/>
                <w:szCs w:val="18"/>
                <w:lang w:eastAsia="ru-RU"/>
              </w:rPr>
              <w:t xml:space="preserve">П1. </w:t>
            </w:r>
          </w:p>
          <w:p w14:paraId="2379431B" w14:textId="001F2956" w:rsidR="000E7C90" w:rsidRPr="00EF1F7E" w:rsidRDefault="001806B8" w:rsidP="001806B8">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1806B8">
              <w:rPr>
                <w:rFonts w:ascii="Times New Roman" w:eastAsia="Times New Roman" w:hAnsi="Times New Roman" w:cs="Times New Roman"/>
                <w:sz w:val="18"/>
                <w:szCs w:val="18"/>
                <w:lang w:eastAsia="ru-RU"/>
              </w:rPr>
              <w:t xml:space="preserve">Количество городских мероприятий </w:t>
            </w:r>
            <w:r>
              <w:rPr>
                <w:rFonts w:ascii="Times New Roman" w:eastAsia="Times New Roman" w:hAnsi="Times New Roman" w:cs="Times New Roman"/>
                <w:sz w:val="18"/>
                <w:szCs w:val="18"/>
                <w:lang w:eastAsia="ru-RU"/>
              </w:rPr>
              <w:t>физкультурно-спортивной и творческой</w:t>
            </w:r>
            <w:r w:rsidRPr="001806B8">
              <w:rPr>
                <w:rFonts w:ascii="Times New Roman" w:eastAsia="Times New Roman" w:hAnsi="Times New Roman" w:cs="Times New Roman"/>
                <w:sz w:val="18"/>
                <w:szCs w:val="18"/>
                <w:lang w:eastAsia="ru-RU"/>
              </w:rPr>
              <w:t xml:space="preserve"> направленности, единиц</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1029D6"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4D21FE70"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2C2AE6BB" w14:textId="428CC401" w:rsidR="000E7C90" w:rsidRPr="00C43B8D" w:rsidRDefault="000E7C90" w:rsidP="00C65EF6">
            <w:pPr>
              <w:widowControl w:val="0"/>
              <w:autoSpaceDE w:val="0"/>
              <w:autoSpaceDN w:val="0"/>
              <w:spacing w:after="0" w:line="240" w:lineRule="auto"/>
              <w:rPr>
                <w:rFonts w:ascii="Times New Roman" w:eastAsia="Times New Roman" w:hAnsi="Times New Roman" w:cs="Times New Roman"/>
                <w:sz w:val="18"/>
                <w:szCs w:val="18"/>
                <w:lang w:eastAsia="ru-RU"/>
              </w:rPr>
            </w:pPr>
            <w:r w:rsidRPr="00C43B8D">
              <w:rPr>
                <w:rFonts w:ascii="Times New Roman" w:eastAsia="Times New Roman" w:hAnsi="Times New Roman" w:cs="Times New Roman"/>
                <w:sz w:val="18"/>
                <w:szCs w:val="18"/>
                <w:lang w:eastAsia="ru-RU"/>
              </w:rPr>
              <w:t>ПП</w:t>
            </w:r>
            <w:r w:rsidR="005E0C1D">
              <w:rPr>
                <w:rFonts w:ascii="Times New Roman" w:eastAsia="Times New Roman" w:hAnsi="Times New Roman" w:cs="Times New Roman"/>
                <w:sz w:val="18"/>
                <w:szCs w:val="18"/>
                <w:lang w:eastAsia="ru-RU"/>
              </w:rPr>
              <w:t>2</w:t>
            </w:r>
          </w:p>
          <w:p w14:paraId="48403182" w14:textId="47CACC42" w:rsidR="00D60E34" w:rsidRPr="00D60E34" w:rsidRDefault="00D60E34" w:rsidP="00C65EF6">
            <w:pPr>
              <w:widowControl w:val="0"/>
              <w:autoSpaceDE w:val="0"/>
              <w:autoSpaceDN w:val="0"/>
              <w:spacing w:after="0" w:line="240" w:lineRule="auto"/>
              <w:rPr>
                <w:rFonts w:ascii="Times New Roman" w:eastAsia="Times New Roman" w:hAnsi="Times New Roman" w:cs="Times New Roman"/>
                <w:sz w:val="18"/>
                <w:szCs w:val="18"/>
                <w:lang w:eastAsia="ru-RU"/>
              </w:rPr>
            </w:pPr>
            <w:r w:rsidRPr="00D60E34">
              <w:rPr>
                <w:rFonts w:ascii="Times New Roman" w:eastAsia="Times New Roman" w:hAnsi="Times New Roman" w:cs="Times New Roman"/>
                <w:sz w:val="18"/>
                <w:szCs w:val="18"/>
                <w:lang w:eastAsia="ru-RU"/>
              </w:rPr>
              <w:t xml:space="preserve">Показатель </w:t>
            </w:r>
            <w:r w:rsidR="005E0C1D">
              <w:rPr>
                <w:rFonts w:ascii="Times New Roman" w:eastAsia="Times New Roman" w:hAnsi="Times New Roman" w:cs="Times New Roman"/>
                <w:sz w:val="18"/>
                <w:szCs w:val="18"/>
                <w:lang w:eastAsia="ru-RU"/>
              </w:rPr>
              <w:t>2</w:t>
            </w:r>
            <w:r w:rsidRPr="00D60E34">
              <w:rPr>
                <w:rFonts w:ascii="Times New Roman" w:eastAsia="Times New Roman" w:hAnsi="Times New Roman" w:cs="Times New Roman"/>
                <w:sz w:val="18"/>
                <w:szCs w:val="18"/>
                <w:lang w:eastAsia="ru-RU"/>
              </w:rPr>
              <w:t>.4</w:t>
            </w:r>
          </w:p>
          <w:p w14:paraId="7A4FDC7E" w14:textId="61B82643" w:rsidR="000E7C90" w:rsidRPr="00EF1F7E" w:rsidRDefault="00D60E34" w:rsidP="00C65EF6">
            <w:pPr>
              <w:widowControl w:val="0"/>
              <w:autoSpaceDE w:val="0"/>
              <w:autoSpaceDN w:val="0"/>
              <w:spacing w:after="0" w:line="240" w:lineRule="auto"/>
              <w:rPr>
                <w:rFonts w:ascii="Times New Roman" w:eastAsia="Times New Roman" w:hAnsi="Times New Roman" w:cs="Times New Roman"/>
                <w:sz w:val="18"/>
                <w:szCs w:val="18"/>
                <w:lang w:eastAsia="ru-RU"/>
              </w:rPr>
            </w:pPr>
            <w:r w:rsidRPr="00D60E34">
              <w:rPr>
                <w:rFonts w:ascii="Times New Roman" w:eastAsia="Times New Roman" w:hAnsi="Times New Roman" w:cs="Times New Roman"/>
                <w:sz w:val="18"/>
                <w:szCs w:val="18"/>
                <w:lang w:eastAsia="ru-RU"/>
              </w:rPr>
              <w:t>Количество проведенных мероприятий для молодежи</w:t>
            </w:r>
            <w:r w:rsidR="000E7C90" w:rsidRPr="00C43B8D">
              <w:rPr>
                <w:rFonts w:ascii="Times New Roman" w:eastAsia="Times New Roman" w:hAnsi="Times New Roman" w:cs="Times New Roman"/>
                <w:sz w:val="18"/>
                <w:szCs w:val="18"/>
                <w:lang w:eastAsia="ru-RU"/>
              </w:rPr>
              <w:t>.</w:t>
            </w:r>
          </w:p>
        </w:tc>
      </w:tr>
      <w:tr w:rsidR="00C65EF6" w:rsidRPr="00EF1F7E" w14:paraId="448D5B5F" w14:textId="77777777" w:rsidTr="00C65EF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036450E" w14:textId="77777777" w:rsidR="00C65EF6" w:rsidRPr="00EF1F7E" w:rsidRDefault="00C65EF6" w:rsidP="00C65EF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04183B"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2269B9"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3EB354"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725E2E"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93DB2F"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4C7710"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5806440"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992B102"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1B9D77B0"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056C3D" w14:textId="1E7EB161" w:rsidR="00C65EF6" w:rsidRPr="00EF1F7E" w:rsidRDefault="001806B8"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w:t>
            </w:r>
          </w:p>
        </w:tc>
        <w:tc>
          <w:tcPr>
            <w:tcW w:w="858" w:type="dxa"/>
            <w:tcBorders>
              <w:top w:val="single" w:sz="4" w:space="0" w:color="auto"/>
              <w:left w:val="single" w:sz="4" w:space="0" w:color="auto"/>
              <w:bottom w:val="single" w:sz="4" w:space="0" w:color="auto"/>
              <w:right w:val="single" w:sz="4" w:space="0" w:color="auto"/>
            </w:tcBorders>
          </w:tcPr>
          <w:p w14:paraId="021616B6" w14:textId="1B26DC1E"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24720097"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65EF6" w:rsidRPr="00EF1F7E" w14:paraId="1DA54A21" w14:textId="77777777" w:rsidTr="00C65EF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DF71862" w14:textId="77777777" w:rsidR="00C65EF6" w:rsidRPr="00EF1F7E" w:rsidRDefault="00C65EF6" w:rsidP="00C65EF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F75BE"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4C387"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CDF327"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F5E23B"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F4BAB7"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BCAAF"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198B6B00"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1494A729"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25DD804D"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8FCA7D" w14:textId="0BE3B793" w:rsidR="00C65EF6" w:rsidRPr="00EF1F7E" w:rsidRDefault="001806B8"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p>
        </w:tc>
        <w:tc>
          <w:tcPr>
            <w:tcW w:w="858" w:type="dxa"/>
            <w:tcBorders>
              <w:top w:val="single" w:sz="4" w:space="0" w:color="auto"/>
              <w:left w:val="single" w:sz="4" w:space="0" w:color="auto"/>
              <w:bottom w:val="single" w:sz="4" w:space="0" w:color="auto"/>
              <w:right w:val="single" w:sz="4" w:space="0" w:color="auto"/>
            </w:tcBorders>
          </w:tcPr>
          <w:p w14:paraId="5057DFF2" w14:textId="3CD733F4"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56372C24"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65EF6" w:rsidRPr="00EF1F7E" w14:paraId="09739FD3" w14:textId="77777777" w:rsidTr="00C65EF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919A0CA" w14:textId="77777777" w:rsidR="00C65EF6" w:rsidRPr="00EF1F7E" w:rsidRDefault="00C65EF6" w:rsidP="00C65EF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3A4631"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A3935A"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58BD75"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692292"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6018A0"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9D86F1"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D4EBD12"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0B81622"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135F1D6"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8B96A1" w14:textId="1A175861" w:rsidR="00C65EF6" w:rsidRPr="00EF1F7E" w:rsidRDefault="001806B8"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w:t>
            </w:r>
          </w:p>
        </w:tc>
        <w:tc>
          <w:tcPr>
            <w:tcW w:w="858" w:type="dxa"/>
            <w:tcBorders>
              <w:top w:val="single" w:sz="4" w:space="0" w:color="auto"/>
              <w:left w:val="single" w:sz="4" w:space="0" w:color="auto"/>
              <w:bottom w:val="single" w:sz="4" w:space="0" w:color="auto"/>
              <w:right w:val="single" w:sz="4" w:space="0" w:color="auto"/>
            </w:tcBorders>
          </w:tcPr>
          <w:p w14:paraId="2F1E69F1" w14:textId="26F0F54E"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3CD31905"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65EF6" w:rsidRPr="00EF1F7E" w14:paraId="24FE8A6B" w14:textId="77777777" w:rsidTr="00C65EF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33C70E50" w14:textId="77777777" w:rsidR="00C65EF6" w:rsidRPr="00EF1F7E" w:rsidRDefault="00C65EF6" w:rsidP="00C65EF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7CD06D"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54DCBC"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A4EAF2"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606CD"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CFCBD9"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CC3AE6"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0FC2EB8"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5992648"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7F5E5F09"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70D607" w14:textId="62A53B18" w:rsidR="00C65EF6" w:rsidRPr="00EF1F7E" w:rsidRDefault="001806B8"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w:t>
            </w:r>
          </w:p>
        </w:tc>
        <w:tc>
          <w:tcPr>
            <w:tcW w:w="858" w:type="dxa"/>
            <w:tcBorders>
              <w:top w:val="single" w:sz="4" w:space="0" w:color="auto"/>
              <w:left w:val="single" w:sz="4" w:space="0" w:color="auto"/>
              <w:bottom w:val="single" w:sz="4" w:space="0" w:color="auto"/>
              <w:right w:val="single" w:sz="4" w:space="0" w:color="auto"/>
            </w:tcBorders>
          </w:tcPr>
          <w:p w14:paraId="1DCFAAD4" w14:textId="04FF66C4"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42D94A27"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65EF6" w:rsidRPr="00EF1F7E" w14:paraId="45B968D7" w14:textId="77777777" w:rsidTr="00C65EF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410F2F4" w14:textId="77777777" w:rsidR="00C65EF6" w:rsidRPr="00EF1F7E" w:rsidRDefault="00C65EF6" w:rsidP="00C65EF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54A71"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4595AF"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C431A"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F6FED4"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9B08AC"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A8797D"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0349836F"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643F6B1"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right w:val="single" w:sz="4" w:space="0" w:color="auto"/>
            </w:tcBorders>
            <w:tcMar>
              <w:top w:w="62" w:type="dxa"/>
              <w:left w:w="102" w:type="dxa"/>
              <w:bottom w:w="102" w:type="dxa"/>
              <w:right w:w="62" w:type="dxa"/>
            </w:tcMar>
          </w:tcPr>
          <w:p w14:paraId="685BB513"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3E8367" w14:textId="5976D869" w:rsidR="00C65EF6" w:rsidRPr="00EF1F7E" w:rsidRDefault="001806B8"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w:t>
            </w:r>
          </w:p>
        </w:tc>
        <w:tc>
          <w:tcPr>
            <w:tcW w:w="858" w:type="dxa"/>
            <w:tcBorders>
              <w:top w:val="single" w:sz="4" w:space="0" w:color="auto"/>
              <w:left w:val="single" w:sz="4" w:space="0" w:color="auto"/>
              <w:bottom w:val="single" w:sz="4" w:space="0" w:color="auto"/>
              <w:right w:val="single" w:sz="4" w:space="0" w:color="auto"/>
            </w:tcBorders>
          </w:tcPr>
          <w:p w14:paraId="7643D6AA" w14:textId="55160DDF"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right w:val="single" w:sz="4" w:space="0" w:color="auto"/>
            </w:tcBorders>
          </w:tcPr>
          <w:p w14:paraId="238F2634"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C65EF6" w:rsidRPr="00EF1F7E" w14:paraId="629C70E4" w14:textId="77777777" w:rsidTr="00C65EF6">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4F7D2AC" w14:textId="77777777" w:rsidR="00C65EF6" w:rsidRPr="00EF1F7E" w:rsidRDefault="00C65EF6" w:rsidP="00C65EF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5A1721"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63690"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D80987"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F26A5E"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E76865"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9CD922"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F42E383" w14:textId="77777777" w:rsidR="00C65EF6" w:rsidRPr="00EF1F7E" w:rsidRDefault="00C65EF6" w:rsidP="00C65EF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741F03A9"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4DC59F6"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741E09" w14:textId="55FBD3E8" w:rsidR="00C65EF6" w:rsidRPr="00EF1F7E" w:rsidRDefault="001806B8"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w:t>
            </w:r>
          </w:p>
        </w:tc>
        <w:tc>
          <w:tcPr>
            <w:tcW w:w="858" w:type="dxa"/>
            <w:tcBorders>
              <w:top w:val="single" w:sz="4" w:space="0" w:color="auto"/>
              <w:left w:val="single" w:sz="4" w:space="0" w:color="auto"/>
              <w:bottom w:val="single" w:sz="4" w:space="0" w:color="auto"/>
              <w:right w:val="single" w:sz="4" w:space="0" w:color="auto"/>
            </w:tcBorders>
          </w:tcPr>
          <w:p w14:paraId="25B14026" w14:textId="4A1F0558"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03" w:type="dxa"/>
            <w:vMerge/>
            <w:tcBorders>
              <w:left w:val="single" w:sz="4" w:space="0" w:color="auto"/>
              <w:bottom w:val="single" w:sz="4" w:space="0" w:color="auto"/>
              <w:right w:val="single" w:sz="4" w:space="0" w:color="auto"/>
            </w:tcBorders>
          </w:tcPr>
          <w:p w14:paraId="1BF6B578" w14:textId="77777777" w:rsidR="00C65EF6" w:rsidRPr="00EF1F7E" w:rsidRDefault="00C65EF6" w:rsidP="00C65EF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3FB0D181" w14:textId="77777777" w:rsidTr="00C65EF6">
        <w:trPr>
          <w:gridAfter w:val="1"/>
          <w:wAfter w:w="352" w:type="dxa"/>
          <w:jc w:val="center"/>
        </w:trPr>
        <w:tc>
          <w:tcPr>
            <w:tcW w:w="159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6A3D2CA" w14:textId="77777777" w:rsidR="000E7C90" w:rsidRPr="00EF1F7E" w:rsidRDefault="000E7C90" w:rsidP="00B0485E">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Итого по </w:t>
            </w:r>
            <w:r w:rsidRPr="00EF1F7E">
              <w:rPr>
                <w:rFonts w:ascii="Times New Roman" w:eastAsia="Times New Roman" w:hAnsi="Times New Roman" w:cs="Times New Roman"/>
                <w:sz w:val="18"/>
                <w:szCs w:val="18"/>
                <w:lang w:eastAsia="ru-RU"/>
              </w:rPr>
              <w:lastRenderedPageBreak/>
              <w:t>подпрограмме</w:t>
            </w: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DA61CD"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lastRenderedPageBreak/>
              <w:t xml:space="preserve"> всего</w:t>
            </w:r>
          </w:p>
        </w:tc>
        <w:tc>
          <w:tcPr>
            <w:tcW w:w="141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55E6EE2E" w14:textId="2E4CDBDE" w:rsidR="000E7C90" w:rsidRPr="00AC5226"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C5226">
              <w:rPr>
                <w:rFonts w:ascii="Times New Roman" w:eastAsia="Times New Roman" w:hAnsi="Times New Roman" w:cs="Times New Roman"/>
                <w:sz w:val="20"/>
                <w:szCs w:val="20"/>
                <w:lang w:eastAsia="ru-RU"/>
              </w:rPr>
              <w:t>46 982,2</w:t>
            </w: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4C4C88"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6520AD82" w14:textId="17A5361F" w:rsidR="000E7C90" w:rsidRPr="000F732A" w:rsidRDefault="000F732A" w:rsidP="000F732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F732A">
              <w:rPr>
                <w:rFonts w:ascii="Times New Roman" w:eastAsia="Times New Roman" w:hAnsi="Times New Roman" w:cs="Times New Roman"/>
                <w:sz w:val="20"/>
                <w:szCs w:val="20"/>
                <w:lang w:eastAsia="ru-RU"/>
              </w:rPr>
              <w:t>2 326,0</w:t>
            </w:r>
          </w:p>
        </w:tc>
        <w:tc>
          <w:tcPr>
            <w:tcW w:w="94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31AD4598" w14:textId="10B8C851" w:rsidR="000E7C90" w:rsidRPr="00EF42E4" w:rsidRDefault="00EF42E4" w:rsidP="008400AB">
            <w:pPr>
              <w:widowControl w:val="0"/>
              <w:autoSpaceDE w:val="0"/>
              <w:autoSpaceDN w:val="0"/>
              <w:spacing w:after="0" w:line="240" w:lineRule="auto"/>
              <w:rPr>
                <w:rFonts w:ascii="Times New Roman" w:eastAsia="Times New Roman" w:hAnsi="Times New Roman" w:cs="Times New Roman"/>
                <w:sz w:val="20"/>
                <w:szCs w:val="20"/>
                <w:lang w:eastAsia="ru-RU"/>
              </w:rPr>
            </w:pPr>
            <w:r w:rsidRPr="00EF42E4">
              <w:rPr>
                <w:rFonts w:ascii="Times New Roman" w:eastAsia="Times New Roman" w:hAnsi="Times New Roman" w:cs="Times New Roman"/>
                <w:sz w:val="20"/>
                <w:szCs w:val="20"/>
                <w:lang w:eastAsia="ru-RU"/>
              </w:rPr>
              <w:t>44 656,2</w:t>
            </w: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53AB3D"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7DD26E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val="restart"/>
            <w:tcBorders>
              <w:top w:val="single" w:sz="4" w:space="0" w:color="auto"/>
              <w:left w:val="single" w:sz="4" w:space="0" w:color="auto"/>
              <w:right w:val="single" w:sz="4" w:space="0" w:color="auto"/>
            </w:tcBorders>
          </w:tcPr>
          <w:p w14:paraId="6A29C999"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27EB7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80275D"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2D730868"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val="restart"/>
            <w:tcBorders>
              <w:top w:val="single" w:sz="4" w:space="0" w:color="auto"/>
              <w:left w:val="single" w:sz="4" w:space="0" w:color="auto"/>
              <w:right w:val="single" w:sz="4" w:space="0" w:color="auto"/>
            </w:tcBorders>
          </w:tcPr>
          <w:p w14:paraId="31164DB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2A269F25" w14:textId="77777777" w:rsidTr="00AC522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7D622225" w14:textId="77777777" w:rsidR="000E7C90" w:rsidRPr="00EF1F7E" w:rsidRDefault="000E7C9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C4CEF1"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1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7143C3CC" w14:textId="4A3FB22B" w:rsidR="000E7C90" w:rsidRPr="00AC5226"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C5226">
              <w:rPr>
                <w:rFonts w:ascii="Times New Roman" w:hAnsi="Times New Roman"/>
                <w:sz w:val="20"/>
                <w:szCs w:val="20"/>
              </w:rPr>
              <w:t>7 843,7</w:t>
            </w: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BB578E"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611AB288" w14:textId="01B4CC54" w:rsidR="000E7C90" w:rsidRPr="000F732A" w:rsidRDefault="000F732A" w:rsidP="000F732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F732A">
              <w:rPr>
                <w:rFonts w:ascii="Times New Roman" w:hAnsi="Times New Roman"/>
                <w:color w:val="000000"/>
                <w:sz w:val="20"/>
                <w:szCs w:val="20"/>
              </w:rPr>
              <w:t>401,0</w:t>
            </w:r>
          </w:p>
        </w:tc>
        <w:tc>
          <w:tcPr>
            <w:tcW w:w="94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58400457" w14:textId="298B8739" w:rsidR="000E7C90" w:rsidRPr="00EF42E4" w:rsidRDefault="00EF42E4" w:rsidP="008400AB">
            <w:pPr>
              <w:widowControl w:val="0"/>
              <w:autoSpaceDE w:val="0"/>
              <w:autoSpaceDN w:val="0"/>
              <w:spacing w:after="0" w:line="240" w:lineRule="auto"/>
              <w:rPr>
                <w:rFonts w:ascii="Times New Roman" w:eastAsia="Times New Roman" w:hAnsi="Times New Roman" w:cs="Times New Roman"/>
                <w:sz w:val="20"/>
                <w:szCs w:val="20"/>
                <w:lang w:eastAsia="ru-RU"/>
              </w:rPr>
            </w:pPr>
            <w:r w:rsidRPr="00EF42E4">
              <w:rPr>
                <w:rFonts w:ascii="Times New Roman" w:hAnsi="Times New Roman" w:cs="Times New Roman"/>
                <w:sz w:val="20"/>
                <w:szCs w:val="20"/>
              </w:rPr>
              <w:t>7 442,7</w:t>
            </w: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F35DE4"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5565B6F7"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3A28F1FB"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D7F244"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5EA81"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08B21B80"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33D5BFAA" w14:textId="77777777" w:rsidR="000E7C90" w:rsidRPr="00EF1F7E" w:rsidRDefault="000E7C9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AC5226" w:rsidRPr="00EF1F7E" w14:paraId="23ECFD73" w14:textId="77777777" w:rsidTr="00AC522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26B425BC" w14:textId="77777777" w:rsidR="00AC5226" w:rsidRPr="00EF1F7E" w:rsidRDefault="00AC5226" w:rsidP="00AC5226">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186839" w14:textId="77777777" w:rsidR="00AC5226" w:rsidRPr="00EF1F7E" w:rsidRDefault="00AC5226" w:rsidP="00AC5226">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14" w:type="dxa"/>
            <w:tcBorders>
              <w:top w:val="single" w:sz="4" w:space="0" w:color="auto"/>
              <w:bottom w:val="single" w:sz="4" w:space="0" w:color="auto"/>
              <w:right w:val="single" w:sz="4" w:space="0" w:color="auto"/>
            </w:tcBorders>
            <w:tcMar>
              <w:top w:w="62" w:type="dxa"/>
              <w:left w:w="102" w:type="dxa"/>
              <w:bottom w:w="102" w:type="dxa"/>
              <w:right w:w="62" w:type="dxa"/>
            </w:tcMar>
            <w:vAlign w:val="center"/>
          </w:tcPr>
          <w:p w14:paraId="0B634520" w14:textId="09B33C44" w:rsidR="00AC5226" w:rsidRPr="00AC5226"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C5226">
              <w:rPr>
                <w:rFonts w:ascii="Times New Roman" w:hAnsi="Times New Roman"/>
                <w:bCs/>
                <w:color w:val="000000"/>
                <w:sz w:val="20"/>
                <w:szCs w:val="20"/>
              </w:rPr>
              <w:t>7 827 ,7</w:t>
            </w:r>
          </w:p>
        </w:tc>
        <w:tc>
          <w:tcPr>
            <w:tcW w:w="1188" w:type="dxa"/>
            <w:tcBorders>
              <w:left w:val="single" w:sz="4" w:space="0" w:color="auto"/>
            </w:tcBorders>
            <w:tcMar>
              <w:top w:w="62" w:type="dxa"/>
              <w:left w:w="102" w:type="dxa"/>
              <w:bottom w:w="102" w:type="dxa"/>
              <w:right w:w="62" w:type="dxa"/>
            </w:tcMar>
            <w:vAlign w:val="center"/>
          </w:tcPr>
          <w:p w14:paraId="7A5F9E1C" w14:textId="02D7DD2E" w:rsidR="00AC5226" w:rsidRPr="00EF1F7E" w:rsidRDefault="00AC5226" w:rsidP="00AC522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tcBorders>
            <w:shd w:val="clear" w:color="000000" w:fill="FFFFFF"/>
            <w:tcMar>
              <w:top w:w="62" w:type="dxa"/>
              <w:left w:w="102" w:type="dxa"/>
              <w:bottom w:w="102" w:type="dxa"/>
              <w:right w:w="62" w:type="dxa"/>
            </w:tcMar>
            <w:vAlign w:val="center"/>
          </w:tcPr>
          <w:p w14:paraId="41418EEF" w14:textId="3262C147" w:rsidR="00AC5226" w:rsidRPr="000F732A"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F732A">
              <w:rPr>
                <w:rFonts w:ascii="Times New Roman" w:hAnsi="Times New Roman"/>
                <w:color w:val="000000"/>
                <w:sz w:val="20"/>
                <w:szCs w:val="20"/>
              </w:rPr>
              <w:t>385,0</w:t>
            </w:r>
          </w:p>
        </w:tc>
        <w:tc>
          <w:tcPr>
            <w:tcW w:w="94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0B153CEC" w14:textId="4037FE2E" w:rsidR="00AC5226" w:rsidRPr="00EF42E4" w:rsidRDefault="00AC5226" w:rsidP="00AC5226">
            <w:pPr>
              <w:widowControl w:val="0"/>
              <w:autoSpaceDE w:val="0"/>
              <w:autoSpaceDN w:val="0"/>
              <w:spacing w:after="0" w:line="240" w:lineRule="auto"/>
              <w:rPr>
                <w:rFonts w:ascii="Times New Roman" w:eastAsia="Times New Roman" w:hAnsi="Times New Roman" w:cs="Times New Roman"/>
                <w:sz w:val="20"/>
                <w:szCs w:val="20"/>
                <w:lang w:eastAsia="ru-RU"/>
              </w:rPr>
            </w:pPr>
            <w:r w:rsidRPr="00EF42E4">
              <w:rPr>
                <w:rFonts w:ascii="Times New Roman" w:hAnsi="Times New Roman" w:cs="Times New Roman"/>
                <w:sz w:val="20"/>
                <w:szCs w:val="20"/>
              </w:rPr>
              <w:t>7 442,7</w:t>
            </w: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CED1E5" w14:textId="77777777" w:rsidR="00AC5226" w:rsidRPr="00EF1F7E" w:rsidRDefault="00AC5226" w:rsidP="00AC522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415725D1" w14:textId="77777777" w:rsidR="00AC5226" w:rsidRPr="00EF1F7E" w:rsidRDefault="00AC5226" w:rsidP="00AC522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4752A4C8" w14:textId="77777777" w:rsidR="00AC5226" w:rsidRPr="00EF1F7E" w:rsidRDefault="00AC5226" w:rsidP="00AC522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886F09" w14:textId="77777777" w:rsidR="00AC5226" w:rsidRPr="00EF1F7E" w:rsidRDefault="00AC5226" w:rsidP="00AC522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189911" w14:textId="77777777" w:rsidR="00AC5226" w:rsidRPr="00EF1F7E" w:rsidRDefault="00AC5226" w:rsidP="00AC522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0BB4F121" w14:textId="77777777" w:rsidR="00AC5226" w:rsidRPr="00EF1F7E" w:rsidRDefault="00AC5226" w:rsidP="00AC522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37932B32" w14:textId="77777777" w:rsidR="00AC5226" w:rsidRPr="00EF1F7E" w:rsidRDefault="00AC5226" w:rsidP="00AC5226">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EF42E4" w:rsidRPr="00EF1F7E" w14:paraId="0706395E" w14:textId="77777777" w:rsidTr="00AC522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55C3E7E9" w14:textId="77777777" w:rsidR="00EF42E4" w:rsidRPr="00EF1F7E" w:rsidRDefault="00EF42E4" w:rsidP="00EF42E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A4CC41"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3CC80E" w14:textId="29320B0C" w:rsidR="00EF42E4" w:rsidRPr="00AC5226"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C5226">
              <w:rPr>
                <w:rFonts w:ascii="Times New Roman" w:hAnsi="Times New Roman"/>
                <w:sz w:val="20"/>
                <w:szCs w:val="20"/>
              </w:rPr>
              <w:t>7 827 ,7</w:t>
            </w: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D3B73F"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29D6E3" w14:textId="34B5E9E1" w:rsidR="00EF42E4" w:rsidRPr="000F732A" w:rsidRDefault="000F732A" w:rsidP="000F732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F732A">
              <w:rPr>
                <w:rFonts w:ascii="Times New Roman" w:eastAsia="Times New Roman" w:hAnsi="Times New Roman" w:cs="Times New Roman"/>
                <w:sz w:val="20"/>
                <w:szCs w:val="20"/>
                <w:lang w:eastAsia="ru-RU"/>
              </w:rPr>
              <w:t>385,0</w:t>
            </w: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2584A1" w14:textId="6A50DE95" w:rsidR="00EF42E4" w:rsidRPr="00EF42E4" w:rsidRDefault="00EF42E4" w:rsidP="00EF42E4">
            <w:pPr>
              <w:widowControl w:val="0"/>
              <w:autoSpaceDE w:val="0"/>
              <w:autoSpaceDN w:val="0"/>
              <w:spacing w:after="0" w:line="240" w:lineRule="auto"/>
              <w:rPr>
                <w:rFonts w:ascii="Times New Roman" w:eastAsia="Times New Roman" w:hAnsi="Times New Roman" w:cs="Times New Roman"/>
                <w:sz w:val="20"/>
                <w:szCs w:val="20"/>
                <w:lang w:eastAsia="ru-RU"/>
              </w:rPr>
            </w:pPr>
            <w:r w:rsidRPr="00EF42E4">
              <w:rPr>
                <w:rFonts w:ascii="Times New Roman" w:hAnsi="Times New Roman" w:cs="Times New Roman"/>
                <w:sz w:val="20"/>
                <w:szCs w:val="20"/>
              </w:rPr>
              <w:t>7 442,7</w:t>
            </w: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5DD6E0"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240926AB"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0E1D390E"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2273C7"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C05AC8"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44677B0E"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50E89E1A"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EF42E4" w:rsidRPr="00EF1F7E" w14:paraId="18F7543C" w14:textId="77777777" w:rsidTr="00C65EF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14D39089" w14:textId="77777777" w:rsidR="00EF42E4" w:rsidRPr="00EF1F7E" w:rsidRDefault="00EF42E4" w:rsidP="00EF42E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5C92E4"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7BF45E" w14:textId="557EC8F0" w:rsidR="00EF42E4" w:rsidRPr="00AC5226"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C5226">
              <w:rPr>
                <w:rFonts w:ascii="Times New Roman" w:hAnsi="Times New Roman"/>
                <w:sz w:val="20"/>
                <w:szCs w:val="20"/>
              </w:rPr>
              <w:t>7 827 ,7</w:t>
            </w: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5A952F"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1A2084" w14:textId="0AA4D040" w:rsidR="00EF42E4" w:rsidRPr="000F732A" w:rsidRDefault="000F732A" w:rsidP="000F732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F732A">
              <w:rPr>
                <w:rFonts w:ascii="Times New Roman" w:eastAsia="Times New Roman" w:hAnsi="Times New Roman" w:cs="Times New Roman"/>
                <w:sz w:val="20"/>
                <w:szCs w:val="20"/>
                <w:lang w:eastAsia="ru-RU"/>
              </w:rPr>
              <w:t>385,0</w:t>
            </w: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5E25EB" w14:textId="04330769" w:rsidR="00EF42E4" w:rsidRPr="00EF42E4" w:rsidRDefault="00EF42E4" w:rsidP="00EF42E4">
            <w:pPr>
              <w:widowControl w:val="0"/>
              <w:autoSpaceDE w:val="0"/>
              <w:autoSpaceDN w:val="0"/>
              <w:spacing w:after="0" w:line="240" w:lineRule="auto"/>
              <w:rPr>
                <w:rFonts w:ascii="Times New Roman" w:eastAsia="Times New Roman" w:hAnsi="Times New Roman" w:cs="Times New Roman"/>
                <w:sz w:val="20"/>
                <w:szCs w:val="20"/>
                <w:lang w:eastAsia="ru-RU"/>
              </w:rPr>
            </w:pPr>
            <w:r w:rsidRPr="00EF42E4">
              <w:rPr>
                <w:rFonts w:ascii="Times New Roman" w:hAnsi="Times New Roman" w:cs="Times New Roman"/>
                <w:sz w:val="20"/>
                <w:szCs w:val="20"/>
              </w:rPr>
              <w:t>7 442,7</w:t>
            </w: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E18A87"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338C34EF"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4D79123"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E7BD29"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50B8BE"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70CC2BC2"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63B7B067"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EF42E4" w:rsidRPr="00EF1F7E" w14:paraId="35DFCA6F" w14:textId="77777777" w:rsidTr="00C65EF6">
        <w:trPr>
          <w:gridAfter w:val="1"/>
          <w:wAfter w:w="352" w:type="dxa"/>
          <w:jc w:val="center"/>
        </w:trPr>
        <w:tc>
          <w:tcPr>
            <w:tcW w:w="1595" w:type="dxa"/>
            <w:vMerge/>
            <w:tcBorders>
              <w:left w:val="single" w:sz="4" w:space="0" w:color="auto"/>
              <w:right w:val="single" w:sz="4" w:space="0" w:color="auto"/>
            </w:tcBorders>
            <w:tcMar>
              <w:top w:w="62" w:type="dxa"/>
              <w:left w:w="102" w:type="dxa"/>
              <w:bottom w:w="102" w:type="dxa"/>
              <w:right w:w="62" w:type="dxa"/>
            </w:tcMar>
          </w:tcPr>
          <w:p w14:paraId="63673C17" w14:textId="77777777" w:rsidR="00EF42E4" w:rsidRPr="00EF1F7E" w:rsidRDefault="00EF42E4" w:rsidP="00EF42E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792456"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73B2E2" w14:textId="6F2908E9" w:rsidR="00EF42E4" w:rsidRPr="00AC5226"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C5226">
              <w:rPr>
                <w:rFonts w:ascii="Times New Roman" w:hAnsi="Times New Roman"/>
                <w:sz w:val="20"/>
                <w:szCs w:val="20"/>
              </w:rPr>
              <w:t>7 827 ,7</w:t>
            </w: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A2786B"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2856E" w14:textId="1F60F644" w:rsidR="00EF42E4" w:rsidRPr="000F732A" w:rsidRDefault="000F732A" w:rsidP="000F732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F732A">
              <w:rPr>
                <w:rFonts w:ascii="Times New Roman" w:eastAsia="Times New Roman" w:hAnsi="Times New Roman" w:cs="Times New Roman"/>
                <w:sz w:val="20"/>
                <w:szCs w:val="20"/>
                <w:lang w:eastAsia="ru-RU"/>
              </w:rPr>
              <w:t>385,0</w:t>
            </w: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F5774B" w14:textId="5C59EC83" w:rsidR="00EF42E4" w:rsidRPr="00EF42E4" w:rsidRDefault="00EF42E4" w:rsidP="00EF42E4">
            <w:pPr>
              <w:widowControl w:val="0"/>
              <w:autoSpaceDE w:val="0"/>
              <w:autoSpaceDN w:val="0"/>
              <w:spacing w:after="0" w:line="240" w:lineRule="auto"/>
              <w:rPr>
                <w:rFonts w:ascii="Times New Roman" w:eastAsia="Times New Roman" w:hAnsi="Times New Roman" w:cs="Times New Roman"/>
                <w:sz w:val="20"/>
                <w:szCs w:val="20"/>
                <w:lang w:eastAsia="ru-RU"/>
              </w:rPr>
            </w:pPr>
            <w:r w:rsidRPr="00EF42E4">
              <w:rPr>
                <w:rFonts w:ascii="Times New Roman" w:hAnsi="Times New Roman" w:cs="Times New Roman"/>
                <w:sz w:val="20"/>
                <w:szCs w:val="20"/>
              </w:rPr>
              <w:t>7 442,7</w:t>
            </w: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EE6A22"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right w:val="single" w:sz="4" w:space="0" w:color="auto"/>
            </w:tcBorders>
            <w:tcMar>
              <w:top w:w="62" w:type="dxa"/>
              <w:left w:w="102" w:type="dxa"/>
              <w:bottom w:w="102" w:type="dxa"/>
              <w:right w:w="62" w:type="dxa"/>
            </w:tcMar>
          </w:tcPr>
          <w:p w14:paraId="626A9E26"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right w:val="single" w:sz="4" w:space="0" w:color="auto"/>
            </w:tcBorders>
          </w:tcPr>
          <w:p w14:paraId="2F420520"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CB76FE"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A0A400"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07C0508C"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right w:val="single" w:sz="4" w:space="0" w:color="auto"/>
            </w:tcBorders>
          </w:tcPr>
          <w:p w14:paraId="77DEB557"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EF42E4" w:rsidRPr="00EF1F7E" w14:paraId="62E6308B" w14:textId="77777777" w:rsidTr="00C65EF6">
        <w:trPr>
          <w:gridAfter w:val="1"/>
          <w:wAfter w:w="352" w:type="dxa"/>
          <w:jc w:val="center"/>
        </w:trPr>
        <w:tc>
          <w:tcPr>
            <w:tcW w:w="159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565D9AA" w14:textId="77777777" w:rsidR="00EF42E4" w:rsidRPr="00EF1F7E" w:rsidRDefault="00EF42E4" w:rsidP="00EF42E4">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5C4AB1"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AA2C69" w14:textId="1EB86F0F" w:rsidR="00EF42E4" w:rsidRPr="00AC5226" w:rsidRDefault="00AC5226" w:rsidP="00AC522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AC5226">
              <w:rPr>
                <w:rFonts w:ascii="Times New Roman" w:hAnsi="Times New Roman"/>
                <w:sz w:val="20"/>
                <w:szCs w:val="20"/>
              </w:rPr>
              <w:t>7 827 ,7</w:t>
            </w:r>
          </w:p>
        </w:tc>
        <w:tc>
          <w:tcPr>
            <w:tcW w:w="11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769641"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6F1AD9" w14:textId="3643CBF5" w:rsidR="00EF42E4" w:rsidRPr="000F732A" w:rsidRDefault="000F732A" w:rsidP="000F732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F732A">
              <w:rPr>
                <w:rFonts w:ascii="Times New Roman" w:eastAsia="Times New Roman" w:hAnsi="Times New Roman" w:cs="Times New Roman"/>
                <w:sz w:val="20"/>
                <w:szCs w:val="20"/>
                <w:lang w:eastAsia="ru-RU"/>
              </w:rPr>
              <w:t>385,0</w:t>
            </w:r>
          </w:p>
        </w:tc>
        <w:tc>
          <w:tcPr>
            <w:tcW w:w="9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65CB80" w14:textId="44DF47A8" w:rsidR="00EF42E4" w:rsidRPr="00EF42E4" w:rsidRDefault="00EF42E4" w:rsidP="00EF42E4">
            <w:pPr>
              <w:widowControl w:val="0"/>
              <w:autoSpaceDE w:val="0"/>
              <w:autoSpaceDN w:val="0"/>
              <w:spacing w:after="0" w:line="240" w:lineRule="auto"/>
              <w:rPr>
                <w:rFonts w:ascii="Times New Roman" w:eastAsia="Times New Roman" w:hAnsi="Times New Roman" w:cs="Times New Roman"/>
                <w:sz w:val="20"/>
                <w:szCs w:val="20"/>
                <w:lang w:eastAsia="ru-RU"/>
              </w:rPr>
            </w:pPr>
            <w:r w:rsidRPr="00EF42E4">
              <w:rPr>
                <w:rFonts w:ascii="Times New Roman" w:hAnsi="Times New Roman" w:cs="Times New Roman"/>
                <w:sz w:val="20"/>
                <w:szCs w:val="20"/>
              </w:rPr>
              <w:t>7 442,7</w:t>
            </w:r>
          </w:p>
        </w:tc>
        <w:tc>
          <w:tcPr>
            <w:tcW w:w="13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3CD114"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4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22DD577" w14:textId="77777777" w:rsidR="00EF42E4" w:rsidRPr="00EF1F7E" w:rsidRDefault="00EF42E4" w:rsidP="00EF42E4">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40" w:type="dxa"/>
            <w:vMerge/>
            <w:tcBorders>
              <w:left w:val="single" w:sz="4" w:space="0" w:color="auto"/>
              <w:bottom w:val="single" w:sz="4" w:space="0" w:color="auto"/>
              <w:right w:val="single" w:sz="4" w:space="0" w:color="auto"/>
            </w:tcBorders>
          </w:tcPr>
          <w:p w14:paraId="436310F8"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8ED2A9"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46BB1"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58" w:type="dxa"/>
            <w:tcBorders>
              <w:top w:val="single" w:sz="4" w:space="0" w:color="auto"/>
              <w:left w:val="single" w:sz="4" w:space="0" w:color="auto"/>
              <w:bottom w:val="single" w:sz="4" w:space="0" w:color="auto"/>
              <w:right w:val="single" w:sz="4" w:space="0" w:color="auto"/>
            </w:tcBorders>
          </w:tcPr>
          <w:p w14:paraId="4A145E62"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03" w:type="dxa"/>
            <w:vMerge/>
            <w:tcBorders>
              <w:left w:val="single" w:sz="4" w:space="0" w:color="auto"/>
              <w:bottom w:val="single" w:sz="4" w:space="0" w:color="auto"/>
              <w:right w:val="single" w:sz="4" w:space="0" w:color="auto"/>
            </w:tcBorders>
          </w:tcPr>
          <w:p w14:paraId="0A75C3D3" w14:textId="77777777" w:rsidR="00EF42E4" w:rsidRPr="00EF1F7E" w:rsidRDefault="00EF42E4" w:rsidP="00EF42E4">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0E7C90" w:rsidRPr="00EF1F7E" w14:paraId="62C227F5" w14:textId="77777777" w:rsidTr="00C65EF6">
        <w:trPr>
          <w:gridAfter w:val="1"/>
          <w:wAfter w:w="352" w:type="dxa"/>
          <w:trHeight w:val="20"/>
          <w:jc w:val="center"/>
        </w:trPr>
        <w:tc>
          <w:tcPr>
            <w:tcW w:w="16042"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3E13BDC" w14:textId="77777777" w:rsidR="000E7C90" w:rsidRPr="00EF1F7E" w:rsidRDefault="000E7C90" w:rsidP="008400AB">
            <w:pPr>
              <w:widowControl w:val="0"/>
              <w:autoSpaceDE w:val="0"/>
              <w:autoSpaceDN w:val="0"/>
              <w:spacing w:after="0" w:line="240" w:lineRule="auto"/>
              <w:rPr>
                <w:rFonts w:ascii="Times New Roman" w:eastAsia="Times New Roman" w:hAnsi="Times New Roman" w:cs="Times New Roman"/>
                <w:sz w:val="20"/>
                <w:szCs w:val="20"/>
                <w:lang w:eastAsia="ru-RU"/>
              </w:rPr>
            </w:pPr>
            <w:r w:rsidRPr="00EF1F7E">
              <w:rPr>
                <w:rFonts w:ascii="Times New Roman" w:eastAsia="Times New Roman" w:hAnsi="Times New Roman" w:cs="Times New Roman"/>
                <w:sz w:val="20"/>
                <w:szCs w:val="20"/>
                <w:lang w:eastAsia="ru-RU"/>
              </w:rPr>
              <w:t>*В случае затруднения определения для основного мероприятия количественного показателя целесообразно использовать показатель типа (да-1/нет-0)</w:t>
            </w:r>
          </w:p>
        </w:tc>
      </w:tr>
    </w:tbl>
    <w:p w14:paraId="5294410B" w14:textId="1C903617" w:rsidR="00582FE5" w:rsidRPr="00582FE5" w:rsidRDefault="00582FE5" w:rsidP="00582FE5"/>
    <w:p w14:paraId="6377C3D4" w14:textId="04A0940E" w:rsidR="00582FE5" w:rsidRPr="00582FE5" w:rsidRDefault="00582FE5" w:rsidP="00582FE5"/>
    <w:p w14:paraId="1F5C901D" w14:textId="3D1176C3" w:rsidR="00582FE5" w:rsidRPr="00582FE5" w:rsidRDefault="00582FE5" w:rsidP="00582FE5"/>
    <w:p w14:paraId="52AAA7AE" w14:textId="77777777" w:rsidR="00587A93" w:rsidRDefault="00587A93" w:rsidP="008161A2">
      <w:pPr>
        <w:widowControl w:val="0"/>
        <w:spacing w:after="0" w:line="240" w:lineRule="auto"/>
        <w:rPr>
          <w:rFonts w:ascii="Times New Roman" w:eastAsia="Times New Roman" w:hAnsi="Times New Roman" w:cs="Times New Roman"/>
          <w:sz w:val="24"/>
          <w:szCs w:val="24"/>
          <w:lang w:eastAsia="ru-RU"/>
        </w:rPr>
        <w:sectPr w:rsidR="00587A93" w:rsidSect="00587A93">
          <w:pgSz w:w="16838" w:h="11906" w:orient="landscape"/>
          <w:pgMar w:top="720" w:right="720" w:bottom="720" w:left="720" w:header="709" w:footer="709" w:gutter="0"/>
          <w:cols w:space="708"/>
          <w:docGrid w:linePitch="360"/>
        </w:sectPr>
      </w:pPr>
    </w:p>
    <w:p w14:paraId="34F0EB29" w14:textId="63F75A15" w:rsidR="00582FE5" w:rsidRPr="00EF1F7E" w:rsidRDefault="005E0C1D" w:rsidP="00582FE5">
      <w:pPr>
        <w:widowControl w:val="0"/>
        <w:spacing w:after="0" w:line="240" w:lineRule="auto"/>
        <w:jc w:val="right"/>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lastRenderedPageBreak/>
        <w:t xml:space="preserve"> </w:t>
      </w:r>
      <w:r w:rsidR="00582FE5" w:rsidRPr="00EF1F7E">
        <w:rPr>
          <w:rFonts w:ascii="Times New Roman" w:eastAsia="Times New Roman" w:hAnsi="Times New Roman" w:cs="Times New Roman"/>
          <w:sz w:val="24"/>
          <w:szCs w:val="24"/>
          <w:lang w:eastAsia="ru-RU"/>
        </w:rPr>
        <w:t xml:space="preserve">(Приложение </w:t>
      </w:r>
      <w:r w:rsidR="00D25528">
        <w:rPr>
          <w:rFonts w:ascii="Times New Roman" w:eastAsia="Times New Roman" w:hAnsi="Times New Roman" w:cs="Times New Roman"/>
          <w:sz w:val="24"/>
          <w:szCs w:val="24"/>
          <w:lang w:eastAsia="ru-RU"/>
        </w:rPr>
        <w:t>5</w:t>
      </w:r>
      <w:r w:rsidR="00582FE5" w:rsidRPr="00EF1F7E">
        <w:rPr>
          <w:rFonts w:ascii="Times New Roman" w:eastAsia="Times New Roman" w:hAnsi="Times New Roman" w:cs="Times New Roman"/>
          <w:sz w:val="24"/>
          <w:szCs w:val="24"/>
          <w:lang w:eastAsia="ru-RU"/>
        </w:rPr>
        <w:t xml:space="preserve"> к муниципальной программе)</w:t>
      </w:r>
    </w:p>
    <w:p w14:paraId="197A63A8" w14:textId="77777777" w:rsidR="00582FE5" w:rsidRPr="00354D02" w:rsidRDefault="00582FE5" w:rsidP="00582FE5">
      <w:pPr>
        <w:widowControl w:val="0"/>
        <w:spacing w:after="0" w:line="240" w:lineRule="auto"/>
        <w:jc w:val="right"/>
        <w:rPr>
          <w:rFonts w:ascii="Times New Roman" w:eastAsia="Times New Roman" w:hAnsi="Times New Roman" w:cs="Times New Roman"/>
          <w:b/>
          <w:bCs/>
          <w:sz w:val="28"/>
          <w:szCs w:val="28"/>
          <w:lang w:eastAsia="ru-RU"/>
        </w:rPr>
      </w:pPr>
    </w:p>
    <w:p w14:paraId="074DDCC1" w14:textId="77777777" w:rsidR="00582FE5" w:rsidRDefault="00582FE5" w:rsidP="00582FE5">
      <w:pPr>
        <w:spacing w:after="0" w:line="240" w:lineRule="auto"/>
        <w:jc w:val="center"/>
        <w:rPr>
          <w:rFonts w:ascii="Times New Roman" w:eastAsia="Times New Roman" w:hAnsi="Times New Roman" w:cs="Times New Roman"/>
          <w:b/>
          <w:bCs/>
          <w:sz w:val="28"/>
          <w:szCs w:val="28"/>
          <w:lang w:eastAsia="ru-RU"/>
        </w:rPr>
      </w:pPr>
      <w:r w:rsidRPr="00354D02">
        <w:rPr>
          <w:rFonts w:ascii="Times New Roman" w:eastAsia="Times New Roman" w:hAnsi="Times New Roman" w:cs="Times New Roman"/>
          <w:b/>
          <w:bCs/>
          <w:sz w:val="28"/>
          <w:szCs w:val="28"/>
          <w:lang w:eastAsia="ru-RU"/>
        </w:rPr>
        <w:t xml:space="preserve">Подпрограмма </w:t>
      </w:r>
    </w:p>
    <w:p w14:paraId="511A9ED8" w14:textId="77777777" w:rsidR="00582FE5" w:rsidRDefault="00582FE5" w:rsidP="00582FE5">
      <w:pPr>
        <w:spacing w:after="0" w:line="240" w:lineRule="auto"/>
        <w:jc w:val="center"/>
        <w:rPr>
          <w:rFonts w:ascii="Times New Roman" w:eastAsia="Times New Roman" w:hAnsi="Times New Roman" w:cs="Times New Roman"/>
          <w:b/>
          <w:bCs/>
          <w:sz w:val="28"/>
          <w:szCs w:val="28"/>
          <w:lang w:eastAsia="ru-RU"/>
        </w:rPr>
      </w:pPr>
    </w:p>
    <w:p w14:paraId="054CB04B" w14:textId="463A0E8F" w:rsidR="00582FE5" w:rsidRDefault="00582FE5" w:rsidP="00582FE5">
      <w:pPr>
        <w:widowControl w:val="0"/>
        <w:spacing w:after="0" w:line="240" w:lineRule="auto"/>
        <w:jc w:val="center"/>
        <w:rPr>
          <w:rFonts w:ascii="Times New Roman" w:eastAsia="Times New Roman" w:hAnsi="Times New Roman" w:cs="Times New Roman"/>
          <w:b/>
          <w:bCs/>
          <w:iCs/>
          <w:sz w:val="28"/>
          <w:szCs w:val="28"/>
          <w:lang w:eastAsia="ru-RU"/>
        </w:rPr>
      </w:pPr>
      <w:r w:rsidRPr="00EC2957">
        <w:rPr>
          <w:rFonts w:ascii="Times New Roman" w:eastAsia="Times New Roman" w:hAnsi="Times New Roman" w:cs="Times New Roman"/>
          <w:b/>
          <w:bCs/>
          <w:iCs/>
          <w:sz w:val="28"/>
          <w:szCs w:val="28"/>
          <w:lang w:eastAsia="ru-RU"/>
        </w:rPr>
        <w:t>«</w:t>
      </w:r>
      <w:r w:rsidRPr="00582FE5">
        <w:rPr>
          <w:rFonts w:ascii="Times New Roman" w:eastAsia="Times New Roman" w:hAnsi="Times New Roman" w:cs="Times New Roman"/>
          <w:b/>
          <w:bCs/>
          <w:iCs/>
          <w:sz w:val="28"/>
          <w:szCs w:val="28"/>
          <w:lang w:eastAsia="ru-RU"/>
        </w:rPr>
        <w:t>Обеспечение реализации муниципальной программы</w:t>
      </w:r>
      <w:r w:rsidRPr="00EC2957">
        <w:rPr>
          <w:rFonts w:ascii="Times New Roman" w:eastAsia="Times New Roman" w:hAnsi="Times New Roman" w:cs="Times New Roman"/>
          <w:b/>
          <w:bCs/>
          <w:iCs/>
          <w:sz w:val="28"/>
          <w:szCs w:val="28"/>
          <w:lang w:eastAsia="ru-RU"/>
        </w:rPr>
        <w:t>».</w:t>
      </w:r>
    </w:p>
    <w:p w14:paraId="6A13EF55" w14:textId="77777777" w:rsidR="00582FE5" w:rsidRPr="00EC2957" w:rsidRDefault="00582FE5" w:rsidP="00582FE5">
      <w:pPr>
        <w:widowControl w:val="0"/>
        <w:spacing w:after="0" w:line="240" w:lineRule="auto"/>
        <w:jc w:val="center"/>
        <w:rPr>
          <w:rFonts w:ascii="Times New Roman" w:eastAsia="Times New Roman" w:hAnsi="Times New Roman" w:cs="Times New Roman"/>
          <w:iCs/>
          <w:sz w:val="16"/>
          <w:szCs w:val="16"/>
          <w:lang w:eastAsia="ru-RU"/>
        </w:rPr>
      </w:pPr>
    </w:p>
    <w:p w14:paraId="19D171AA" w14:textId="77777777" w:rsidR="00582FE5" w:rsidRPr="00EF1F7E"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I. ПАСПОРТ</w:t>
      </w:r>
    </w:p>
    <w:p w14:paraId="13023BCF" w14:textId="77777777" w:rsidR="00582FE5" w:rsidRPr="00EF1F7E"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 xml:space="preserve">подпрограммы </w:t>
      </w:r>
    </w:p>
    <w:p w14:paraId="57BD3EC0" w14:textId="09591274" w:rsidR="00582FE5" w:rsidRDefault="00582FE5" w:rsidP="00582FE5">
      <w:pPr>
        <w:spacing w:after="0" w:line="240" w:lineRule="auto"/>
        <w:jc w:val="center"/>
        <w:rPr>
          <w:rFonts w:ascii="Times New Roman" w:eastAsia="Times New Roman" w:hAnsi="Times New Roman" w:cs="Times New Roman"/>
          <w:sz w:val="28"/>
          <w:szCs w:val="28"/>
          <w:lang w:eastAsia="ru-RU"/>
        </w:rPr>
      </w:pPr>
      <w:r w:rsidRPr="00EC2957">
        <w:rPr>
          <w:rFonts w:ascii="Times New Roman" w:eastAsia="Times New Roman" w:hAnsi="Times New Roman" w:cs="Times New Roman"/>
          <w:sz w:val="28"/>
          <w:szCs w:val="28"/>
          <w:lang w:eastAsia="ru-RU"/>
        </w:rPr>
        <w:t>«</w:t>
      </w:r>
      <w:r w:rsidRPr="00582FE5">
        <w:rPr>
          <w:rFonts w:ascii="Times New Roman" w:eastAsia="Times New Roman" w:hAnsi="Times New Roman" w:cs="Times New Roman"/>
          <w:sz w:val="28"/>
          <w:szCs w:val="28"/>
          <w:lang w:eastAsia="ru-RU"/>
        </w:rPr>
        <w:t>Обеспечение реализации муниципальной программы</w:t>
      </w:r>
      <w:r w:rsidRPr="00EC295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121D41B1" w14:textId="109E0D87" w:rsidR="00582FE5" w:rsidRPr="00354D02" w:rsidRDefault="00582FE5" w:rsidP="00582FE5">
      <w:pPr>
        <w:spacing w:after="0" w:line="240" w:lineRule="auto"/>
        <w:jc w:val="center"/>
        <w:rPr>
          <w:rFonts w:ascii="Times New Roman" w:eastAsia="Times New Roman" w:hAnsi="Times New Roman" w:cs="Times New Roman"/>
          <w:lang w:eastAsia="ru-RU"/>
        </w:rPr>
      </w:pPr>
      <w:r w:rsidRPr="00EF1F7E">
        <w:rPr>
          <w:rFonts w:ascii="Times New Roman" w:eastAsia="Times New Roman" w:hAnsi="Times New Roman" w:cs="Times New Roman"/>
          <w:lang w:eastAsia="ru-RU"/>
        </w:rPr>
        <w:t xml:space="preserve">наименование подпрограммы (далее </w:t>
      </w:r>
      <w:r>
        <w:rPr>
          <w:rFonts w:ascii="Times New Roman" w:eastAsia="Times New Roman" w:hAnsi="Times New Roman" w:cs="Times New Roman"/>
          <w:lang w:eastAsia="ru-RU"/>
        </w:rPr>
        <w:t>–</w:t>
      </w:r>
      <w:r w:rsidRPr="00EF1F7E">
        <w:rPr>
          <w:rFonts w:ascii="Times New Roman" w:eastAsia="Times New Roman" w:hAnsi="Times New Roman" w:cs="Times New Roman"/>
          <w:lang w:eastAsia="ru-RU"/>
        </w:rPr>
        <w:t xml:space="preserve"> ПП</w:t>
      </w:r>
      <w:r w:rsidR="005E0C1D">
        <w:rPr>
          <w:rFonts w:ascii="Times New Roman" w:eastAsia="Times New Roman" w:hAnsi="Times New Roman" w:cs="Times New Roman"/>
          <w:lang w:eastAsia="ru-RU"/>
        </w:rPr>
        <w:t>3</w:t>
      </w:r>
      <w:r w:rsidRPr="00EF1F7E">
        <w:rPr>
          <w:rFonts w:ascii="Times New Roman" w:eastAsia="Times New Roman" w:hAnsi="Times New Roman" w:cs="Times New Roman"/>
          <w:lang w:eastAsia="ru-RU"/>
        </w:rPr>
        <w:t>)</w:t>
      </w:r>
    </w:p>
    <w:p w14:paraId="076DD309" w14:textId="77777777" w:rsidR="00582FE5" w:rsidRPr="00EF1F7E" w:rsidRDefault="00582FE5" w:rsidP="00582FE5">
      <w:pPr>
        <w:spacing w:after="0" w:line="240" w:lineRule="auto"/>
        <w:jc w:val="center"/>
        <w:rPr>
          <w:rFonts w:ascii="Times New Roman" w:eastAsia="Times New Roman" w:hAnsi="Times New Roman" w:cs="Times New Roman"/>
          <w:sz w:val="24"/>
          <w:szCs w:val="24"/>
          <w:lang w:eastAsia="ru-RU"/>
        </w:rPr>
      </w:pP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5"/>
        <w:gridCol w:w="1074"/>
        <w:gridCol w:w="1074"/>
        <w:gridCol w:w="1074"/>
        <w:gridCol w:w="1074"/>
        <w:gridCol w:w="1074"/>
        <w:gridCol w:w="1074"/>
        <w:gridCol w:w="1074"/>
      </w:tblGrid>
      <w:tr w:rsidR="00582FE5" w:rsidRPr="00EF1F7E" w14:paraId="003B3B5A" w14:textId="77777777" w:rsidTr="008400AB">
        <w:trPr>
          <w:trHeight w:val="317"/>
        </w:trPr>
        <w:tc>
          <w:tcPr>
            <w:tcW w:w="1073" w:type="pct"/>
            <w:tcMar>
              <w:top w:w="0" w:type="dxa"/>
              <w:left w:w="75" w:type="dxa"/>
              <w:bottom w:w="0" w:type="dxa"/>
              <w:right w:w="75" w:type="dxa"/>
            </w:tcMar>
          </w:tcPr>
          <w:p w14:paraId="1B45A86F"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 xml:space="preserve">Ответственный исполнитель подпрограммы  </w:t>
            </w:r>
          </w:p>
        </w:tc>
        <w:tc>
          <w:tcPr>
            <w:tcW w:w="3927" w:type="pct"/>
            <w:gridSpan w:val="7"/>
            <w:tcMar>
              <w:top w:w="0" w:type="dxa"/>
              <w:left w:w="75" w:type="dxa"/>
              <w:bottom w:w="0" w:type="dxa"/>
              <w:right w:w="75" w:type="dxa"/>
            </w:tcMar>
          </w:tcPr>
          <w:p w14:paraId="5A5B6B96" w14:textId="77777777" w:rsidR="00582FE5" w:rsidRPr="00EF1F7E" w:rsidRDefault="00582FE5" w:rsidP="008400AB">
            <w:pPr>
              <w:spacing w:after="0" w:line="240" w:lineRule="auto"/>
              <w:jc w:val="both"/>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Управление образования Администрации города Пскова</w:t>
            </w:r>
          </w:p>
        </w:tc>
      </w:tr>
      <w:tr w:rsidR="00582FE5" w:rsidRPr="00EF1F7E" w14:paraId="43643858" w14:textId="77777777" w:rsidTr="008400AB">
        <w:trPr>
          <w:trHeight w:val="266"/>
        </w:trPr>
        <w:tc>
          <w:tcPr>
            <w:tcW w:w="1073" w:type="pct"/>
            <w:tcMar>
              <w:top w:w="0" w:type="dxa"/>
              <w:left w:w="75" w:type="dxa"/>
              <w:bottom w:w="0" w:type="dxa"/>
              <w:right w:w="75" w:type="dxa"/>
            </w:tcMar>
          </w:tcPr>
          <w:p w14:paraId="7B60A7B6"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Участники подпрограммы</w:t>
            </w:r>
          </w:p>
        </w:tc>
        <w:tc>
          <w:tcPr>
            <w:tcW w:w="3927" w:type="pct"/>
            <w:gridSpan w:val="7"/>
            <w:tcMar>
              <w:top w:w="0" w:type="dxa"/>
              <w:left w:w="75" w:type="dxa"/>
              <w:bottom w:w="0" w:type="dxa"/>
              <w:right w:w="75" w:type="dxa"/>
            </w:tcMar>
          </w:tcPr>
          <w:p w14:paraId="460EDDEA" w14:textId="1E12E388" w:rsidR="00582FE5" w:rsidRPr="00EF1F7E" w:rsidRDefault="00D04401" w:rsidP="008400AB">
            <w:pPr>
              <w:spacing w:after="0" w:line="240" w:lineRule="auto"/>
              <w:jc w:val="both"/>
              <w:rPr>
                <w:rFonts w:ascii="Times New Roman" w:eastAsia="Times New Roman" w:hAnsi="Times New Roman" w:cs="Times New Roman"/>
                <w:sz w:val="24"/>
                <w:szCs w:val="24"/>
                <w:lang w:eastAsia="ru-RU"/>
              </w:rPr>
            </w:pPr>
            <w:r w:rsidRPr="00D04401">
              <w:rPr>
                <w:rFonts w:ascii="Times New Roman" w:eastAsia="Times New Roman" w:hAnsi="Times New Roman" w:cs="Times New Roman"/>
                <w:sz w:val="24"/>
                <w:szCs w:val="24"/>
                <w:lang w:eastAsia="ru-RU"/>
              </w:rPr>
              <w:t xml:space="preserve">МКУ </w:t>
            </w:r>
            <w:r>
              <w:rPr>
                <w:rFonts w:ascii="Times New Roman" w:eastAsia="Times New Roman" w:hAnsi="Times New Roman" w:cs="Times New Roman"/>
                <w:sz w:val="24"/>
                <w:szCs w:val="24"/>
                <w:lang w:eastAsia="ru-RU"/>
              </w:rPr>
              <w:t>«</w:t>
            </w:r>
            <w:r w:rsidRPr="00D04401">
              <w:rPr>
                <w:rFonts w:ascii="Times New Roman" w:eastAsia="Times New Roman" w:hAnsi="Times New Roman" w:cs="Times New Roman"/>
                <w:sz w:val="24"/>
                <w:szCs w:val="24"/>
                <w:lang w:eastAsia="ru-RU"/>
              </w:rPr>
              <w:t>Центр технического обслуживания</w:t>
            </w:r>
            <w:r>
              <w:rPr>
                <w:rFonts w:ascii="Times New Roman" w:eastAsia="Times New Roman" w:hAnsi="Times New Roman" w:cs="Times New Roman"/>
                <w:sz w:val="24"/>
                <w:szCs w:val="24"/>
                <w:lang w:eastAsia="ru-RU"/>
              </w:rPr>
              <w:t>»</w:t>
            </w:r>
          </w:p>
        </w:tc>
      </w:tr>
      <w:tr w:rsidR="00D04401" w:rsidRPr="00EF1F7E" w14:paraId="43544BF2" w14:textId="77777777" w:rsidTr="008400AB">
        <w:trPr>
          <w:trHeight w:val="266"/>
        </w:trPr>
        <w:tc>
          <w:tcPr>
            <w:tcW w:w="1073" w:type="pct"/>
            <w:tcMar>
              <w:top w:w="0" w:type="dxa"/>
              <w:left w:w="75" w:type="dxa"/>
              <w:bottom w:w="0" w:type="dxa"/>
              <w:right w:w="75" w:type="dxa"/>
            </w:tcMar>
          </w:tcPr>
          <w:p w14:paraId="76D255BE" w14:textId="77777777" w:rsidR="00D04401" w:rsidRPr="00EF1F7E" w:rsidRDefault="00D04401" w:rsidP="00D04401">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Цель подпрограммы</w:t>
            </w:r>
          </w:p>
          <w:p w14:paraId="7E3048B0" w14:textId="77777777" w:rsidR="00D04401" w:rsidRPr="00EF1F7E" w:rsidRDefault="00D04401" w:rsidP="00D04401">
            <w:pPr>
              <w:spacing w:after="0" w:line="240" w:lineRule="auto"/>
              <w:rPr>
                <w:rFonts w:ascii="Times New Roman" w:eastAsia="Times New Roman" w:hAnsi="Times New Roman" w:cs="Times New Roman"/>
                <w:sz w:val="24"/>
                <w:szCs w:val="24"/>
                <w:lang w:eastAsia="ru-RU"/>
              </w:rPr>
            </w:pPr>
          </w:p>
        </w:tc>
        <w:tc>
          <w:tcPr>
            <w:tcW w:w="3927" w:type="pct"/>
            <w:gridSpan w:val="7"/>
            <w:tcMar>
              <w:top w:w="0" w:type="dxa"/>
              <w:left w:w="75" w:type="dxa"/>
              <w:bottom w:w="0" w:type="dxa"/>
              <w:right w:w="75" w:type="dxa"/>
            </w:tcMar>
          </w:tcPr>
          <w:p w14:paraId="1D619315" w14:textId="47BB09AC" w:rsidR="00D04401" w:rsidRPr="00D04401" w:rsidRDefault="00D04401" w:rsidP="00D04401">
            <w:pPr>
              <w:spacing w:after="0" w:line="240" w:lineRule="auto"/>
              <w:jc w:val="both"/>
              <w:rPr>
                <w:rFonts w:ascii="Times New Roman" w:eastAsia="Times New Roman" w:hAnsi="Times New Roman" w:cs="Times New Roman"/>
                <w:i/>
                <w:sz w:val="24"/>
                <w:szCs w:val="24"/>
                <w:lang w:eastAsia="ru-RU"/>
              </w:rPr>
            </w:pPr>
            <w:r w:rsidRPr="00D04401">
              <w:rPr>
                <w:rFonts w:ascii="Times New Roman" w:hAnsi="Times New Roman" w:cs="Times New Roman"/>
                <w:sz w:val="24"/>
                <w:szCs w:val="24"/>
              </w:rPr>
              <w:t>Создание условий для управления процессом реализации муниципальной программы</w:t>
            </w:r>
          </w:p>
        </w:tc>
      </w:tr>
      <w:tr w:rsidR="00D04401" w:rsidRPr="00EF1F7E" w14:paraId="2E0C6E0B" w14:textId="77777777" w:rsidTr="008400AB">
        <w:trPr>
          <w:trHeight w:val="256"/>
        </w:trPr>
        <w:tc>
          <w:tcPr>
            <w:tcW w:w="1073" w:type="pct"/>
            <w:tcMar>
              <w:top w:w="0" w:type="dxa"/>
              <w:left w:w="75" w:type="dxa"/>
              <w:bottom w:w="0" w:type="dxa"/>
              <w:right w:w="75" w:type="dxa"/>
            </w:tcMar>
          </w:tcPr>
          <w:p w14:paraId="13F2490D" w14:textId="77777777" w:rsidR="00D04401" w:rsidRPr="00EF1F7E" w:rsidRDefault="00D04401" w:rsidP="00D04401">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 xml:space="preserve">Задачи подпрограммы </w:t>
            </w:r>
          </w:p>
        </w:tc>
        <w:tc>
          <w:tcPr>
            <w:tcW w:w="3927" w:type="pct"/>
            <w:gridSpan w:val="7"/>
            <w:tcMar>
              <w:top w:w="0" w:type="dxa"/>
              <w:left w:w="75" w:type="dxa"/>
              <w:bottom w:w="0" w:type="dxa"/>
              <w:right w:w="75" w:type="dxa"/>
            </w:tcMar>
          </w:tcPr>
          <w:p w14:paraId="4FF0AEE3" w14:textId="3ACD091E" w:rsidR="00D04401" w:rsidRPr="00D04401" w:rsidRDefault="00E87EE0" w:rsidP="00D04401">
            <w:pPr>
              <w:pStyle w:val="ConsPlusNormal"/>
              <w:ind w:firstLine="0"/>
              <w:jc w:val="both"/>
              <w:rPr>
                <w:rFonts w:ascii="Times New Roman" w:hAnsi="Times New Roman"/>
                <w:sz w:val="24"/>
                <w:szCs w:val="24"/>
              </w:rPr>
            </w:pPr>
            <w:r>
              <w:rPr>
                <w:rFonts w:ascii="Times New Roman" w:hAnsi="Times New Roman"/>
                <w:sz w:val="24"/>
                <w:szCs w:val="24"/>
              </w:rPr>
              <w:t xml:space="preserve">1. </w:t>
            </w:r>
            <w:r w:rsidR="004D5274" w:rsidRPr="00D04401">
              <w:rPr>
                <w:rFonts w:ascii="Times New Roman" w:hAnsi="Times New Roman"/>
                <w:sz w:val="24"/>
                <w:szCs w:val="24"/>
              </w:rPr>
              <w:t>Созда</w:t>
            </w:r>
            <w:r w:rsidR="004D5274">
              <w:rPr>
                <w:rFonts w:ascii="Times New Roman" w:hAnsi="Times New Roman"/>
                <w:sz w:val="24"/>
                <w:szCs w:val="24"/>
              </w:rPr>
              <w:t>ть</w:t>
            </w:r>
            <w:r w:rsidR="004D5274" w:rsidRPr="00D04401">
              <w:rPr>
                <w:rFonts w:ascii="Times New Roman" w:hAnsi="Times New Roman"/>
                <w:sz w:val="24"/>
                <w:szCs w:val="24"/>
              </w:rPr>
              <w:t xml:space="preserve"> услови</w:t>
            </w:r>
            <w:r w:rsidR="004D5274">
              <w:rPr>
                <w:rFonts w:ascii="Times New Roman" w:hAnsi="Times New Roman"/>
                <w:sz w:val="24"/>
                <w:szCs w:val="24"/>
              </w:rPr>
              <w:t>я</w:t>
            </w:r>
            <w:r w:rsidR="004D5274" w:rsidRPr="00D04401">
              <w:rPr>
                <w:rFonts w:ascii="Times New Roman" w:hAnsi="Times New Roman"/>
                <w:sz w:val="24"/>
                <w:szCs w:val="24"/>
              </w:rPr>
              <w:t xml:space="preserve"> для обеспечения эффективного исполнения муниципальных функций управления образования</w:t>
            </w:r>
            <w:r w:rsidR="004D5274">
              <w:rPr>
                <w:rFonts w:ascii="Times New Roman" w:hAnsi="Times New Roman"/>
                <w:sz w:val="24"/>
                <w:szCs w:val="24"/>
              </w:rPr>
              <w:t xml:space="preserve">. </w:t>
            </w:r>
          </w:p>
          <w:p w14:paraId="1C42142B" w14:textId="43A31ECB" w:rsidR="00D04401" w:rsidRPr="00D04401" w:rsidRDefault="00D04401" w:rsidP="004D5274">
            <w:pPr>
              <w:spacing w:after="0" w:line="240" w:lineRule="auto"/>
              <w:jc w:val="both"/>
              <w:rPr>
                <w:rFonts w:ascii="Times New Roman" w:eastAsia="Times New Roman" w:hAnsi="Times New Roman" w:cs="Times New Roman"/>
                <w:iCs/>
                <w:sz w:val="24"/>
                <w:szCs w:val="24"/>
                <w:lang w:eastAsia="ru-RU"/>
              </w:rPr>
            </w:pPr>
            <w:r w:rsidRPr="00D04401">
              <w:rPr>
                <w:rFonts w:ascii="Times New Roman" w:hAnsi="Times New Roman" w:cs="Times New Roman"/>
                <w:sz w:val="24"/>
                <w:szCs w:val="24"/>
              </w:rPr>
              <w:t>2.</w:t>
            </w:r>
            <w:r w:rsidR="004D5274">
              <w:rPr>
                <w:rFonts w:ascii="Times New Roman" w:hAnsi="Times New Roman" w:cs="Times New Roman"/>
                <w:sz w:val="24"/>
                <w:szCs w:val="24"/>
              </w:rPr>
              <w:t xml:space="preserve"> </w:t>
            </w:r>
            <w:r w:rsidR="004D5274">
              <w:rPr>
                <w:rFonts w:ascii="Times New Roman" w:hAnsi="Times New Roman"/>
                <w:sz w:val="24"/>
                <w:szCs w:val="24"/>
              </w:rPr>
              <w:t>О</w:t>
            </w:r>
            <w:r w:rsidR="004D5274" w:rsidRPr="00D04401">
              <w:rPr>
                <w:rFonts w:ascii="Times New Roman" w:hAnsi="Times New Roman"/>
                <w:sz w:val="24"/>
                <w:szCs w:val="24"/>
              </w:rPr>
              <w:t>беспеч</w:t>
            </w:r>
            <w:r w:rsidR="004D5274">
              <w:rPr>
                <w:rFonts w:ascii="Times New Roman" w:hAnsi="Times New Roman"/>
                <w:sz w:val="24"/>
                <w:szCs w:val="24"/>
              </w:rPr>
              <w:t>ить</w:t>
            </w:r>
            <w:r w:rsidR="004D5274" w:rsidRPr="00D04401">
              <w:rPr>
                <w:rFonts w:ascii="Times New Roman" w:hAnsi="Times New Roman"/>
                <w:sz w:val="24"/>
                <w:szCs w:val="24"/>
              </w:rPr>
              <w:t xml:space="preserve"> </w:t>
            </w:r>
            <w:r w:rsidR="004D5274">
              <w:rPr>
                <w:rFonts w:ascii="Times New Roman" w:hAnsi="Times New Roman"/>
                <w:sz w:val="24"/>
                <w:szCs w:val="24"/>
              </w:rPr>
              <w:t>и</w:t>
            </w:r>
            <w:r w:rsidR="004D5274" w:rsidRPr="00D04401">
              <w:rPr>
                <w:rFonts w:ascii="Times New Roman" w:hAnsi="Times New Roman"/>
                <w:sz w:val="24"/>
                <w:szCs w:val="24"/>
              </w:rPr>
              <w:t>нформационное</w:t>
            </w:r>
            <w:r w:rsidR="004D5274">
              <w:rPr>
                <w:rFonts w:ascii="Times New Roman" w:hAnsi="Times New Roman"/>
                <w:sz w:val="24"/>
                <w:szCs w:val="24"/>
              </w:rPr>
              <w:t xml:space="preserve"> сопровождение</w:t>
            </w:r>
            <w:r w:rsidR="004D5274" w:rsidRPr="00D04401">
              <w:rPr>
                <w:rFonts w:ascii="Times New Roman" w:hAnsi="Times New Roman"/>
                <w:sz w:val="24"/>
                <w:szCs w:val="24"/>
              </w:rPr>
              <w:t xml:space="preserve"> реализации муниципальной программы</w:t>
            </w:r>
            <w:r w:rsidR="004D5274">
              <w:rPr>
                <w:rFonts w:ascii="Times New Roman" w:hAnsi="Times New Roman"/>
                <w:sz w:val="24"/>
                <w:szCs w:val="24"/>
              </w:rPr>
              <w:t>.</w:t>
            </w:r>
          </w:p>
        </w:tc>
      </w:tr>
      <w:tr w:rsidR="00582FE5" w:rsidRPr="00EF1F7E" w14:paraId="5E50F9D0" w14:textId="77777777" w:rsidTr="008400AB">
        <w:trPr>
          <w:trHeight w:val="549"/>
        </w:trPr>
        <w:tc>
          <w:tcPr>
            <w:tcW w:w="1073" w:type="pct"/>
            <w:tcMar>
              <w:top w:w="0" w:type="dxa"/>
              <w:left w:w="75" w:type="dxa"/>
              <w:bottom w:w="0" w:type="dxa"/>
              <w:right w:w="75" w:type="dxa"/>
            </w:tcMar>
          </w:tcPr>
          <w:p w14:paraId="2DE66D38"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Целевые показатели (индикаторы) подпрограммы</w:t>
            </w:r>
          </w:p>
        </w:tc>
        <w:tc>
          <w:tcPr>
            <w:tcW w:w="3927" w:type="pct"/>
            <w:gridSpan w:val="7"/>
            <w:tcMar>
              <w:top w:w="0" w:type="dxa"/>
              <w:left w:w="75" w:type="dxa"/>
              <w:bottom w:w="0" w:type="dxa"/>
              <w:right w:w="75" w:type="dxa"/>
            </w:tcMar>
          </w:tcPr>
          <w:p w14:paraId="25F49484" w14:textId="62037919" w:rsidR="00582FE5" w:rsidRPr="008D271C" w:rsidRDefault="00D04401" w:rsidP="008400AB">
            <w:pPr>
              <w:spacing w:after="0" w:line="240" w:lineRule="auto"/>
              <w:jc w:val="both"/>
              <w:rPr>
                <w:rFonts w:ascii="Times New Roman" w:hAnsi="Times New Roman"/>
                <w:sz w:val="24"/>
                <w:szCs w:val="24"/>
              </w:rPr>
            </w:pPr>
            <w:r w:rsidRPr="008D271C">
              <w:rPr>
                <w:rFonts w:ascii="Times New Roman" w:hAnsi="Times New Roman"/>
                <w:sz w:val="24"/>
                <w:szCs w:val="24"/>
              </w:rPr>
              <w:t xml:space="preserve">1.Уровень исполнения расходов на содержание Управления образования Администрации г. Пскова. </w:t>
            </w:r>
          </w:p>
          <w:p w14:paraId="2738F06D" w14:textId="77777777" w:rsidR="00D04401" w:rsidRPr="008D271C" w:rsidRDefault="00D04401" w:rsidP="008400AB">
            <w:pPr>
              <w:spacing w:after="0" w:line="240" w:lineRule="auto"/>
              <w:jc w:val="both"/>
              <w:rPr>
                <w:rFonts w:ascii="Times New Roman" w:hAnsi="Times New Roman"/>
                <w:sz w:val="24"/>
                <w:szCs w:val="24"/>
              </w:rPr>
            </w:pPr>
            <w:r w:rsidRPr="008D271C">
              <w:rPr>
                <w:rFonts w:ascii="Times New Roman" w:hAnsi="Times New Roman"/>
                <w:sz w:val="24"/>
                <w:szCs w:val="24"/>
              </w:rPr>
              <w:t>2. Отсутствие жалоб населения на отсутствие в СМИ, в сети Интернет актуальной, востребованной и своевременной информации о конкурсах и т.п.</w:t>
            </w:r>
          </w:p>
          <w:p w14:paraId="0E689CB8" w14:textId="1CD1FE89" w:rsidR="00D04401" w:rsidRPr="0034286E" w:rsidRDefault="00D04401" w:rsidP="008400AB">
            <w:pPr>
              <w:spacing w:after="0" w:line="240" w:lineRule="auto"/>
              <w:jc w:val="both"/>
              <w:rPr>
                <w:rFonts w:ascii="Times New Roman" w:hAnsi="Times New Roman"/>
              </w:rPr>
            </w:pPr>
            <w:r w:rsidRPr="008D271C">
              <w:rPr>
                <w:rFonts w:ascii="Times New Roman" w:hAnsi="Times New Roman"/>
                <w:sz w:val="24"/>
                <w:szCs w:val="24"/>
              </w:rPr>
              <w:t>3. Отсутствие нарушений установленной периодичности (своевременность) размещения информации в сети Интернет.</w:t>
            </w:r>
          </w:p>
        </w:tc>
      </w:tr>
      <w:tr w:rsidR="00582FE5" w:rsidRPr="00EF1F7E" w14:paraId="46775B7A" w14:textId="77777777" w:rsidTr="008400AB">
        <w:trPr>
          <w:trHeight w:val="549"/>
        </w:trPr>
        <w:tc>
          <w:tcPr>
            <w:tcW w:w="1073" w:type="pct"/>
            <w:tcMar>
              <w:top w:w="0" w:type="dxa"/>
              <w:left w:w="75" w:type="dxa"/>
              <w:bottom w:w="0" w:type="dxa"/>
              <w:right w:w="75" w:type="dxa"/>
            </w:tcMar>
          </w:tcPr>
          <w:p w14:paraId="638C7887"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Сроки и этапы реализации подпрограммы</w:t>
            </w:r>
          </w:p>
        </w:tc>
        <w:tc>
          <w:tcPr>
            <w:tcW w:w="3927" w:type="pct"/>
            <w:gridSpan w:val="7"/>
            <w:tcMar>
              <w:top w:w="0" w:type="dxa"/>
              <w:left w:w="75" w:type="dxa"/>
              <w:bottom w:w="0" w:type="dxa"/>
              <w:right w:w="75" w:type="dxa"/>
            </w:tcMar>
          </w:tcPr>
          <w:p w14:paraId="1EF8B653" w14:textId="77777777" w:rsidR="00582FE5" w:rsidRPr="00BD488F" w:rsidRDefault="00582FE5" w:rsidP="008400AB">
            <w:pPr>
              <w:spacing w:after="0" w:line="240" w:lineRule="auto"/>
              <w:jc w:val="both"/>
              <w:rPr>
                <w:rFonts w:ascii="Times New Roman" w:eastAsia="Times New Roman" w:hAnsi="Times New Roman" w:cs="Times New Roman"/>
                <w:iCs/>
                <w:sz w:val="24"/>
                <w:szCs w:val="24"/>
                <w:lang w:eastAsia="ru-RU"/>
              </w:rPr>
            </w:pPr>
            <w:r w:rsidRPr="00EF1F7E">
              <w:rPr>
                <w:rFonts w:ascii="Times New Roman" w:eastAsia="Times New Roman" w:hAnsi="Times New Roman" w:cs="Times New Roman"/>
                <w:sz w:val="24"/>
                <w:szCs w:val="24"/>
                <w:lang w:eastAsia="ru-RU"/>
              </w:rPr>
              <w:t> </w:t>
            </w:r>
            <w:r w:rsidRPr="00BD488F">
              <w:rPr>
                <w:rFonts w:ascii="Times New Roman" w:eastAsia="Times New Roman" w:hAnsi="Times New Roman" w:cs="Times New Roman"/>
                <w:iCs/>
                <w:sz w:val="24"/>
                <w:szCs w:val="24"/>
                <w:lang w:eastAsia="ru-RU"/>
              </w:rPr>
              <w:t>2022-2027г.</w:t>
            </w:r>
          </w:p>
        </w:tc>
      </w:tr>
      <w:tr w:rsidR="00582FE5" w:rsidRPr="00EF1F7E" w14:paraId="775261D9" w14:textId="77777777" w:rsidTr="008400AB">
        <w:tblPrEx>
          <w:tblCellMar>
            <w:top w:w="102" w:type="dxa"/>
            <w:left w:w="62" w:type="dxa"/>
            <w:bottom w:w="102" w:type="dxa"/>
            <w:right w:w="62" w:type="dxa"/>
          </w:tblCellMar>
        </w:tblPrEx>
        <w:trPr>
          <w:trHeight w:val="132"/>
        </w:trPr>
        <w:tc>
          <w:tcPr>
            <w:tcW w:w="1073" w:type="pct"/>
            <w:vMerge w:val="restart"/>
            <w:shd w:val="clear" w:color="auto" w:fill="auto"/>
          </w:tcPr>
          <w:p w14:paraId="6BFD428A" w14:textId="77777777" w:rsidR="00582FE5" w:rsidRPr="00EF1F7E" w:rsidRDefault="00582FE5" w:rsidP="008400AB">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Источники и объемы финансирования подпрограммы, в том числе по годам:</w:t>
            </w:r>
          </w:p>
        </w:tc>
        <w:tc>
          <w:tcPr>
            <w:tcW w:w="3927" w:type="pct"/>
            <w:gridSpan w:val="7"/>
            <w:shd w:val="clear" w:color="auto" w:fill="auto"/>
          </w:tcPr>
          <w:p w14:paraId="6DEEA58F" w14:textId="77777777" w:rsidR="00582FE5" w:rsidRPr="00EF1F7E" w:rsidRDefault="00582FE5" w:rsidP="008400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Расходы (тыс. руб.)</w:t>
            </w:r>
          </w:p>
        </w:tc>
      </w:tr>
      <w:tr w:rsidR="00582FE5" w:rsidRPr="00EF1F7E" w14:paraId="6B18468D" w14:textId="77777777" w:rsidTr="008400AB">
        <w:tblPrEx>
          <w:tblCellMar>
            <w:top w:w="102" w:type="dxa"/>
            <w:left w:w="62" w:type="dxa"/>
            <w:bottom w:w="102" w:type="dxa"/>
            <w:right w:w="62" w:type="dxa"/>
          </w:tblCellMar>
        </w:tblPrEx>
        <w:trPr>
          <w:trHeight w:val="80"/>
        </w:trPr>
        <w:tc>
          <w:tcPr>
            <w:tcW w:w="1073" w:type="pct"/>
            <w:vMerge/>
            <w:shd w:val="clear" w:color="auto" w:fill="auto"/>
          </w:tcPr>
          <w:p w14:paraId="2E80A843" w14:textId="77777777" w:rsidR="00582FE5" w:rsidRPr="00EF1F7E" w:rsidRDefault="00582FE5" w:rsidP="008400AB">
            <w:pPr>
              <w:widowControl w:val="0"/>
              <w:autoSpaceDE w:val="0"/>
              <w:autoSpaceDN w:val="0"/>
              <w:spacing w:after="0" w:line="240" w:lineRule="auto"/>
              <w:rPr>
                <w:rFonts w:ascii="Times New Roman" w:eastAsia="Times New Roman" w:hAnsi="Times New Roman" w:cs="Times New Roman"/>
                <w:b/>
                <w:sz w:val="24"/>
                <w:szCs w:val="24"/>
                <w:lang w:eastAsia="ru-RU"/>
              </w:rPr>
            </w:pPr>
          </w:p>
        </w:tc>
        <w:tc>
          <w:tcPr>
            <w:tcW w:w="561" w:type="pct"/>
            <w:shd w:val="clear" w:color="auto" w:fill="auto"/>
          </w:tcPr>
          <w:p w14:paraId="18C3D182" w14:textId="77777777" w:rsidR="00582FE5" w:rsidRPr="00EF1F7E" w:rsidRDefault="00582FE5" w:rsidP="008400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1 год</w:t>
            </w:r>
          </w:p>
        </w:tc>
        <w:tc>
          <w:tcPr>
            <w:tcW w:w="561" w:type="pct"/>
            <w:shd w:val="clear" w:color="auto" w:fill="auto"/>
          </w:tcPr>
          <w:p w14:paraId="2B49206D"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2 год</w:t>
            </w:r>
          </w:p>
        </w:tc>
        <w:tc>
          <w:tcPr>
            <w:tcW w:w="561" w:type="pct"/>
            <w:shd w:val="clear" w:color="auto" w:fill="auto"/>
          </w:tcPr>
          <w:p w14:paraId="2F6DB1EB"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3 год</w:t>
            </w:r>
          </w:p>
        </w:tc>
        <w:tc>
          <w:tcPr>
            <w:tcW w:w="561" w:type="pct"/>
            <w:shd w:val="clear" w:color="auto" w:fill="auto"/>
          </w:tcPr>
          <w:p w14:paraId="1E4F4051"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4 год</w:t>
            </w:r>
          </w:p>
        </w:tc>
        <w:tc>
          <w:tcPr>
            <w:tcW w:w="561" w:type="pct"/>
            <w:shd w:val="clear" w:color="auto" w:fill="auto"/>
          </w:tcPr>
          <w:p w14:paraId="616322E3"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5 год</w:t>
            </w:r>
          </w:p>
        </w:tc>
        <w:tc>
          <w:tcPr>
            <w:tcW w:w="561" w:type="pct"/>
            <w:shd w:val="clear" w:color="auto" w:fill="auto"/>
          </w:tcPr>
          <w:p w14:paraId="333E58E6" w14:textId="77777777" w:rsidR="00582FE5" w:rsidRPr="00EF1F7E" w:rsidRDefault="00582FE5" w:rsidP="008400AB">
            <w:pPr>
              <w:spacing w:after="0" w:line="240" w:lineRule="auto"/>
              <w:jc w:val="center"/>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6 год</w:t>
            </w:r>
          </w:p>
        </w:tc>
        <w:tc>
          <w:tcPr>
            <w:tcW w:w="561" w:type="pct"/>
            <w:shd w:val="clear" w:color="auto" w:fill="auto"/>
          </w:tcPr>
          <w:p w14:paraId="79E541BF" w14:textId="77777777" w:rsidR="00582FE5" w:rsidRPr="00EF1F7E" w:rsidRDefault="00582FE5" w:rsidP="008400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Итого</w:t>
            </w:r>
          </w:p>
        </w:tc>
      </w:tr>
      <w:tr w:rsidR="00D04401" w:rsidRPr="00EF1F7E" w14:paraId="6231E473" w14:textId="77777777" w:rsidTr="008400AB">
        <w:tblPrEx>
          <w:tblCellMar>
            <w:top w:w="102" w:type="dxa"/>
            <w:left w:w="62" w:type="dxa"/>
            <w:bottom w:w="102" w:type="dxa"/>
            <w:right w:w="62" w:type="dxa"/>
          </w:tblCellMar>
        </w:tblPrEx>
        <w:trPr>
          <w:trHeight w:val="132"/>
        </w:trPr>
        <w:tc>
          <w:tcPr>
            <w:tcW w:w="1073" w:type="pct"/>
            <w:shd w:val="clear" w:color="auto" w:fill="auto"/>
          </w:tcPr>
          <w:p w14:paraId="1D578D54" w14:textId="77777777" w:rsidR="00D04401" w:rsidRPr="00EF1F7E" w:rsidRDefault="00D04401" w:rsidP="00D04401">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местный бюджет</w:t>
            </w:r>
          </w:p>
        </w:tc>
        <w:tc>
          <w:tcPr>
            <w:tcW w:w="561" w:type="pct"/>
            <w:shd w:val="clear" w:color="000000" w:fill="FFFFFF"/>
            <w:vAlign w:val="center"/>
          </w:tcPr>
          <w:p w14:paraId="42D59DF7" w14:textId="2374E3E1" w:rsidR="00D04401" w:rsidRPr="00B21A93"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sz w:val="20"/>
                <w:szCs w:val="20"/>
              </w:rPr>
              <w:t>17 918,9</w:t>
            </w:r>
          </w:p>
        </w:tc>
        <w:tc>
          <w:tcPr>
            <w:tcW w:w="561" w:type="pct"/>
            <w:shd w:val="clear" w:color="000000" w:fill="FFFFFF"/>
            <w:vAlign w:val="center"/>
          </w:tcPr>
          <w:p w14:paraId="1819ED64" w14:textId="5656F026" w:rsidR="00D04401" w:rsidRPr="00B21A93"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sz w:val="20"/>
                <w:szCs w:val="20"/>
              </w:rPr>
              <w:t>17 918,9</w:t>
            </w:r>
          </w:p>
        </w:tc>
        <w:tc>
          <w:tcPr>
            <w:tcW w:w="561" w:type="pct"/>
            <w:shd w:val="clear" w:color="000000" w:fill="FFFFFF"/>
            <w:vAlign w:val="center"/>
          </w:tcPr>
          <w:p w14:paraId="35B4D4F1" w14:textId="6047D199" w:rsidR="00D04401" w:rsidRPr="00B21A93"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sz w:val="20"/>
                <w:szCs w:val="20"/>
              </w:rPr>
              <w:t>17 918,9</w:t>
            </w:r>
          </w:p>
        </w:tc>
        <w:tc>
          <w:tcPr>
            <w:tcW w:w="561" w:type="pct"/>
            <w:shd w:val="clear" w:color="000000" w:fill="FFFFFF"/>
            <w:vAlign w:val="center"/>
          </w:tcPr>
          <w:p w14:paraId="755A038E" w14:textId="3E40B4B9" w:rsidR="00D04401" w:rsidRPr="00B21A93"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sz w:val="20"/>
                <w:szCs w:val="20"/>
              </w:rPr>
              <w:t>17 918,9</w:t>
            </w:r>
          </w:p>
        </w:tc>
        <w:tc>
          <w:tcPr>
            <w:tcW w:w="561" w:type="pct"/>
            <w:shd w:val="clear" w:color="000000" w:fill="FFFFFF"/>
            <w:vAlign w:val="center"/>
          </w:tcPr>
          <w:p w14:paraId="19474EE8" w14:textId="5361E463" w:rsidR="00D04401" w:rsidRPr="00B21A93"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sz w:val="20"/>
                <w:szCs w:val="20"/>
              </w:rPr>
              <w:t>17 918,9</w:t>
            </w:r>
          </w:p>
        </w:tc>
        <w:tc>
          <w:tcPr>
            <w:tcW w:w="561" w:type="pct"/>
            <w:shd w:val="clear" w:color="000000" w:fill="FFFFFF"/>
            <w:vAlign w:val="center"/>
          </w:tcPr>
          <w:p w14:paraId="5FAAD88C" w14:textId="6D83993B" w:rsidR="00D04401" w:rsidRPr="00B21A93"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sz w:val="20"/>
                <w:szCs w:val="20"/>
              </w:rPr>
              <w:t>17 918,9</w:t>
            </w:r>
          </w:p>
        </w:tc>
        <w:tc>
          <w:tcPr>
            <w:tcW w:w="561" w:type="pct"/>
            <w:shd w:val="clear" w:color="000000" w:fill="FFFFFF"/>
          </w:tcPr>
          <w:p w14:paraId="38424A87" w14:textId="24971FAF" w:rsidR="00D04401" w:rsidRPr="00D0440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04401">
              <w:rPr>
                <w:rFonts w:ascii="Times New Roman" w:hAnsi="Times New Roman" w:cs="Times New Roman"/>
                <w:sz w:val="20"/>
                <w:szCs w:val="20"/>
              </w:rPr>
              <w:t>107 513,5</w:t>
            </w:r>
          </w:p>
        </w:tc>
      </w:tr>
      <w:tr w:rsidR="00D04401" w:rsidRPr="00EF1F7E" w14:paraId="64B1CAA6" w14:textId="77777777" w:rsidTr="008400AB">
        <w:tblPrEx>
          <w:tblCellMar>
            <w:top w:w="102" w:type="dxa"/>
            <w:left w:w="62" w:type="dxa"/>
            <w:bottom w:w="102" w:type="dxa"/>
            <w:right w:w="62" w:type="dxa"/>
          </w:tblCellMar>
        </w:tblPrEx>
        <w:trPr>
          <w:trHeight w:val="132"/>
        </w:trPr>
        <w:tc>
          <w:tcPr>
            <w:tcW w:w="1073" w:type="pct"/>
            <w:shd w:val="clear" w:color="auto" w:fill="auto"/>
          </w:tcPr>
          <w:p w14:paraId="0D1EE3CF" w14:textId="77777777" w:rsidR="00D04401" w:rsidRPr="00EF1F7E" w:rsidRDefault="00D04401" w:rsidP="00D04401">
            <w:pPr>
              <w:widowControl w:val="0"/>
              <w:autoSpaceDE w:val="0"/>
              <w:autoSpaceDN w:val="0"/>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Всего по подпрограмме:</w:t>
            </w:r>
          </w:p>
        </w:tc>
        <w:tc>
          <w:tcPr>
            <w:tcW w:w="561" w:type="pct"/>
            <w:vAlign w:val="center"/>
          </w:tcPr>
          <w:p w14:paraId="75164554" w14:textId="6C9A6285" w:rsidR="00D04401" w:rsidRPr="0049797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bCs/>
                <w:sz w:val="20"/>
                <w:szCs w:val="20"/>
              </w:rPr>
              <w:t>17 918,9</w:t>
            </w:r>
          </w:p>
        </w:tc>
        <w:tc>
          <w:tcPr>
            <w:tcW w:w="561" w:type="pct"/>
            <w:vAlign w:val="center"/>
          </w:tcPr>
          <w:p w14:paraId="726E8C24" w14:textId="79C26C58" w:rsidR="00D04401" w:rsidRPr="0049797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bCs/>
                <w:sz w:val="20"/>
                <w:szCs w:val="20"/>
              </w:rPr>
              <w:t>17 918,9</w:t>
            </w:r>
          </w:p>
        </w:tc>
        <w:tc>
          <w:tcPr>
            <w:tcW w:w="561" w:type="pct"/>
            <w:vAlign w:val="center"/>
          </w:tcPr>
          <w:p w14:paraId="16033F2F" w14:textId="32C358B1" w:rsidR="00D04401" w:rsidRPr="0049797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bCs/>
                <w:sz w:val="20"/>
                <w:szCs w:val="20"/>
              </w:rPr>
              <w:t>17 918,9</w:t>
            </w:r>
          </w:p>
        </w:tc>
        <w:tc>
          <w:tcPr>
            <w:tcW w:w="561" w:type="pct"/>
            <w:vAlign w:val="center"/>
          </w:tcPr>
          <w:p w14:paraId="159BBC87" w14:textId="0B2E475C" w:rsidR="00D04401" w:rsidRPr="0049797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bCs/>
                <w:sz w:val="20"/>
                <w:szCs w:val="20"/>
              </w:rPr>
              <w:t>17 918,9</w:t>
            </w:r>
          </w:p>
        </w:tc>
        <w:tc>
          <w:tcPr>
            <w:tcW w:w="561" w:type="pct"/>
            <w:vAlign w:val="center"/>
          </w:tcPr>
          <w:p w14:paraId="129C4157" w14:textId="09744BB9" w:rsidR="00D04401" w:rsidRPr="0049797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bCs/>
                <w:sz w:val="20"/>
                <w:szCs w:val="20"/>
              </w:rPr>
              <w:t>17 918,9</w:t>
            </w:r>
          </w:p>
        </w:tc>
        <w:tc>
          <w:tcPr>
            <w:tcW w:w="561" w:type="pct"/>
            <w:vAlign w:val="center"/>
          </w:tcPr>
          <w:p w14:paraId="0F836639" w14:textId="4D89ADA1" w:rsidR="00D04401" w:rsidRPr="0049797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C5038">
              <w:rPr>
                <w:rFonts w:ascii="Times New Roman" w:hAnsi="Times New Roman"/>
                <w:bCs/>
                <w:sz w:val="20"/>
                <w:szCs w:val="20"/>
              </w:rPr>
              <w:t>17 918,9</w:t>
            </w:r>
          </w:p>
        </w:tc>
        <w:tc>
          <w:tcPr>
            <w:tcW w:w="561" w:type="pct"/>
            <w:vAlign w:val="center"/>
          </w:tcPr>
          <w:p w14:paraId="3EF5545A" w14:textId="4ADDA0EC" w:rsidR="00D04401" w:rsidRPr="00D04401" w:rsidRDefault="00D04401" w:rsidP="00D0440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04401">
              <w:rPr>
                <w:rFonts w:ascii="Times New Roman" w:eastAsia="Times New Roman" w:hAnsi="Times New Roman" w:cs="Times New Roman"/>
                <w:sz w:val="20"/>
                <w:szCs w:val="20"/>
                <w:lang w:eastAsia="ru-RU"/>
              </w:rPr>
              <w:t>107 513,5</w:t>
            </w:r>
          </w:p>
        </w:tc>
      </w:tr>
      <w:tr w:rsidR="00582FE5" w:rsidRPr="00EF1F7E" w14:paraId="0B7C2DF3" w14:textId="77777777" w:rsidTr="008400AB">
        <w:trPr>
          <w:trHeight w:val="467"/>
        </w:trPr>
        <w:tc>
          <w:tcPr>
            <w:tcW w:w="1073" w:type="pct"/>
            <w:shd w:val="clear" w:color="auto" w:fill="auto"/>
            <w:tcMar>
              <w:top w:w="0" w:type="dxa"/>
              <w:left w:w="75" w:type="dxa"/>
              <w:bottom w:w="0" w:type="dxa"/>
              <w:right w:w="75" w:type="dxa"/>
            </w:tcMar>
          </w:tcPr>
          <w:p w14:paraId="13B826DD" w14:textId="77777777" w:rsidR="00582FE5" w:rsidRPr="00EF1F7E" w:rsidRDefault="00582FE5" w:rsidP="008400AB">
            <w:pPr>
              <w:spacing w:after="0" w:line="240" w:lineRule="auto"/>
              <w:rPr>
                <w:rFonts w:ascii="Times New Roman" w:eastAsia="Times New Roman" w:hAnsi="Times New Roman" w:cs="Times New Roman"/>
                <w:sz w:val="24"/>
                <w:szCs w:val="24"/>
                <w:lang w:eastAsia="ru-RU"/>
              </w:rPr>
            </w:pPr>
            <w:r w:rsidRPr="00EF1F7E">
              <w:rPr>
                <w:rFonts w:ascii="Times New Roman" w:eastAsia="Times New Roman" w:hAnsi="Times New Roman" w:cs="Times New Roman"/>
                <w:sz w:val="24"/>
                <w:szCs w:val="24"/>
                <w:lang w:eastAsia="ru-RU"/>
              </w:rPr>
              <w:t>Ожидаемые результаты реализации подпрограммы</w:t>
            </w:r>
          </w:p>
        </w:tc>
        <w:tc>
          <w:tcPr>
            <w:tcW w:w="3927" w:type="pct"/>
            <w:gridSpan w:val="7"/>
            <w:shd w:val="clear" w:color="auto" w:fill="auto"/>
            <w:tcMar>
              <w:top w:w="0" w:type="dxa"/>
              <w:left w:w="75" w:type="dxa"/>
              <w:bottom w:w="0" w:type="dxa"/>
              <w:right w:w="75" w:type="dxa"/>
            </w:tcMar>
          </w:tcPr>
          <w:p w14:paraId="1AB7969F" w14:textId="77777777" w:rsidR="00582FE5" w:rsidRPr="008D271C" w:rsidRDefault="00582FE5" w:rsidP="008400AB">
            <w:pPr>
              <w:spacing w:after="0" w:line="240" w:lineRule="auto"/>
              <w:jc w:val="both"/>
              <w:rPr>
                <w:rFonts w:ascii="Times New Roman" w:eastAsia="Times New Roman" w:hAnsi="Times New Roman" w:cs="Times New Roman"/>
                <w:iCs/>
                <w:sz w:val="24"/>
                <w:szCs w:val="24"/>
                <w:lang w:eastAsia="ru-RU"/>
              </w:rPr>
            </w:pPr>
            <w:r w:rsidRPr="008D271C">
              <w:rPr>
                <w:rFonts w:ascii="Times New Roman" w:eastAsia="Times New Roman" w:hAnsi="Times New Roman" w:cs="Times New Roman"/>
                <w:iCs/>
                <w:sz w:val="24"/>
                <w:szCs w:val="24"/>
                <w:lang w:eastAsia="ru-RU"/>
              </w:rPr>
              <w:t>За период с 2020 года по 2027 год планируется достижение следующих результатов:</w:t>
            </w:r>
          </w:p>
          <w:p w14:paraId="101A1D4B" w14:textId="2AE83E12" w:rsidR="00C61C85" w:rsidRPr="008D271C" w:rsidRDefault="00582FE5" w:rsidP="00C61C85">
            <w:pPr>
              <w:spacing w:after="0" w:line="240" w:lineRule="auto"/>
              <w:jc w:val="both"/>
              <w:rPr>
                <w:rFonts w:ascii="Times New Roman" w:hAnsi="Times New Roman"/>
                <w:sz w:val="24"/>
                <w:szCs w:val="24"/>
              </w:rPr>
            </w:pPr>
            <w:bookmarkStart w:id="10" w:name="_Hlk71214169"/>
            <w:r w:rsidRPr="008D271C">
              <w:rPr>
                <w:rFonts w:ascii="Times New Roman" w:eastAsia="Times New Roman" w:hAnsi="Times New Roman" w:cs="Times New Roman"/>
                <w:iCs/>
                <w:sz w:val="24"/>
                <w:szCs w:val="24"/>
                <w:lang w:eastAsia="ru-RU"/>
              </w:rPr>
              <w:t>-</w:t>
            </w:r>
            <w:r w:rsidR="00C61C85" w:rsidRPr="008D271C">
              <w:rPr>
                <w:rFonts w:ascii="Times New Roman" w:eastAsia="Times New Roman" w:hAnsi="Times New Roman" w:cs="Times New Roman"/>
                <w:iCs/>
                <w:sz w:val="24"/>
                <w:szCs w:val="24"/>
                <w:lang w:eastAsia="ru-RU"/>
              </w:rPr>
              <w:t xml:space="preserve"> довести у</w:t>
            </w:r>
            <w:r w:rsidR="00C61C85" w:rsidRPr="008D271C">
              <w:rPr>
                <w:rFonts w:ascii="Times New Roman" w:hAnsi="Times New Roman"/>
                <w:sz w:val="24"/>
                <w:szCs w:val="24"/>
              </w:rPr>
              <w:t>ровень исполнения расходов на содержание Управления образования Администрации г. Пскова</w:t>
            </w:r>
            <w:r w:rsidR="008D271C" w:rsidRPr="008D271C">
              <w:rPr>
                <w:rFonts w:ascii="Times New Roman" w:hAnsi="Times New Roman"/>
                <w:sz w:val="24"/>
                <w:szCs w:val="24"/>
              </w:rPr>
              <w:t xml:space="preserve"> с 96% до 98%;</w:t>
            </w:r>
          </w:p>
          <w:bookmarkEnd w:id="10"/>
          <w:p w14:paraId="2AA1F41C" w14:textId="42A811B9" w:rsidR="008D271C" w:rsidRPr="008D271C" w:rsidRDefault="008D271C" w:rsidP="00C61C85">
            <w:pPr>
              <w:spacing w:after="0" w:line="240" w:lineRule="auto"/>
              <w:jc w:val="both"/>
              <w:rPr>
                <w:rFonts w:ascii="Times New Roman" w:hAnsi="Times New Roman"/>
                <w:sz w:val="24"/>
                <w:szCs w:val="24"/>
              </w:rPr>
            </w:pPr>
            <w:r w:rsidRPr="008D271C">
              <w:rPr>
                <w:rFonts w:ascii="Times New Roman" w:hAnsi="Times New Roman"/>
                <w:sz w:val="24"/>
                <w:szCs w:val="24"/>
              </w:rPr>
              <w:t xml:space="preserve">- </w:t>
            </w:r>
            <w:bookmarkStart w:id="11" w:name="_Hlk71214299"/>
            <w:r w:rsidRPr="008D271C">
              <w:rPr>
                <w:rFonts w:ascii="Times New Roman" w:hAnsi="Times New Roman"/>
                <w:sz w:val="24"/>
                <w:szCs w:val="24"/>
              </w:rPr>
              <w:t>обеспечить отсутствие жалоб населения на отсутствие в СМИ, в сети Интернет актуальной, востребованной и своевременной информации о конкурсах и т.п.;</w:t>
            </w:r>
          </w:p>
          <w:p w14:paraId="4ABE8EE1" w14:textId="682465EC" w:rsidR="00582FE5" w:rsidRPr="00A12787" w:rsidRDefault="008D271C" w:rsidP="008400AB">
            <w:pPr>
              <w:spacing w:after="0" w:line="240" w:lineRule="auto"/>
              <w:jc w:val="both"/>
              <w:rPr>
                <w:rFonts w:ascii="Times New Roman" w:eastAsia="Times New Roman" w:hAnsi="Times New Roman" w:cs="Times New Roman"/>
                <w:iCs/>
                <w:sz w:val="24"/>
                <w:szCs w:val="24"/>
                <w:lang w:eastAsia="ru-RU"/>
              </w:rPr>
            </w:pPr>
            <w:r w:rsidRPr="008D271C">
              <w:rPr>
                <w:rFonts w:ascii="Times New Roman" w:eastAsia="Times New Roman" w:hAnsi="Times New Roman" w:cs="Times New Roman"/>
                <w:iCs/>
                <w:sz w:val="24"/>
                <w:szCs w:val="24"/>
                <w:lang w:eastAsia="ru-RU"/>
              </w:rPr>
              <w:lastRenderedPageBreak/>
              <w:t>- обеспечить о</w:t>
            </w:r>
            <w:r w:rsidRPr="008D271C">
              <w:rPr>
                <w:rFonts w:ascii="Times New Roman" w:hAnsi="Times New Roman"/>
                <w:sz w:val="24"/>
                <w:szCs w:val="24"/>
              </w:rPr>
              <w:t>тсутствие нарушений установленной периодичности (своевременность) размещения информации в сети Интернет</w:t>
            </w:r>
            <w:bookmarkEnd w:id="11"/>
            <w:r w:rsidR="00205678">
              <w:rPr>
                <w:rFonts w:ascii="Times New Roman" w:hAnsi="Times New Roman"/>
                <w:sz w:val="24"/>
                <w:szCs w:val="24"/>
              </w:rPr>
              <w:t>.</w:t>
            </w:r>
          </w:p>
        </w:tc>
      </w:tr>
      <w:tr w:rsidR="00582FE5" w:rsidRPr="00EF1F7E" w14:paraId="4484ACE4" w14:textId="77777777" w:rsidTr="008400AB">
        <w:trPr>
          <w:trHeight w:val="467"/>
        </w:trPr>
        <w:tc>
          <w:tcPr>
            <w:tcW w:w="1073" w:type="pct"/>
            <w:shd w:val="clear" w:color="auto" w:fill="auto"/>
            <w:tcMar>
              <w:top w:w="0" w:type="dxa"/>
              <w:left w:w="75" w:type="dxa"/>
              <w:bottom w:w="0" w:type="dxa"/>
              <w:right w:w="75" w:type="dxa"/>
            </w:tcMar>
          </w:tcPr>
          <w:p w14:paraId="35FB7F72" w14:textId="77777777" w:rsidR="00582FE5" w:rsidRPr="00FA1013" w:rsidRDefault="00582FE5" w:rsidP="008400AB">
            <w:pPr>
              <w:spacing w:after="0" w:line="240" w:lineRule="auto"/>
              <w:jc w:val="both"/>
              <w:rPr>
                <w:rFonts w:ascii="Times New Roman" w:eastAsia="Times New Roman" w:hAnsi="Times New Roman" w:cs="Times New Roman"/>
                <w:sz w:val="24"/>
                <w:szCs w:val="24"/>
                <w:lang w:eastAsia="ru-RU"/>
              </w:rPr>
            </w:pPr>
          </w:p>
        </w:tc>
        <w:tc>
          <w:tcPr>
            <w:tcW w:w="3927" w:type="pct"/>
            <w:gridSpan w:val="7"/>
            <w:shd w:val="clear" w:color="auto" w:fill="auto"/>
            <w:tcMar>
              <w:top w:w="0" w:type="dxa"/>
              <w:left w:w="75" w:type="dxa"/>
              <w:bottom w:w="0" w:type="dxa"/>
              <w:right w:w="75" w:type="dxa"/>
            </w:tcMar>
          </w:tcPr>
          <w:p w14:paraId="2311F7CB" w14:textId="77777777" w:rsidR="00582FE5" w:rsidRDefault="00582FE5" w:rsidP="008400AB">
            <w:pPr>
              <w:spacing w:after="0" w:line="240" w:lineRule="auto"/>
              <w:jc w:val="both"/>
              <w:rPr>
                <w:rFonts w:ascii="Times New Roman" w:eastAsia="Times New Roman" w:hAnsi="Times New Roman" w:cs="Times New Roman"/>
                <w:iCs/>
                <w:sz w:val="24"/>
                <w:szCs w:val="24"/>
                <w:lang w:eastAsia="ru-RU"/>
              </w:rPr>
            </w:pPr>
          </w:p>
          <w:p w14:paraId="35D842BA" w14:textId="3183A9B3" w:rsidR="008D271C" w:rsidRPr="00FA1013" w:rsidRDefault="008D271C" w:rsidP="008400AB">
            <w:pPr>
              <w:spacing w:after="0" w:line="240" w:lineRule="auto"/>
              <w:jc w:val="both"/>
              <w:rPr>
                <w:rFonts w:ascii="Times New Roman" w:eastAsia="Times New Roman" w:hAnsi="Times New Roman" w:cs="Times New Roman"/>
                <w:iCs/>
                <w:sz w:val="24"/>
                <w:szCs w:val="24"/>
                <w:lang w:eastAsia="ru-RU"/>
              </w:rPr>
            </w:pPr>
          </w:p>
        </w:tc>
      </w:tr>
    </w:tbl>
    <w:p w14:paraId="7F607287" w14:textId="77777777" w:rsidR="008D271C" w:rsidRPr="00205678" w:rsidRDefault="008D271C" w:rsidP="00317D62">
      <w:pPr>
        <w:spacing w:after="0" w:line="240" w:lineRule="auto"/>
        <w:rPr>
          <w:rFonts w:ascii="Times New Roman" w:eastAsia="Times New Roman" w:hAnsi="Times New Roman" w:cs="Times New Roman"/>
          <w:sz w:val="28"/>
          <w:szCs w:val="28"/>
          <w:lang w:eastAsia="ru-RU"/>
        </w:rPr>
      </w:pPr>
    </w:p>
    <w:p w14:paraId="08E2F2D5" w14:textId="589FE1C5" w:rsidR="00582FE5" w:rsidRPr="00033DB3"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val="en-US" w:eastAsia="ru-RU"/>
        </w:rPr>
        <w:t>II</w:t>
      </w:r>
      <w:r w:rsidRPr="00EF1F7E">
        <w:rPr>
          <w:rFonts w:ascii="Times New Roman" w:eastAsia="Times New Roman" w:hAnsi="Times New Roman" w:cs="Times New Roman"/>
          <w:sz w:val="28"/>
          <w:szCs w:val="28"/>
          <w:lang w:eastAsia="ru-RU"/>
        </w:rPr>
        <w:t>. Общая характеристика сферы реализации подпрограммы</w:t>
      </w:r>
      <w:r w:rsidR="006163DB">
        <w:rPr>
          <w:rFonts w:ascii="Times New Roman" w:eastAsia="Times New Roman" w:hAnsi="Times New Roman" w:cs="Times New Roman"/>
          <w:sz w:val="28"/>
          <w:szCs w:val="28"/>
          <w:lang w:eastAsia="ru-RU"/>
        </w:rPr>
        <w:t>.</w:t>
      </w:r>
    </w:p>
    <w:p w14:paraId="058A8304" w14:textId="77777777" w:rsidR="00582FE5" w:rsidRDefault="00582FE5" w:rsidP="00582FE5">
      <w:pPr>
        <w:pStyle w:val="a9"/>
        <w:ind w:firstLine="708"/>
        <w:jc w:val="both"/>
        <w:rPr>
          <w:rFonts w:ascii="Times New Roman" w:eastAsia="Times New Roman" w:hAnsi="Times New Roman" w:cs="Times New Roman"/>
          <w:sz w:val="28"/>
          <w:szCs w:val="28"/>
          <w:lang w:eastAsia="ru-RU"/>
        </w:rPr>
      </w:pPr>
    </w:p>
    <w:p w14:paraId="261B4970" w14:textId="77777777" w:rsidR="00206215" w:rsidRPr="00206215" w:rsidRDefault="00206215" w:rsidP="00206215">
      <w:pPr>
        <w:pStyle w:val="a9"/>
        <w:ind w:firstLine="708"/>
        <w:jc w:val="both"/>
        <w:rPr>
          <w:rFonts w:ascii="Times New Roman" w:hAnsi="Times New Roman" w:cs="Times New Roman"/>
          <w:sz w:val="28"/>
          <w:szCs w:val="28"/>
        </w:rPr>
      </w:pPr>
      <w:r w:rsidRPr="00206215">
        <w:rPr>
          <w:rFonts w:ascii="Times New Roman" w:hAnsi="Times New Roman" w:cs="Times New Roman"/>
          <w:sz w:val="28"/>
          <w:szCs w:val="28"/>
        </w:rPr>
        <w:t>Основными задачами Управления образования Администрации города Пскова в сфере реализации подпрограммы являются:</w:t>
      </w:r>
    </w:p>
    <w:p w14:paraId="7FDD0D4C"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1. 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w:t>
      </w:r>
    </w:p>
    <w:p w14:paraId="5E5424FA"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2. Организация предоставления дополнительного образования детям в муниципальных образовательных учреждениях.</w:t>
      </w:r>
    </w:p>
    <w:p w14:paraId="5D1B7B23"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3. Организация предоставления общедоступного дошкольного образования.</w:t>
      </w:r>
    </w:p>
    <w:p w14:paraId="024FD246" w14:textId="77777777" w:rsidR="00206215" w:rsidRPr="00206215" w:rsidRDefault="00206215" w:rsidP="00206215">
      <w:pPr>
        <w:pStyle w:val="a9"/>
        <w:ind w:firstLine="708"/>
        <w:jc w:val="both"/>
        <w:rPr>
          <w:rFonts w:ascii="Times New Roman" w:hAnsi="Times New Roman" w:cs="Times New Roman"/>
          <w:sz w:val="28"/>
          <w:szCs w:val="28"/>
        </w:rPr>
      </w:pPr>
      <w:r w:rsidRPr="00206215">
        <w:rPr>
          <w:rFonts w:ascii="Times New Roman" w:hAnsi="Times New Roman" w:cs="Times New Roman"/>
          <w:sz w:val="28"/>
          <w:szCs w:val="28"/>
        </w:rPr>
        <w:t>В соответствии с возложенными задачами Управление образования реализует следующие основные функции:</w:t>
      </w:r>
    </w:p>
    <w:p w14:paraId="4B4271C4"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1. Создает условия для:</w:t>
      </w:r>
    </w:p>
    <w:p w14:paraId="4F1337BC"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реализации общедоступного и бесплатного начального общего, основного общего, среднего общего образования (за исключением финансового обеспечения образовательного процесса, отнесенных к полномочиям органов государственной власти Псковской области) в целях подготовки подрастающего поколения к самостоятельной жизни и деятельности, формирования гражданских, патриотических и духовно-нравственных качеств обучающихся и воспитанников;</w:t>
      </w:r>
    </w:p>
    <w:p w14:paraId="2F4DF560"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реализация дополнительного образования детей и общедоступного бесплатного дошкольного образования на территории города Пскова.</w:t>
      </w:r>
    </w:p>
    <w:p w14:paraId="5CCB21B0"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2. Вносит предложения:</w:t>
      </w:r>
    </w:p>
    <w:p w14:paraId="77D85784"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по развитию сети муниципальных образовательных учреждений;</w:t>
      </w:r>
    </w:p>
    <w:p w14:paraId="41A26973"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по формированию проекта бюджета города в области расходов на образование и по разработке местных нормативов финансирования муниципальной системы образования;</w:t>
      </w:r>
    </w:p>
    <w:p w14:paraId="0EB43C6B"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по созданию, реорганизации и ликвидации муниципальных образовательных учреждений.</w:t>
      </w:r>
    </w:p>
    <w:p w14:paraId="337E8DF8"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3. Организует:</w:t>
      </w:r>
    </w:p>
    <w:p w14:paraId="1919264F"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реализацию муниципальных программ в сфере образования;</w:t>
      </w:r>
    </w:p>
    <w:p w14:paraId="74DF558D" w14:textId="411CEB12"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xml:space="preserve">- реализацию приоритетного национального проекта </w:t>
      </w:r>
      <w:r w:rsidR="003A6D91">
        <w:rPr>
          <w:rFonts w:ascii="Times New Roman" w:hAnsi="Times New Roman" w:cs="Times New Roman"/>
          <w:sz w:val="28"/>
          <w:szCs w:val="28"/>
        </w:rPr>
        <w:t>«</w:t>
      </w:r>
      <w:r w:rsidRPr="00206215">
        <w:rPr>
          <w:rFonts w:ascii="Times New Roman" w:hAnsi="Times New Roman" w:cs="Times New Roman"/>
          <w:sz w:val="28"/>
          <w:szCs w:val="28"/>
        </w:rPr>
        <w:t>Образование</w:t>
      </w:r>
      <w:r w:rsidR="003A6D91">
        <w:rPr>
          <w:rFonts w:ascii="Times New Roman" w:hAnsi="Times New Roman" w:cs="Times New Roman"/>
          <w:sz w:val="28"/>
          <w:szCs w:val="28"/>
        </w:rPr>
        <w:t>»</w:t>
      </w:r>
      <w:r w:rsidRPr="00206215">
        <w:rPr>
          <w:rFonts w:ascii="Times New Roman" w:hAnsi="Times New Roman" w:cs="Times New Roman"/>
          <w:sz w:val="28"/>
          <w:szCs w:val="28"/>
        </w:rPr>
        <w:t xml:space="preserve"> на территории муниципального образования </w:t>
      </w:r>
      <w:r w:rsidR="003A6D91">
        <w:rPr>
          <w:rFonts w:ascii="Times New Roman" w:hAnsi="Times New Roman" w:cs="Times New Roman"/>
          <w:sz w:val="28"/>
          <w:szCs w:val="28"/>
        </w:rPr>
        <w:t>«</w:t>
      </w:r>
      <w:r w:rsidRPr="00206215">
        <w:rPr>
          <w:rFonts w:ascii="Times New Roman" w:hAnsi="Times New Roman" w:cs="Times New Roman"/>
          <w:sz w:val="28"/>
          <w:szCs w:val="28"/>
        </w:rPr>
        <w:t>Город Псков</w:t>
      </w:r>
      <w:r w:rsidR="003A6D91">
        <w:rPr>
          <w:rFonts w:ascii="Times New Roman" w:hAnsi="Times New Roman" w:cs="Times New Roman"/>
          <w:sz w:val="28"/>
          <w:szCs w:val="28"/>
        </w:rPr>
        <w:t>»</w:t>
      </w:r>
      <w:r w:rsidRPr="00206215">
        <w:rPr>
          <w:rFonts w:ascii="Times New Roman" w:hAnsi="Times New Roman" w:cs="Times New Roman"/>
          <w:sz w:val="28"/>
          <w:szCs w:val="28"/>
        </w:rPr>
        <w:t>;</w:t>
      </w:r>
    </w:p>
    <w:p w14:paraId="36E1EC8C" w14:textId="4FBF1F2D"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xml:space="preserve">- реализацию национальной образовательной инициативы </w:t>
      </w:r>
      <w:r w:rsidR="003A6D91">
        <w:rPr>
          <w:rFonts w:ascii="Times New Roman" w:hAnsi="Times New Roman" w:cs="Times New Roman"/>
          <w:sz w:val="28"/>
          <w:szCs w:val="28"/>
        </w:rPr>
        <w:t>«</w:t>
      </w:r>
      <w:r w:rsidRPr="00206215">
        <w:rPr>
          <w:rFonts w:ascii="Times New Roman" w:hAnsi="Times New Roman" w:cs="Times New Roman"/>
          <w:sz w:val="28"/>
          <w:szCs w:val="28"/>
        </w:rPr>
        <w:t>Наша новая школа</w:t>
      </w:r>
      <w:r w:rsidR="003A6D91">
        <w:rPr>
          <w:rFonts w:ascii="Times New Roman" w:hAnsi="Times New Roman" w:cs="Times New Roman"/>
          <w:sz w:val="28"/>
          <w:szCs w:val="28"/>
        </w:rPr>
        <w:t>»</w:t>
      </w:r>
      <w:r w:rsidRPr="00206215">
        <w:rPr>
          <w:rFonts w:ascii="Times New Roman" w:hAnsi="Times New Roman" w:cs="Times New Roman"/>
          <w:sz w:val="28"/>
          <w:szCs w:val="28"/>
        </w:rPr>
        <w:t xml:space="preserve"> на территории муниципального образования </w:t>
      </w:r>
      <w:r w:rsidR="003A6D91">
        <w:rPr>
          <w:rFonts w:ascii="Times New Roman" w:hAnsi="Times New Roman" w:cs="Times New Roman"/>
          <w:sz w:val="28"/>
          <w:szCs w:val="28"/>
        </w:rPr>
        <w:t>«</w:t>
      </w:r>
      <w:r w:rsidRPr="00206215">
        <w:rPr>
          <w:rFonts w:ascii="Times New Roman" w:hAnsi="Times New Roman" w:cs="Times New Roman"/>
          <w:sz w:val="28"/>
          <w:szCs w:val="28"/>
        </w:rPr>
        <w:t>Город Псков</w:t>
      </w:r>
      <w:r w:rsidR="003A6D91">
        <w:rPr>
          <w:rFonts w:ascii="Times New Roman" w:hAnsi="Times New Roman" w:cs="Times New Roman"/>
          <w:sz w:val="28"/>
          <w:szCs w:val="28"/>
        </w:rPr>
        <w:t>»</w:t>
      </w:r>
      <w:r w:rsidRPr="00206215">
        <w:rPr>
          <w:rFonts w:ascii="Times New Roman" w:hAnsi="Times New Roman" w:cs="Times New Roman"/>
          <w:sz w:val="28"/>
          <w:szCs w:val="28"/>
        </w:rPr>
        <w:t>;</w:t>
      </w:r>
    </w:p>
    <w:p w14:paraId="143C871C"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мероприятия по военно-патриотическому воспитанию обучающихся в рамках компетенции Управления;</w:t>
      </w:r>
    </w:p>
    <w:p w14:paraId="71180540"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деятельность муниципальных образовательных учреждений с талантливыми детьми и молодежью.</w:t>
      </w:r>
    </w:p>
    <w:p w14:paraId="418E5E6A"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4. Осуществляет:</w:t>
      </w:r>
    </w:p>
    <w:p w14:paraId="0DC8CD38"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lastRenderedPageBreak/>
        <w:t>- планирование, организацию, регулирование и контроль деятельности муниципальных образовательных учреждений в целях осуществления государственной политики в области образования;</w:t>
      </w:r>
    </w:p>
    <w:p w14:paraId="6B75A679"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формирование заказа на поставки товаров, выполнения работ, оказания услуг для нужд подведомственных учреждений и Управления;</w:t>
      </w:r>
    </w:p>
    <w:p w14:paraId="1B805497"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решение вопросов материально-технического обеспечения подведомственных учреждений;</w:t>
      </w:r>
    </w:p>
    <w:p w14:paraId="2539D63C"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обеспечение содержания зданий и сооружений подведомственных учреждений, обустройство прилегающих к ним территорий;</w:t>
      </w:r>
    </w:p>
    <w:p w14:paraId="36DC8A2C" w14:textId="77777777" w:rsidR="00206215" w:rsidRPr="00206215" w:rsidRDefault="00206215" w:rsidP="00206215">
      <w:pPr>
        <w:pStyle w:val="a9"/>
        <w:jc w:val="both"/>
        <w:rPr>
          <w:rFonts w:ascii="Times New Roman" w:hAnsi="Times New Roman" w:cs="Times New Roman"/>
          <w:sz w:val="28"/>
          <w:szCs w:val="28"/>
        </w:rPr>
      </w:pPr>
      <w:r w:rsidRPr="00206215">
        <w:rPr>
          <w:rFonts w:ascii="Times New Roman" w:hAnsi="Times New Roman" w:cs="Times New Roman"/>
          <w:sz w:val="28"/>
          <w:szCs w:val="28"/>
        </w:rPr>
        <w:t>- распределение бюджетных средств города по подведомственным учреждениям, получателям бюджетных средств.</w:t>
      </w:r>
    </w:p>
    <w:p w14:paraId="45AD93AC" w14:textId="622AEED0" w:rsidR="00206215" w:rsidRPr="00206215" w:rsidRDefault="00206215" w:rsidP="00206215">
      <w:pPr>
        <w:pStyle w:val="a9"/>
        <w:ind w:firstLine="708"/>
        <w:jc w:val="both"/>
        <w:rPr>
          <w:rFonts w:ascii="Times New Roman" w:hAnsi="Times New Roman" w:cs="Times New Roman"/>
          <w:sz w:val="28"/>
          <w:szCs w:val="28"/>
        </w:rPr>
      </w:pPr>
      <w:r w:rsidRPr="00206215">
        <w:rPr>
          <w:rFonts w:ascii="Times New Roman" w:hAnsi="Times New Roman" w:cs="Times New Roman"/>
          <w:sz w:val="28"/>
          <w:szCs w:val="28"/>
        </w:rPr>
        <w:t xml:space="preserve">Основная цель Управления образования в сфере реализации подпрограммы - выполнение исполнительных и управленческих функций в сфере </w:t>
      </w:r>
      <w:r>
        <w:rPr>
          <w:rFonts w:ascii="Times New Roman" w:hAnsi="Times New Roman" w:cs="Times New Roman"/>
          <w:sz w:val="28"/>
          <w:szCs w:val="28"/>
        </w:rPr>
        <w:t>«</w:t>
      </w:r>
      <w:r w:rsidRPr="00206215">
        <w:rPr>
          <w:rFonts w:ascii="Times New Roman" w:hAnsi="Times New Roman" w:cs="Times New Roman"/>
          <w:sz w:val="28"/>
          <w:szCs w:val="28"/>
        </w:rPr>
        <w:t>Образования</w:t>
      </w:r>
      <w:r>
        <w:rPr>
          <w:rFonts w:ascii="Times New Roman" w:hAnsi="Times New Roman" w:cs="Times New Roman"/>
          <w:sz w:val="28"/>
          <w:szCs w:val="28"/>
        </w:rPr>
        <w:t>»</w:t>
      </w:r>
      <w:r w:rsidRPr="00206215">
        <w:rPr>
          <w:rFonts w:ascii="Times New Roman" w:hAnsi="Times New Roman" w:cs="Times New Roman"/>
          <w:sz w:val="28"/>
          <w:szCs w:val="28"/>
        </w:rPr>
        <w:t xml:space="preserve"> на территории муниципального образования </w:t>
      </w:r>
      <w:r>
        <w:rPr>
          <w:rFonts w:ascii="Times New Roman" w:hAnsi="Times New Roman" w:cs="Times New Roman"/>
          <w:sz w:val="28"/>
          <w:szCs w:val="28"/>
        </w:rPr>
        <w:t>«</w:t>
      </w:r>
      <w:r w:rsidRPr="00206215">
        <w:rPr>
          <w:rFonts w:ascii="Times New Roman" w:hAnsi="Times New Roman" w:cs="Times New Roman"/>
          <w:sz w:val="28"/>
          <w:szCs w:val="28"/>
        </w:rPr>
        <w:t>Город Псков</w:t>
      </w:r>
      <w:r>
        <w:rPr>
          <w:rFonts w:ascii="Times New Roman" w:hAnsi="Times New Roman" w:cs="Times New Roman"/>
          <w:sz w:val="28"/>
          <w:szCs w:val="28"/>
        </w:rPr>
        <w:t>»</w:t>
      </w:r>
      <w:r w:rsidRPr="00206215">
        <w:rPr>
          <w:rFonts w:ascii="Times New Roman" w:hAnsi="Times New Roman" w:cs="Times New Roman"/>
          <w:sz w:val="28"/>
          <w:szCs w:val="28"/>
        </w:rPr>
        <w:t>.</w:t>
      </w:r>
    </w:p>
    <w:p w14:paraId="44BC70E1" w14:textId="77777777" w:rsidR="00582FE5" w:rsidRPr="00EF1F7E" w:rsidRDefault="00582FE5" w:rsidP="00582FE5">
      <w:pPr>
        <w:spacing w:after="0" w:line="240" w:lineRule="auto"/>
        <w:jc w:val="center"/>
        <w:rPr>
          <w:rFonts w:ascii="Times New Roman" w:eastAsia="Times New Roman" w:hAnsi="Times New Roman" w:cs="Times New Roman"/>
          <w:b/>
          <w:sz w:val="28"/>
          <w:szCs w:val="28"/>
          <w:lang w:eastAsia="ru-RU"/>
        </w:rPr>
      </w:pPr>
    </w:p>
    <w:p w14:paraId="0C43378A" w14:textId="358208FF" w:rsidR="00582FE5" w:rsidRPr="00EF1F7E" w:rsidRDefault="00582FE5" w:rsidP="00582FE5">
      <w:pPr>
        <w:spacing w:after="0" w:line="240" w:lineRule="auto"/>
        <w:jc w:val="center"/>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val="en-US" w:eastAsia="ru-RU"/>
        </w:rPr>
        <w:t>III</w:t>
      </w:r>
      <w:r w:rsidRPr="00EF1F7E">
        <w:rPr>
          <w:rFonts w:ascii="Times New Roman" w:eastAsia="Times New Roman" w:hAnsi="Times New Roman" w:cs="Times New Roman"/>
          <w:sz w:val="28"/>
          <w:szCs w:val="28"/>
          <w:lang w:eastAsia="ru-RU"/>
        </w:rPr>
        <w:t>. Цели, задачи, целевые показатели, основные ожидаемые конечные результаты подпрограммы</w:t>
      </w:r>
      <w:r w:rsidR="006163DB">
        <w:rPr>
          <w:rFonts w:ascii="Times New Roman" w:eastAsia="Times New Roman" w:hAnsi="Times New Roman" w:cs="Times New Roman"/>
          <w:sz w:val="28"/>
          <w:szCs w:val="28"/>
          <w:lang w:eastAsia="ru-RU"/>
        </w:rPr>
        <w:t>.</w:t>
      </w:r>
    </w:p>
    <w:p w14:paraId="09B66DC5" w14:textId="77777777" w:rsidR="00582FE5" w:rsidRPr="00EF1F7E" w:rsidRDefault="00582FE5" w:rsidP="00582FE5">
      <w:pPr>
        <w:spacing w:after="0" w:line="240" w:lineRule="auto"/>
        <w:jc w:val="both"/>
        <w:rPr>
          <w:rFonts w:ascii="Times New Roman" w:eastAsia="Times New Roman" w:hAnsi="Times New Roman" w:cs="Times New Roman"/>
          <w:sz w:val="28"/>
          <w:szCs w:val="28"/>
          <w:lang w:eastAsia="ru-RU"/>
        </w:rPr>
      </w:pPr>
    </w:p>
    <w:p w14:paraId="3AAEC914" w14:textId="586F2A60" w:rsidR="00761C96" w:rsidRPr="00761C96" w:rsidRDefault="00582FE5" w:rsidP="00761C96">
      <w:pPr>
        <w:pStyle w:val="a9"/>
        <w:jc w:val="both"/>
        <w:rPr>
          <w:rFonts w:ascii="Times New Roman" w:hAnsi="Times New Roman" w:cs="Times New Roman"/>
          <w:sz w:val="28"/>
          <w:szCs w:val="28"/>
        </w:rPr>
      </w:pPr>
      <w:r w:rsidRPr="00761C96">
        <w:rPr>
          <w:rFonts w:ascii="Times New Roman" w:eastAsia="Calibri" w:hAnsi="Times New Roman" w:cs="Times New Roman"/>
          <w:iCs/>
          <w:sz w:val="28"/>
          <w:szCs w:val="28"/>
        </w:rPr>
        <w:tab/>
      </w:r>
      <w:r w:rsidR="00761C96" w:rsidRPr="00761C96">
        <w:rPr>
          <w:rFonts w:ascii="Times New Roman" w:hAnsi="Times New Roman" w:cs="Times New Roman"/>
          <w:sz w:val="28"/>
          <w:szCs w:val="28"/>
        </w:rPr>
        <w:t>Основными приоритетами муниципальной политики в сфере реализации подпрограммы являются:</w:t>
      </w:r>
    </w:p>
    <w:p w14:paraId="5E64DA35" w14:textId="77777777"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 расширение сферы применения и повышение качества программно-целевых методов бюджетного планирования;</w:t>
      </w:r>
    </w:p>
    <w:p w14:paraId="5E140A34" w14:textId="77777777"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 повышение эффективности расходования средств бюджета бюджетополучателями.</w:t>
      </w:r>
    </w:p>
    <w:p w14:paraId="41D85CC2" w14:textId="5366DA98" w:rsidR="00761C96" w:rsidRPr="00761C96" w:rsidRDefault="00761C96" w:rsidP="00761C96">
      <w:pPr>
        <w:pStyle w:val="a9"/>
        <w:ind w:firstLine="708"/>
        <w:jc w:val="both"/>
        <w:rPr>
          <w:rFonts w:ascii="Times New Roman" w:hAnsi="Times New Roman" w:cs="Times New Roman"/>
          <w:sz w:val="28"/>
          <w:szCs w:val="28"/>
        </w:rPr>
      </w:pPr>
      <w:r w:rsidRPr="00761C96">
        <w:rPr>
          <w:rFonts w:ascii="Times New Roman" w:hAnsi="Times New Roman" w:cs="Times New Roman"/>
          <w:sz w:val="28"/>
          <w:szCs w:val="28"/>
        </w:rPr>
        <w:t xml:space="preserve">В соответствии с приоритетами определена цель подпрограммы - </w:t>
      </w:r>
      <w:r>
        <w:rPr>
          <w:rFonts w:ascii="Times New Roman" w:hAnsi="Times New Roman" w:cs="Times New Roman"/>
          <w:sz w:val="28"/>
          <w:szCs w:val="28"/>
        </w:rPr>
        <w:t>с</w:t>
      </w:r>
      <w:r w:rsidRPr="00761C96">
        <w:rPr>
          <w:rFonts w:ascii="Times New Roman" w:hAnsi="Times New Roman" w:cs="Times New Roman"/>
          <w:sz w:val="28"/>
          <w:szCs w:val="28"/>
        </w:rPr>
        <w:t>оздание условий для управления процессом реализации муниципальной программы.</w:t>
      </w:r>
    </w:p>
    <w:p w14:paraId="246B5F96" w14:textId="77777777"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Направлениями достижения этой цели являются:</w:t>
      </w:r>
    </w:p>
    <w:p w14:paraId="463EC08E" w14:textId="14E36FDF"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1. Финансовое обеспечение деятельности Управления образования АГП</w:t>
      </w:r>
      <w:r w:rsidR="00205678">
        <w:rPr>
          <w:rFonts w:ascii="Times New Roman" w:hAnsi="Times New Roman" w:cs="Times New Roman"/>
          <w:sz w:val="28"/>
          <w:szCs w:val="28"/>
        </w:rPr>
        <w:t>.</w:t>
      </w:r>
    </w:p>
    <w:p w14:paraId="706DD0DD" w14:textId="77777777"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2. Информационное обеспечение реализации муниципальной программы (реализация принципа информационной открытости деятельности АГП).</w:t>
      </w:r>
    </w:p>
    <w:p w14:paraId="3FF2A0DA" w14:textId="77777777"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3. Управление реализацией муниципальной программы.</w:t>
      </w:r>
    </w:p>
    <w:p w14:paraId="5A119AB1" w14:textId="77777777"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Исходя из этого, сформированы следующие задачи для достижения цели.</w:t>
      </w:r>
    </w:p>
    <w:p w14:paraId="70686DC9" w14:textId="213B665C"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Задача 1. Созда</w:t>
      </w:r>
      <w:r w:rsidR="004D5274">
        <w:rPr>
          <w:rFonts w:ascii="Times New Roman" w:hAnsi="Times New Roman" w:cs="Times New Roman"/>
          <w:sz w:val="28"/>
          <w:szCs w:val="28"/>
        </w:rPr>
        <w:t>ть</w:t>
      </w:r>
      <w:r w:rsidRPr="00761C96">
        <w:rPr>
          <w:rFonts w:ascii="Times New Roman" w:hAnsi="Times New Roman" w:cs="Times New Roman"/>
          <w:sz w:val="28"/>
          <w:szCs w:val="28"/>
        </w:rPr>
        <w:t xml:space="preserve"> услови</w:t>
      </w:r>
      <w:r w:rsidR="004D5274">
        <w:rPr>
          <w:rFonts w:ascii="Times New Roman" w:hAnsi="Times New Roman" w:cs="Times New Roman"/>
          <w:sz w:val="28"/>
          <w:szCs w:val="28"/>
        </w:rPr>
        <w:t>я</w:t>
      </w:r>
      <w:r w:rsidRPr="00761C96">
        <w:rPr>
          <w:rFonts w:ascii="Times New Roman" w:hAnsi="Times New Roman" w:cs="Times New Roman"/>
          <w:sz w:val="28"/>
          <w:szCs w:val="28"/>
        </w:rPr>
        <w:t xml:space="preserve"> для обеспечения эффективного исполнения функций Управления образования Администрации г. Пскова.</w:t>
      </w:r>
    </w:p>
    <w:p w14:paraId="112B9303" w14:textId="1C876D3F" w:rsidR="00761C96" w:rsidRPr="00761C96" w:rsidRDefault="00205678" w:rsidP="00205678">
      <w:pPr>
        <w:pStyle w:val="a9"/>
        <w:ind w:firstLine="708"/>
        <w:jc w:val="both"/>
        <w:rPr>
          <w:rFonts w:ascii="Times New Roman" w:hAnsi="Times New Roman" w:cs="Times New Roman"/>
          <w:sz w:val="28"/>
          <w:szCs w:val="28"/>
        </w:rPr>
      </w:pPr>
      <w:bookmarkStart w:id="12" w:name="_Hlk71214237"/>
      <w:r>
        <w:rPr>
          <w:rFonts w:ascii="Times New Roman" w:hAnsi="Times New Roman" w:cs="Times New Roman"/>
          <w:sz w:val="28"/>
          <w:szCs w:val="28"/>
        </w:rPr>
        <w:t>Результатом</w:t>
      </w:r>
      <w:r w:rsidR="00761C96" w:rsidRPr="00761C96">
        <w:rPr>
          <w:rFonts w:ascii="Times New Roman" w:hAnsi="Times New Roman" w:cs="Times New Roman"/>
          <w:sz w:val="28"/>
          <w:szCs w:val="28"/>
        </w:rPr>
        <w:t xml:space="preserve"> решения </w:t>
      </w:r>
      <w:r>
        <w:rPr>
          <w:rFonts w:ascii="Times New Roman" w:hAnsi="Times New Roman" w:cs="Times New Roman"/>
          <w:sz w:val="28"/>
          <w:szCs w:val="28"/>
        </w:rPr>
        <w:t xml:space="preserve">поставленной </w:t>
      </w:r>
      <w:r w:rsidR="00761C96" w:rsidRPr="00761C96">
        <w:rPr>
          <w:rFonts w:ascii="Times New Roman" w:hAnsi="Times New Roman" w:cs="Times New Roman"/>
          <w:sz w:val="28"/>
          <w:szCs w:val="28"/>
        </w:rPr>
        <w:t>задачи</w:t>
      </w:r>
      <w:r>
        <w:rPr>
          <w:rFonts w:ascii="Times New Roman" w:hAnsi="Times New Roman" w:cs="Times New Roman"/>
          <w:sz w:val="28"/>
          <w:szCs w:val="28"/>
        </w:rPr>
        <w:t xml:space="preserve"> будет </w:t>
      </w:r>
      <w:bookmarkEnd w:id="12"/>
      <w:r w:rsidRPr="00205678">
        <w:rPr>
          <w:rFonts w:ascii="Times New Roman" w:hAnsi="Times New Roman" w:cs="Times New Roman"/>
          <w:sz w:val="28"/>
          <w:szCs w:val="28"/>
        </w:rPr>
        <w:t>дове</w:t>
      </w:r>
      <w:r>
        <w:rPr>
          <w:rFonts w:ascii="Times New Roman" w:hAnsi="Times New Roman" w:cs="Times New Roman"/>
          <w:sz w:val="28"/>
          <w:szCs w:val="28"/>
        </w:rPr>
        <w:t>дение</w:t>
      </w:r>
      <w:r w:rsidRPr="00205678">
        <w:rPr>
          <w:rFonts w:ascii="Times New Roman" w:hAnsi="Times New Roman" w:cs="Times New Roman"/>
          <w:sz w:val="28"/>
          <w:szCs w:val="28"/>
        </w:rPr>
        <w:t xml:space="preserve"> уровн</w:t>
      </w:r>
      <w:r>
        <w:rPr>
          <w:rFonts w:ascii="Times New Roman" w:hAnsi="Times New Roman" w:cs="Times New Roman"/>
          <w:sz w:val="28"/>
          <w:szCs w:val="28"/>
        </w:rPr>
        <w:t>я</w:t>
      </w:r>
      <w:r w:rsidRPr="00205678">
        <w:rPr>
          <w:rFonts w:ascii="Times New Roman" w:hAnsi="Times New Roman" w:cs="Times New Roman"/>
          <w:sz w:val="28"/>
          <w:szCs w:val="28"/>
        </w:rPr>
        <w:t xml:space="preserve"> исполнения расходов на содержание Управления образования Администрации г. Пскова с 96% до 98%</w:t>
      </w:r>
      <w:r>
        <w:rPr>
          <w:rFonts w:ascii="Times New Roman" w:hAnsi="Times New Roman" w:cs="Times New Roman"/>
          <w:sz w:val="28"/>
          <w:szCs w:val="28"/>
        </w:rPr>
        <w:t>.</w:t>
      </w:r>
    </w:p>
    <w:p w14:paraId="4FB39AE7" w14:textId="2BDD1A61"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 xml:space="preserve">Задача 2. </w:t>
      </w:r>
      <w:r w:rsidR="004D5274" w:rsidRPr="004D5274">
        <w:rPr>
          <w:rFonts w:ascii="Times New Roman" w:hAnsi="Times New Roman" w:cs="Times New Roman"/>
          <w:sz w:val="28"/>
          <w:szCs w:val="28"/>
        </w:rPr>
        <w:t xml:space="preserve">Обеспечить информационное сопровождение </w:t>
      </w:r>
      <w:r w:rsidRPr="00761C96">
        <w:rPr>
          <w:rFonts w:ascii="Times New Roman" w:hAnsi="Times New Roman" w:cs="Times New Roman"/>
          <w:sz w:val="28"/>
          <w:szCs w:val="28"/>
        </w:rPr>
        <w:t>реализации муниципальной программы</w:t>
      </w:r>
      <w:r w:rsidR="00205678">
        <w:rPr>
          <w:rFonts w:ascii="Times New Roman" w:hAnsi="Times New Roman" w:cs="Times New Roman"/>
          <w:sz w:val="28"/>
          <w:szCs w:val="28"/>
        </w:rPr>
        <w:t>.</w:t>
      </w:r>
    </w:p>
    <w:p w14:paraId="384A6E54" w14:textId="77777777" w:rsidR="00761C96" w:rsidRPr="00761C96" w:rsidRDefault="00761C96" w:rsidP="00761C96">
      <w:pPr>
        <w:pStyle w:val="a9"/>
        <w:jc w:val="both"/>
        <w:rPr>
          <w:rFonts w:ascii="Times New Roman" w:hAnsi="Times New Roman" w:cs="Times New Roman"/>
          <w:sz w:val="28"/>
          <w:szCs w:val="28"/>
        </w:rPr>
      </w:pPr>
      <w:r w:rsidRPr="00761C96">
        <w:rPr>
          <w:rFonts w:ascii="Times New Roman" w:hAnsi="Times New Roman" w:cs="Times New Roman"/>
          <w:sz w:val="28"/>
          <w:szCs w:val="28"/>
        </w:rPr>
        <w:t xml:space="preserve">Информационное обеспечение муниципальной программы направлено на организацию информирования населения о реализации муниципальной программы (на реализацию принципа информационной открытости в </w:t>
      </w:r>
      <w:r w:rsidRPr="00761C96">
        <w:rPr>
          <w:rFonts w:ascii="Times New Roman" w:hAnsi="Times New Roman" w:cs="Times New Roman"/>
          <w:sz w:val="28"/>
          <w:szCs w:val="28"/>
        </w:rPr>
        <w:lastRenderedPageBreak/>
        <w:t>деятельности АГП), оповещение потенциальных участников о проводимых в ее рамках конкурсах, тендерах и т.п.</w:t>
      </w:r>
    </w:p>
    <w:p w14:paraId="289707B4" w14:textId="3260062C" w:rsidR="00582FE5" w:rsidRDefault="00205678" w:rsidP="00761C96">
      <w:pPr>
        <w:tabs>
          <w:tab w:val="left" w:pos="0"/>
        </w:tabs>
        <w:autoSpaceDE w:val="0"/>
        <w:autoSpaceDN w:val="0"/>
        <w:adjustRightInd w:val="0"/>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Результатом</w:t>
      </w:r>
      <w:r w:rsidRPr="00761C96">
        <w:rPr>
          <w:rFonts w:ascii="Times New Roman" w:hAnsi="Times New Roman" w:cs="Times New Roman"/>
          <w:sz w:val="28"/>
          <w:szCs w:val="28"/>
        </w:rPr>
        <w:t xml:space="preserve"> решения </w:t>
      </w:r>
      <w:r>
        <w:rPr>
          <w:rFonts w:ascii="Times New Roman" w:hAnsi="Times New Roman" w:cs="Times New Roman"/>
          <w:sz w:val="28"/>
          <w:szCs w:val="28"/>
        </w:rPr>
        <w:t xml:space="preserve">поставленной </w:t>
      </w:r>
      <w:r w:rsidRPr="00761C96">
        <w:rPr>
          <w:rFonts w:ascii="Times New Roman" w:hAnsi="Times New Roman" w:cs="Times New Roman"/>
          <w:sz w:val="28"/>
          <w:szCs w:val="28"/>
        </w:rPr>
        <w:t>задачи</w:t>
      </w:r>
      <w:r>
        <w:rPr>
          <w:rFonts w:ascii="Times New Roman" w:hAnsi="Times New Roman" w:cs="Times New Roman"/>
          <w:sz w:val="28"/>
          <w:szCs w:val="28"/>
        </w:rPr>
        <w:t xml:space="preserve"> будет:</w:t>
      </w:r>
    </w:p>
    <w:p w14:paraId="40E4DF6A" w14:textId="77D666C4" w:rsidR="00205678" w:rsidRPr="00205678" w:rsidRDefault="00205678" w:rsidP="00205678">
      <w:pPr>
        <w:tabs>
          <w:tab w:val="left" w:pos="0"/>
        </w:tabs>
        <w:autoSpaceDE w:val="0"/>
        <w:autoSpaceDN w:val="0"/>
        <w:adjustRightInd w:val="0"/>
        <w:spacing w:line="240" w:lineRule="auto"/>
        <w:contextualSpacing/>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о</w:t>
      </w:r>
      <w:r w:rsidRPr="00205678">
        <w:rPr>
          <w:rFonts w:ascii="Times New Roman" w:eastAsia="Times New Roman" w:hAnsi="Times New Roman" w:cs="Times New Roman"/>
          <w:iCs/>
          <w:sz w:val="28"/>
          <w:szCs w:val="28"/>
          <w:lang w:eastAsia="ru-RU"/>
        </w:rPr>
        <w:t>беспеч</w:t>
      </w:r>
      <w:r>
        <w:rPr>
          <w:rFonts w:ascii="Times New Roman" w:eastAsia="Times New Roman" w:hAnsi="Times New Roman" w:cs="Times New Roman"/>
          <w:iCs/>
          <w:sz w:val="28"/>
          <w:szCs w:val="28"/>
          <w:lang w:eastAsia="ru-RU"/>
        </w:rPr>
        <w:t>ение</w:t>
      </w:r>
      <w:r w:rsidRPr="00205678">
        <w:rPr>
          <w:rFonts w:ascii="Times New Roman" w:eastAsia="Times New Roman" w:hAnsi="Times New Roman" w:cs="Times New Roman"/>
          <w:iCs/>
          <w:sz w:val="28"/>
          <w:szCs w:val="28"/>
          <w:lang w:eastAsia="ru-RU"/>
        </w:rPr>
        <w:t xml:space="preserve"> отсутстви</w:t>
      </w:r>
      <w:r>
        <w:rPr>
          <w:rFonts w:ascii="Times New Roman" w:eastAsia="Times New Roman" w:hAnsi="Times New Roman" w:cs="Times New Roman"/>
          <w:iCs/>
          <w:sz w:val="28"/>
          <w:szCs w:val="28"/>
          <w:lang w:eastAsia="ru-RU"/>
        </w:rPr>
        <w:t>я</w:t>
      </w:r>
      <w:r w:rsidRPr="00205678">
        <w:rPr>
          <w:rFonts w:ascii="Times New Roman" w:eastAsia="Times New Roman" w:hAnsi="Times New Roman" w:cs="Times New Roman"/>
          <w:iCs/>
          <w:sz w:val="28"/>
          <w:szCs w:val="28"/>
          <w:lang w:eastAsia="ru-RU"/>
        </w:rPr>
        <w:t xml:space="preserve"> жалоб населения на отсутствие в СМИ, в сети Интернет актуальной, востребованной и своевременной информации о конкурсах и т.п.;</w:t>
      </w:r>
    </w:p>
    <w:p w14:paraId="28D9A1D9" w14:textId="3064ABD0" w:rsidR="00205678" w:rsidRDefault="00205678" w:rsidP="00205678">
      <w:pPr>
        <w:tabs>
          <w:tab w:val="left" w:pos="0"/>
        </w:tabs>
        <w:autoSpaceDE w:val="0"/>
        <w:autoSpaceDN w:val="0"/>
        <w:adjustRightInd w:val="0"/>
        <w:spacing w:line="240" w:lineRule="auto"/>
        <w:contextualSpacing/>
        <w:jc w:val="both"/>
        <w:rPr>
          <w:rFonts w:ascii="Times New Roman" w:eastAsia="Times New Roman" w:hAnsi="Times New Roman" w:cs="Times New Roman"/>
          <w:iCs/>
          <w:sz w:val="28"/>
          <w:szCs w:val="28"/>
          <w:lang w:eastAsia="ru-RU"/>
        </w:rPr>
      </w:pPr>
      <w:r w:rsidRPr="00205678">
        <w:rPr>
          <w:rFonts w:ascii="Times New Roman" w:eastAsia="Times New Roman" w:hAnsi="Times New Roman" w:cs="Times New Roman"/>
          <w:iCs/>
          <w:sz w:val="28"/>
          <w:szCs w:val="28"/>
          <w:lang w:eastAsia="ru-RU"/>
        </w:rPr>
        <w:t>- обеспеч</w:t>
      </w:r>
      <w:r>
        <w:rPr>
          <w:rFonts w:ascii="Times New Roman" w:eastAsia="Times New Roman" w:hAnsi="Times New Roman" w:cs="Times New Roman"/>
          <w:iCs/>
          <w:sz w:val="28"/>
          <w:szCs w:val="28"/>
          <w:lang w:eastAsia="ru-RU"/>
        </w:rPr>
        <w:t>ение</w:t>
      </w:r>
      <w:r w:rsidRPr="00205678">
        <w:rPr>
          <w:rFonts w:ascii="Times New Roman" w:eastAsia="Times New Roman" w:hAnsi="Times New Roman" w:cs="Times New Roman"/>
          <w:iCs/>
          <w:sz w:val="28"/>
          <w:szCs w:val="28"/>
          <w:lang w:eastAsia="ru-RU"/>
        </w:rPr>
        <w:t xml:space="preserve"> отсутстви</w:t>
      </w:r>
      <w:r>
        <w:rPr>
          <w:rFonts w:ascii="Times New Roman" w:eastAsia="Times New Roman" w:hAnsi="Times New Roman" w:cs="Times New Roman"/>
          <w:iCs/>
          <w:sz w:val="28"/>
          <w:szCs w:val="28"/>
          <w:lang w:eastAsia="ru-RU"/>
        </w:rPr>
        <w:t>я</w:t>
      </w:r>
      <w:r w:rsidRPr="00205678">
        <w:rPr>
          <w:rFonts w:ascii="Times New Roman" w:eastAsia="Times New Roman" w:hAnsi="Times New Roman" w:cs="Times New Roman"/>
          <w:iCs/>
          <w:sz w:val="28"/>
          <w:szCs w:val="28"/>
          <w:lang w:eastAsia="ru-RU"/>
        </w:rPr>
        <w:t xml:space="preserve"> нарушений установленной периодичности (своевременность) размещения информации в сети Интернет</w:t>
      </w:r>
      <w:r w:rsidR="007516AD">
        <w:rPr>
          <w:rFonts w:ascii="Times New Roman" w:eastAsia="Times New Roman" w:hAnsi="Times New Roman" w:cs="Times New Roman"/>
          <w:iCs/>
          <w:sz w:val="28"/>
          <w:szCs w:val="28"/>
          <w:lang w:eastAsia="ru-RU"/>
        </w:rPr>
        <w:t>.</w:t>
      </w:r>
    </w:p>
    <w:p w14:paraId="77C48471" w14:textId="63ABCE41" w:rsidR="00582FE5" w:rsidRPr="00EF1F7E" w:rsidRDefault="00582FE5" w:rsidP="00A648C9">
      <w:pPr>
        <w:spacing w:after="0" w:line="240" w:lineRule="auto"/>
        <w:ind w:firstLine="708"/>
        <w:jc w:val="both"/>
        <w:rPr>
          <w:rFonts w:ascii="Times New Roman" w:eastAsia="Times New Roman" w:hAnsi="Times New Roman" w:cs="Times New Roman"/>
          <w:sz w:val="28"/>
          <w:szCs w:val="28"/>
          <w:lang w:eastAsia="ru-RU"/>
        </w:rPr>
      </w:pPr>
      <w:r w:rsidRPr="00EF1F7E">
        <w:rPr>
          <w:rFonts w:ascii="Times New Roman" w:eastAsia="Times New Roman" w:hAnsi="Times New Roman" w:cs="Times New Roman"/>
          <w:sz w:val="28"/>
          <w:szCs w:val="28"/>
          <w:lang w:eastAsia="ru-RU"/>
        </w:rPr>
        <w:t>Сведения о целевых показателях подпрограммы пр</w:t>
      </w:r>
      <w:r w:rsidR="00A648C9">
        <w:rPr>
          <w:rFonts w:ascii="Times New Roman" w:eastAsia="Times New Roman" w:hAnsi="Times New Roman" w:cs="Times New Roman"/>
          <w:sz w:val="28"/>
          <w:szCs w:val="28"/>
          <w:lang w:eastAsia="ru-RU"/>
        </w:rPr>
        <w:t xml:space="preserve">едставлены в приложении 1 к МП. </w:t>
      </w:r>
      <w:r w:rsidRPr="00EF1F7E">
        <w:rPr>
          <w:rFonts w:ascii="Times New Roman" w:eastAsia="Times New Roman" w:hAnsi="Times New Roman" w:cs="Times New Roman"/>
          <w:sz w:val="28"/>
          <w:szCs w:val="28"/>
          <w:lang w:eastAsia="ru-RU"/>
        </w:rPr>
        <w:t xml:space="preserve">Расчет значений целевых показателей подпрограммы приведен в разделе </w:t>
      </w:r>
      <w:r w:rsidRPr="00EF1F7E">
        <w:rPr>
          <w:rFonts w:ascii="Times New Roman" w:eastAsia="Times New Roman" w:hAnsi="Times New Roman" w:cs="Times New Roman"/>
          <w:sz w:val="28"/>
          <w:szCs w:val="28"/>
          <w:lang w:val="en-US" w:eastAsia="ru-RU"/>
        </w:rPr>
        <w:t>IV</w:t>
      </w:r>
      <w:r w:rsidRPr="00EF1F7E">
        <w:rPr>
          <w:rFonts w:ascii="Times New Roman" w:eastAsia="Times New Roman" w:hAnsi="Times New Roman" w:cs="Times New Roman"/>
          <w:sz w:val="28"/>
          <w:szCs w:val="28"/>
          <w:lang w:eastAsia="ru-RU"/>
        </w:rPr>
        <w:t xml:space="preserve"> МП.</w:t>
      </w:r>
    </w:p>
    <w:p w14:paraId="4919D83D" w14:textId="77777777" w:rsidR="00582FE5" w:rsidRPr="00EF1F7E" w:rsidRDefault="00582FE5" w:rsidP="00582FE5">
      <w:pPr>
        <w:spacing w:after="0" w:line="240" w:lineRule="auto"/>
        <w:jc w:val="both"/>
        <w:rPr>
          <w:rFonts w:ascii="Times New Roman" w:eastAsia="Times New Roman" w:hAnsi="Times New Roman" w:cs="Times New Roman"/>
          <w:b/>
          <w:sz w:val="28"/>
          <w:szCs w:val="28"/>
          <w:lang w:eastAsia="ru-RU"/>
        </w:rPr>
      </w:pPr>
      <w:r w:rsidRPr="00EF1F7E">
        <w:rPr>
          <w:rFonts w:ascii="Times New Roman" w:eastAsia="Times New Roman" w:hAnsi="Times New Roman" w:cs="Times New Roman"/>
          <w:sz w:val="28"/>
          <w:szCs w:val="28"/>
          <w:lang w:eastAsia="ru-RU"/>
        </w:rPr>
        <w:t> </w:t>
      </w:r>
    </w:p>
    <w:p w14:paraId="57FF29FB" w14:textId="403B142E" w:rsidR="00582FE5" w:rsidRPr="00DB0423" w:rsidRDefault="00582FE5" w:rsidP="006163DB">
      <w:pPr>
        <w:spacing w:after="0" w:line="240" w:lineRule="auto"/>
        <w:jc w:val="center"/>
        <w:textAlignment w:val="top"/>
        <w:rPr>
          <w:rFonts w:ascii="Times New Roman" w:eastAsia="Times New Roman" w:hAnsi="Times New Roman" w:cs="Times New Roman"/>
          <w:sz w:val="28"/>
          <w:szCs w:val="28"/>
          <w:lang w:eastAsia="ru-RU"/>
        </w:rPr>
      </w:pPr>
      <w:r w:rsidRPr="00DB0423">
        <w:rPr>
          <w:rFonts w:ascii="Times New Roman" w:eastAsia="Times New Roman" w:hAnsi="Times New Roman" w:cs="Times New Roman"/>
          <w:sz w:val="28"/>
          <w:szCs w:val="28"/>
          <w:lang w:val="en-US" w:eastAsia="ru-RU"/>
        </w:rPr>
        <w:t>IV</w:t>
      </w:r>
      <w:r w:rsidRPr="00DB0423">
        <w:rPr>
          <w:rFonts w:ascii="Times New Roman" w:eastAsia="Times New Roman" w:hAnsi="Times New Roman" w:cs="Times New Roman"/>
          <w:sz w:val="28"/>
          <w:szCs w:val="28"/>
          <w:lang w:eastAsia="ru-RU"/>
        </w:rPr>
        <w:t>. Харак</w:t>
      </w:r>
      <w:r w:rsidR="006163DB">
        <w:rPr>
          <w:rFonts w:ascii="Times New Roman" w:eastAsia="Times New Roman" w:hAnsi="Times New Roman" w:cs="Times New Roman"/>
          <w:sz w:val="28"/>
          <w:szCs w:val="28"/>
          <w:lang w:eastAsia="ru-RU"/>
        </w:rPr>
        <w:t>теристика основных мероприятий п</w:t>
      </w:r>
      <w:r w:rsidRPr="00DB0423">
        <w:rPr>
          <w:rFonts w:ascii="Times New Roman" w:eastAsia="Times New Roman" w:hAnsi="Times New Roman" w:cs="Times New Roman"/>
          <w:sz w:val="28"/>
          <w:szCs w:val="28"/>
          <w:lang w:eastAsia="ru-RU"/>
        </w:rPr>
        <w:t>одпрограммы</w:t>
      </w:r>
      <w:r w:rsidR="005D2EF5">
        <w:rPr>
          <w:rFonts w:ascii="Times New Roman" w:eastAsia="Times New Roman" w:hAnsi="Times New Roman" w:cs="Times New Roman"/>
          <w:sz w:val="28"/>
          <w:szCs w:val="28"/>
          <w:lang w:eastAsia="ru-RU"/>
        </w:rPr>
        <w:t>.</w:t>
      </w:r>
    </w:p>
    <w:p w14:paraId="72FA6636" w14:textId="77777777" w:rsidR="00582FE5" w:rsidRPr="00DB0423" w:rsidRDefault="00582FE5" w:rsidP="00582FE5">
      <w:pPr>
        <w:spacing w:after="0" w:line="240" w:lineRule="auto"/>
        <w:jc w:val="both"/>
        <w:textAlignment w:val="top"/>
        <w:rPr>
          <w:rFonts w:ascii="Times New Roman" w:eastAsia="Times New Roman" w:hAnsi="Times New Roman" w:cs="Times New Roman"/>
          <w:sz w:val="28"/>
          <w:szCs w:val="28"/>
          <w:lang w:eastAsia="ru-RU"/>
        </w:rPr>
      </w:pPr>
    </w:p>
    <w:p w14:paraId="20853181" w14:textId="77777777" w:rsidR="00DB0423" w:rsidRPr="00DB0423" w:rsidRDefault="00DB0423" w:rsidP="00DB0423">
      <w:pPr>
        <w:pStyle w:val="a9"/>
        <w:ind w:firstLine="708"/>
        <w:jc w:val="both"/>
        <w:rPr>
          <w:rFonts w:ascii="Times New Roman" w:hAnsi="Times New Roman" w:cs="Times New Roman"/>
          <w:sz w:val="28"/>
          <w:szCs w:val="28"/>
          <w:lang w:eastAsia="ru-RU"/>
        </w:rPr>
      </w:pPr>
      <w:r w:rsidRPr="00DB0423">
        <w:rPr>
          <w:rFonts w:ascii="Times New Roman" w:hAnsi="Times New Roman" w:cs="Times New Roman"/>
          <w:sz w:val="28"/>
          <w:szCs w:val="28"/>
          <w:lang w:eastAsia="ru-RU"/>
        </w:rPr>
        <w:t>Для решения задач подпрограммы предусматривается выполнение следующих основных мероприятий.</w:t>
      </w:r>
    </w:p>
    <w:p w14:paraId="30C8E3F4" w14:textId="11004195" w:rsidR="00DB0423" w:rsidRPr="00DB0423" w:rsidRDefault="00DB0423" w:rsidP="00DB0423">
      <w:pPr>
        <w:pStyle w:val="a9"/>
        <w:ind w:firstLine="708"/>
        <w:jc w:val="both"/>
        <w:rPr>
          <w:rFonts w:ascii="Times New Roman" w:hAnsi="Times New Roman" w:cs="Times New Roman"/>
          <w:sz w:val="28"/>
          <w:szCs w:val="28"/>
          <w:lang w:eastAsia="ru-RU"/>
        </w:rPr>
      </w:pPr>
      <w:r w:rsidRPr="004D5274">
        <w:rPr>
          <w:rFonts w:ascii="Times New Roman" w:hAnsi="Times New Roman" w:cs="Times New Roman"/>
          <w:b/>
          <w:sz w:val="28"/>
          <w:szCs w:val="28"/>
          <w:lang w:eastAsia="ru-RU"/>
        </w:rPr>
        <w:t>Задача №1.</w:t>
      </w:r>
      <w:r w:rsidRPr="00DB0423">
        <w:rPr>
          <w:rFonts w:ascii="Times New Roman" w:hAnsi="Times New Roman" w:cs="Times New Roman"/>
          <w:sz w:val="28"/>
          <w:szCs w:val="28"/>
          <w:lang w:eastAsia="ru-RU"/>
        </w:rPr>
        <w:t xml:space="preserve"> Созда</w:t>
      </w:r>
      <w:r w:rsidR="004D5274">
        <w:rPr>
          <w:rFonts w:ascii="Times New Roman" w:hAnsi="Times New Roman" w:cs="Times New Roman"/>
          <w:sz w:val="28"/>
          <w:szCs w:val="28"/>
          <w:lang w:eastAsia="ru-RU"/>
        </w:rPr>
        <w:t>ть</w:t>
      </w:r>
      <w:r w:rsidRPr="00DB0423">
        <w:rPr>
          <w:rFonts w:ascii="Times New Roman" w:hAnsi="Times New Roman" w:cs="Times New Roman"/>
          <w:sz w:val="28"/>
          <w:szCs w:val="28"/>
          <w:lang w:eastAsia="ru-RU"/>
        </w:rPr>
        <w:t xml:space="preserve"> услови</w:t>
      </w:r>
      <w:r w:rsidR="004D5274">
        <w:rPr>
          <w:rFonts w:ascii="Times New Roman" w:hAnsi="Times New Roman" w:cs="Times New Roman"/>
          <w:sz w:val="28"/>
          <w:szCs w:val="28"/>
          <w:lang w:eastAsia="ru-RU"/>
        </w:rPr>
        <w:t>я</w:t>
      </w:r>
      <w:r w:rsidRPr="00DB0423">
        <w:rPr>
          <w:rFonts w:ascii="Times New Roman" w:hAnsi="Times New Roman" w:cs="Times New Roman"/>
          <w:sz w:val="28"/>
          <w:szCs w:val="28"/>
          <w:lang w:eastAsia="ru-RU"/>
        </w:rPr>
        <w:t xml:space="preserve"> для обеспечения эффективного исполнения муниципальных функций управления образования.</w:t>
      </w:r>
    </w:p>
    <w:p w14:paraId="25DDC310" w14:textId="5FDD1162" w:rsidR="00DB0423" w:rsidRPr="00DB0423" w:rsidRDefault="00DB0423" w:rsidP="00DB0423">
      <w:pPr>
        <w:pStyle w:val="a9"/>
        <w:ind w:firstLine="708"/>
        <w:jc w:val="both"/>
        <w:rPr>
          <w:rFonts w:ascii="Times New Roman" w:hAnsi="Times New Roman" w:cs="Times New Roman"/>
          <w:sz w:val="28"/>
          <w:szCs w:val="28"/>
          <w:lang w:eastAsia="ru-RU"/>
        </w:rPr>
      </w:pPr>
      <w:r w:rsidRPr="00DB0423">
        <w:rPr>
          <w:rFonts w:ascii="Times New Roman" w:hAnsi="Times New Roman" w:cs="Times New Roman"/>
          <w:sz w:val="28"/>
          <w:szCs w:val="28"/>
          <w:lang w:eastAsia="ru-RU"/>
        </w:rPr>
        <w:t>Задача предполагает выполнение мероприятий, обеспечивающих расходы на обеспечение функций ответственного исполнителя (Управления образования Администрации города Пскова) и соисполнител</w:t>
      </w:r>
      <w:r>
        <w:rPr>
          <w:rFonts w:ascii="Times New Roman" w:hAnsi="Times New Roman" w:cs="Times New Roman"/>
          <w:sz w:val="28"/>
          <w:szCs w:val="28"/>
          <w:lang w:eastAsia="ru-RU"/>
        </w:rPr>
        <w:t>я</w:t>
      </w:r>
      <w:r w:rsidRPr="00DB0423">
        <w:rPr>
          <w:rFonts w:ascii="Times New Roman" w:hAnsi="Times New Roman" w:cs="Times New Roman"/>
          <w:sz w:val="28"/>
          <w:szCs w:val="28"/>
          <w:lang w:eastAsia="ru-RU"/>
        </w:rPr>
        <w:t xml:space="preserve"> (МКУ </w:t>
      </w:r>
      <w:r>
        <w:rPr>
          <w:rFonts w:ascii="Times New Roman" w:hAnsi="Times New Roman" w:cs="Times New Roman"/>
          <w:sz w:val="28"/>
          <w:szCs w:val="28"/>
          <w:lang w:eastAsia="ru-RU"/>
        </w:rPr>
        <w:t>«</w:t>
      </w:r>
      <w:r w:rsidRPr="00DB0423">
        <w:rPr>
          <w:rFonts w:ascii="Times New Roman" w:hAnsi="Times New Roman" w:cs="Times New Roman"/>
          <w:sz w:val="28"/>
          <w:szCs w:val="28"/>
          <w:lang w:eastAsia="ru-RU"/>
        </w:rPr>
        <w:t>ЦТО</w:t>
      </w:r>
      <w:r>
        <w:rPr>
          <w:rFonts w:ascii="Times New Roman" w:hAnsi="Times New Roman" w:cs="Times New Roman"/>
          <w:sz w:val="28"/>
          <w:szCs w:val="28"/>
          <w:lang w:eastAsia="ru-RU"/>
        </w:rPr>
        <w:t xml:space="preserve">») </w:t>
      </w:r>
      <w:r w:rsidRPr="00DB0423">
        <w:rPr>
          <w:rFonts w:ascii="Times New Roman" w:hAnsi="Times New Roman" w:cs="Times New Roman"/>
          <w:sz w:val="28"/>
          <w:szCs w:val="28"/>
          <w:lang w:eastAsia="ru-RU"/>
        </w:rPr>
        <w:t>муниципальной программы.</w:t>
      </w:r>
    </w:p>
    <w:p w14:paraId="1C5B1BB6" w14:textId="77777777" w:rsidR="00DD0916" w:rsidRDefault="00DB0423" w:rsidP="00DB0423">
      <w:pPr>
        <w:pStyle w:val="a9"/>
        <w:ind w:firstLine="708"/>
        <w:jc w:val="both"/>
        <w:rPr>
          <w:rFonts w:ascii="Times New Roman" w:hAnsi="Times New Roman" w:cs="Times New Roman"/>
          <w:sz w:val="28"/>
          <w:szCs w:val="28"/>
          <w:lang w:eastAsia="ru-RU"/>
        </w:rPr>
      </w:pPr>
      <w:r w:rsidRPr="004D5274">
        <w:rPr>
          <w:rFonts w:ascii="Times New Roman" w:hAnsi="Times New Roman" w:cs="Times New Roman"/>
          <w:b/>
          <w:sz w:val="28"/>
          <w:szCs w:val="28"/>
          <w:lang w:eastAsia="ru-RU"/>
        </w:rPr>
        <w:t>Основное мероприятие</w:t>
      </w:r>
      <w:r w:rsidRPr="00DB042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Pr="00DB0423">
        <w:rPr>
          <w:rFonts w:ascii="Times New Roman" w:hAnsi="Times New Roman" w:cs="Times New Roman"/>
          <w:sz w:val="28"/>
          <w:szCs w:val="28"/>
          <w:lang w:eastAsia="ru-RU"/>
        </w:rPr>
        <w:t>Обеспечение деятельности ответственного исполнителя муниципальной программы Управления образования</w:t>
      </w:r>
      <w:r>
        <w:rPr>
          <w:rFonts w:ascii="Times New Roman" w:hAnsi="Times New Roman" w:cs="Times New Roman"/>
          <w:sz w:val="28"/>
          <w:szCs w:val="28"/>
          <w:lang w:eastAsia="ru-RU"/>
        </w:rPr>
        <w:t>»</w:t>
      </w:r>
      <w:r w:rsidR="00DD0916">
        <w:rPr>
          <w:rFonts w:ascii="Times New Roman" w:hAnsi="Times New Roman" w:cs="Times New Roman"/>
          <w:sz w:val="28"/>
          <w:szCs w:val="28"/>
          <w:lang w:eastAsia="ru-RU"/>
        </w:rPr>
        <w:t>.</w:t>
      </w:r>
    </w:p>
    <w:p w14:paraId="22DA7508" w14:textId="51E0BDC8" w:rsidR="00DD0916" w:rsidRPr="00DD0916" w:rsidRDefault="004D5274" w:rsidP="00DD091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 w:name="_Hlk71299660"/>
      <w:r>
        <w:rPr>
          <w:rFonts w:ascii="Times New Roman" w:eastAsia="Times New Roman" w:hAnsi="Times New Roman" w:cs="Times New Roman"/>
          <w:sz w:val="28"/>
          <w:szCs w:val="28"/>
          <w:lang w:eastAsia="ru-RU"/>
        </w:rPr>
        <w:tab/>
      </w:r>
      <w:r w:rsidR="00DD0916" w:rsidRPr="00DD0916">
        <w:rPr>
          <w:rFonts w:ascii="Times New Roman" w:eastAsia="Times New Roman" w:hAnsi="Times New Roman" w:cs="Times New Roman"/>
          <w:sz w:val="28"/>
          <w:szCs w:val="28"/>
          <w:lang w:eastAsia="ru-RU"/>
        </w:rPr>
        <w:t>Цель мероприятия: обеспечить деятельность ответственного исполнителя муниципальной программы Управления образования.</w:t>
      </w:r>
    </w:p>
    <w:p w14:paraId="4790F1DD" w14:textId="4483829A" w:rsidR="00DB0423" w:rsidRPr="00DB0423" w:rsidRDefault="00DD0916" w:rsidP="004D5274">
      <w:pPr>
        <w:pStyle w:val="a9"/>
        <w:ind w:firstLine="708"/>
        <w:jc w:val="both"/>
        <w:rPr>
          <w:rFonts w:ascii="Times New Roman" w:hAnsi="Times New Roman" w:cs="Times New Roman"/>
          <w:sz w:val="28"/>
          <w:szCs w:val="28"/>
          <w:lang w:eastAsia="ru-RU"/>
        </w:rPr>
      </w:pPr>
      <w:r w:rsidRPr="00DD0916">
        <w:rPr>
          <w:rFonts w:ascii="Times New Roman" w:eastAsia="Times New Roman" w:hAnsi="Times New Roman" w:cs="Times New Roman"/>
          <w:sz w:val="28"/>
          <w:szCs w:val="28"/>
          <w:lang w:eastAsia="ru-RU"/>
        </w:rPr>
        <w:t xml:space="preserve">В рамках осуществления данного мероприятия предусматривается </w:t>
      </w:r>
      <w:bookmarkEnd w:id="13"/>
      <w:r>
        <w:rPr>
          <w:rFonts w:ascii="Times New Roman" w:hAnsi="Times New Roman" w:cs="Times New Roman"/>
          <w:sz w:val="28"/>
          <w:szCs w:val="28"/>
          <w:lang w:eastAsia="ru-RU"/>
        </w:rPr>
        <w:t>в</w:t>
      </w:r>
      <w:r w:rsidR="00DB0423" w:rsidRPr="00DB0423">
        <w:rPr>
          <w:rFonts w:ascii="Times New Roman" w:hAnsi="Times New Roman" w:cs="Times New Roman"/>
          <w:sz w:val="28"/>
          <w:szCs w:val="28"/>
          <w:lang w:eastAsia="ru-RU"/>
        </w:rPr>
        <w:t>ключ</w:t>
      </w:r>
      <w:r>
        <w:rPr>
          <w:rFonts w:ascii="Times New Roman" w:hAnsi="Times New Roman" w:cs="Times New Roman"/>
          <w:sz w:val="28"/>
          <w:szCs w:val="28"/>
          <w:lang w:eastAsia="ru-RU"/>
        </w:rPr>
        <w:t xml:space="preserve">ение </w:t>
      </w:r>
      <w:r w:rsidR="00DB0423" w:rsidRPr="00DB0423">
        <w:rPr>
          <w:rFonts w:ascii="Times New Roman" w:hAnsi="Times New Roman" w:cs="Times New Roman"/>
          <w:sz w:val="28"/>
          <w:szCs w:val="28"/>
          <w:lang w:eastAsia="ru-RU"/>
        </w:rPr>
        <w:t>расход</w:t>
      </w:r>
      <w:r>
        <w:rPr>
          <w:rFonts w:ascii="Times New Roman" w:hAnsi="Times New Roman" w:cs="Times New Roman"/>
          <w:sz w:val="28"/>
          <w:szCs w:val="28"/>
          <w:lang w:eastAsia="ru-RU"/>
        </w:rPr>
        <w:t>ов</w:t>
      </w:r>
      <w:r w:rsidR="00DB0423" w:rsidRPr="00DB0423">
        <w:rPr>
          <w:rFonts w:ascii="Times New Roman" w:hAnsi="Times New Roman" w:cs="Times New Roman"/>
          <w:sz w:val="28"/>
          <w:szCs w:val="28"/>
          <w:lang w:eastAsia="ru-RU"/>
        </w:rPr>
        <w:t>, связанны</w:t>
      </w:r>
      <w:r>
        <w:rPr>
          <w:rFonts w:ascii="Times New Roman" w:hAnsi="Times New Roman" w:cs="Times New Roman"/>
          <w:sz w:val="28"/>
          <w:szCs w:val="28"/>
          <w:lang w:eastAsia="ru-RU"/>
        </w:rPr>
        <w:t>х</w:t>
      </w:r>
      <w:r w:rsidR="00DB0423" w:rsidRPr="00DB0423">
        <w:rPr>
          <w:rFonts w:ascii="Times New Roman" w:hAnsi="Times New Roman" w:cs="Times New Roman"/>
          <w:sz w:val="28"/>
          <w:szCs w:val="28"/>
          <w:lang w:eastAsia="ru-RU"/>
        </w:rPr>
        <w:t xml:space="preserve"> с обеспечением выполнения функций Управления образования Администрации города Пскова.</w:t>
      </w:r>
    </w:p>
    <w:p w14:paraId="5D980C98" w14:textId="77777777" w:rsidR="00DD0916" w:rsidRDefault="00DB0423" w:rsidP="00DD0916">
      <w:pPr>
        <w:pStyle w:val="a9"/>
        <w:ind w:firstLine="708"/>
        <w:jc w:val="both"/>
        <w:rPr>
          <w:rFonts w:ascii="Times New Roman" w:hAnsi="Times New Roman" w:cs="Times New Roman"/>
          <w:sz w:val="28"/>
          <w:szCs w:val="28"/>
          <w:lang w:eastAsia="ru-RU"/>
        </w:rPr>
      </w:pPr>
      <w:r w:rsidRPr="004D5274">
        <w:rPr>
          <w:rFonts w:ascii="Times New Roman" w:hAnsi="Times New Roman" w:cs="Times New Roman"/>
          <w:b/>
          <w:sz w:val="28"/>
          <w:szCs w:val="28"/>
          <w:lang w:eastAsia="ru-RU"/>
        </w:rPr>
        <w:t>Основное мероприятие</w:t>
      </w:r>
      <w:r w:rsidRPr="00DB042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Pr="00DB0423">
        <w:rPr>
          <w:rFonts w:ascii="Times New Roman" w:hAnsi="Times New Roman" w:cs="Times New Roman"/>
          <w:sz w:val="28"/>
          <w:szCs w:val="28"/>
          <w:lang w:eastAsia="ru-RU"/>
        </w:rPr>
        <w:t xml:space="preserve">Обеспечение деятельности соисполнителя муниципальной программы МКУ </w:t>
      </w:r>
      <w:r>
        <w:rPr>
          <w:rFonts w:ascii="Times New Roman" w:hAnsi="Times New Roman" w:cs="Times New Roman"/>
          <w:sz w:val="28"/>
          <w:szCs w:val="28"/>
          <w:lang w:eastAsia="ru-RU"/>
        </w:rPr>
        <w:t>«</w:t>
      </w:r>
      <w:r w:rsidRPr="00DB0423">
        <w:rPr>
          <w:rFonts w:ascii="Times New Roman" w:hAnsi="Times New Roman" w:cs="Times New Roman"/>
          <w:sz w:val="28"/>
          <w:szCs w:val="28"/>
          <w:lang w:eastAsia="ru-RU"/>
        </w:rPr>
        <w:t>Центр технического обслуживания</w:t>
      </w:r>
      <w:r>
        <w:rPr>
          <w:rFonts w:ascii="Times New Roman" w:hAnsi="Times New Roman" w:cs="Times New Roman"/>
          <w:sz w:val="28"/>
          <w:szCs w:val="28"/>
          <w:lang w:eastAsia="ru-RU"/>
        </w:rPr>
        <w:t>»</w:t>
      </w:r>
      <w:r w:rsidR="00DD0916">
        <w:rPr>
          <w:rFonts w:ascii="Times New Roman" w:hAnsi="Times New Roman" w:cs="Times New Roman"/>
          <w:sz w:val="28"/>
          <w:szCs w:val="28"/>
          <w:lang w:eastAsia="ru-RU"/>
        </w:rPr>
        <w:t>.</w:t>
      </w:r>
    </w:p>
    <w:p w14:paraId="4AC40BFD" w14:textId="35DD7487" w:rsidR="00DD0916" w:rsidRPr="00DD0916" w:rsidRDefault="00DB0423" w:rsidP="00DD0916">
      <w:pPr>
        <w:pStyle w:val="a9"/>
        <w:jc w:val="both"/>
        <w:rPr>
          <w:rFonts w:ascii="Times New Roman" w:hAnsi="Times New Roman" w:cs="Times New Roman"/>
          <w:sz w:val="28"/>
          <w:szCs w:val="28"/>
          <w:lang w:eastAsia="ru-RU"/>
        </w:rPr>
      </w:pPr>
      <w:r w:rsidRPr="00DB0423">
        <w:rPr>
          <w:rFonts w:ascii="Times New Roman" w:hAnsi="Times New Roman" w:cs="Times New Roman"/>
          <w:sz w:val="28"/>
          <w:szCs w:val="28"/>
          <w:lang w:eastAsia="ru-RU"/>
        </w:rPr>
        <w:t xml:space="preserve"> </w:t>
      </w:r>
      <w:bookmarkStart w:id="14" w:name="_Hlk71287383"/>
      <w:r w:rsidR="004D5274">
        <w:rPr>
          <w:rFonts w:ascii="Times New Roman" w:hAnsi="Times New Roman" w:cs="Times New Roman"/>
          <w:sz w:val="28"/>
          <w:szCs w:val="28"/>
          <w:lang w:eastAsia="ru-RU"/>
        </w:rPr>
        <w:tab/>
      </w:r>
      <w:r w:rsidR="00DD0916" w:rsidRPr="00DD0916">
        <w:rPr>
          <w:rFonts w:ascii="Times New Roman" w:hAnsi="Times New Roman" w:cs="Times New Roman"/>
          <w:sz w:val="28"/>
          <w:szCs w:val="28"/>
          <w:lang w:eastAsia="ru-RU"/>
        </w:rPr>
        <w:t>Цель мероприятия: обеспечить деятельность соисполнителя муниципальной программы МКУ «Центр технического обслуживания».</w:t>
      </w:r>
    </w:p>
    <w:p w14:paraId="1E9B75D7" w14:textId="5E0CC3F2" w:rsidR="00DB0423" w:rsidRPr="00DB0423" w:rsidRDefault="00DD0916" w:rsidP="004D5274">
      <w:pPr>
        <w:pStyle w:val="a9"/>
        <w:ind w:firstLine="708"/>
        <w:jc w:val="both"/>
        <w:rPr>
          <w:rFonts w:ascii="Times New Roman" w:hAnsi="Times New Roman" w:cs="Times New Roman"/>
          <w:sz w:val="28"/>
          <w:szCs w:val="28"/>
          <w:lang w:eastAsia="ru-RU"/>
        </w:rPr>
      </w:pPr>
      <w:r w:rsidRPr="00DD0916">
        <w:rPr>
          <w:rFonts w:ascii="Times New Roman" w:hAnsi="Times New Roman" w:cs="Times New Roman"/>
          <w:sz w:val="28"/>
          <w:szCs w:val="28"/>
          <w:lang w:eastAsia="ru-RU"/>
        </w:rPr>
        <w:t xml:space="preserve">В рамках осуществления данного мероприятия предусматривается </w:t>
      </w:r>
      <w:bookmarkEnd w:id="14"/>
      <w:r w:rsidRPr="00DD0916">
        <w:rPr>
          <w:rFonts w:ascii="Times New Roman" w:hAnsi="Times New Roman" w:cs="Times New Roman"/>
          <w:sz w:val="28"/>
          <w:szCs w:val="28"/>
          <w:lang w:eastAsia="ru-RU"/>
        </w:rPr>
        <w:t>включение расходов,</w:t>
      </w:r>
      <w:r w:rsidR="00DB0423" w:rsidRPr="00DB0423">
        <w:rPr>
          <w:rFonts w:ascii="Times New Roman" w:hAnsi="Times New Roman" w:cs="Times New Roman"/>
          <w:sz w:val="28"/>
          <w:szCs w:val="28"/>
          <w:lang w:eastAsia="ru-RU"/>
        </w:rPr>
        <w:t xml:space="preserve"> связанные обеспечением выполнения функций МКУ </w:t>
      </w:r>
      <w:r w:rsidR="00DB0423">
        <w:rPr>
          <w:rFonts w:ascii="Times New Roman" w:hAnsi="Times New Roman" w:cs="Times New Roman"/>
          <w:sz w:val="28"/>
          <w:szCs w:val="28"/>
          <w:lang w:eastAsia="ru-RU"/>
        </w:rPr>
        <w:t>«</w:t>
      </w:r>
      <w:r w:rsidR="00DB0423" w:rsidRPr="00DB0423">
        <w:rPr>
          <w:rFonts w:ascii="Times New Roman" w:hAnsi="Times New Roman" w:cs="Times New Roman"/>
          <w:sz w:val="28"/>
          <w:szCs w:val="28"/>
          <w:lang w:eastAsia="ru-RU"/>
        </w:rPr>
        <w:t>Центр технического обслуживания</w:t>
      </w:r>
      <w:r w:rsidR="00DB0423">
        <w:rPr>
          <w:rFonts w:ascii="Times New Roman" w:hAnsi="Times New Roman" w:cs="Times New Roman"/>
          <w:sz w:val="28"/>
          <w:szCs w:val="28"/>
          <w:lang w:eastAsia="ru-RU"/>
        </w:rPr>
        <w:t>»</w:t>
      </w:r>
      <w:r w:rsidR="00DB0423" w:rsidRPr="00DB0423">
        <w:rPr>
          <w:rFonts w:ascii="Times New Roman" w:hAnsi="Times New Roman" w:cs="Times New Roman"/>
          <w:sz w:val="28"/>
          <w:szCs w:val="28"/>
          <w:lang w:eastAsia="ru-RU"/>
        </w:rPr>
        <w:t>.</w:t>
      </w:r>
    </w:p>
    <w:p w14:paraId="4D0488AE" w14:textId="37B47037" w:rsidR="00DB0423" w:rsidRPr="00DB0423" w:rsidRDefault="00DB0423" w:rsidP="00DB0423">
      <w:pPr>
        <w:pStyle w:val="a9"/>
        <w:ind w:firstLine="708"/>
        <w:jc w:val="both"/>
        <w:rPr>
          <w:rFonts w:ascii="Times New Roman" w:hAnsi="Times New Roman" w:cs="Times New Roman"/>
          <w:sz w:val="28"/>
          <w:szCs w:val="28"/>
          <w:lang w:eastAsia="ru-RU"/>
        </w:rPr>
      </w:pPr>
      <w:r w:rsidRPr="004D5274">
        <w:rPr>
          <w:rFonts w:ascii="Times New Roman" w:hAnsi="Times New Roman" w:cs="Times New Roman"/>
          <w:b/>
          <w:sz w:val="28"/>
          <w:szCs w:val="28"/>
          <w:lang w:eastAsia="ru-RU"/>
        </w:rPr>
        <w:t>Задача №2.</w:t>
      </w:r>
      <w:r w:rsidRPr="00DB0423">
        <w:rPr>
          <w:rFonts w:ascii="Times New Roman" w:hAnsi="Times New Roman" w:cs="Times New Roman"/>
          <w:sz w:val="28"/>
          <w:szCs w:val="28"/>
          <w:lang w:eastAsia="ru-RU"/>
        </w:rPr>
        <w:t xml:space="preserve"> </w:t>
      </w:r>
      <w:r w:rsidR="004D5274" w:rsidRPr="004D5274">
        <w:rPr>
          <w:rFonts w:ascii="Times New Roman" w:hAnsi="Times New Roman" w:cs="Times New Roman"/>
          <w:sz w:val="28"/>
          <w:szCs w:val="28"/>
          <w:lang w:eastAsia="ru-RU"/>
        </w:rPr>
        <w:t xml:space="preserve">Обеспечить информационное сопровождение </w:t>
      </w:r>
      <w:r w:rsidRPr="00DB0423">
        <w:rPr>
          <w:rFonts w:ascii="Times New Roman" w:hAnsi="Times New Roman" w:cs="Times New Roman"/>
          <w:sz w:val="28"/>
          <w:szCs w:val="28"/>
          <w:lang w:eastAsia="ru-RU"/>
        </w:rPr>
        <w:t>реализации муниципальной программы.</w:t>
      </w:r>
    </w:p>
    <w:p w14:paraId="41FC514E" w14:textId="77777777" w:rsidR="00DB0423" w:rsidRPr="00DB0423" w:rsidRDefault="00DB0423" w:rsidP="00DB0423">
      <w:pPr>
        <w:pStyle w:val="a9"/>
        <w:ind w:firstLine="708"/>
        <w:jc w:val="both"/>
        <w:rPr>
          <w:rFonts w:ascii="Times New Roman" w:hAnsi="Times New Roman" w:cs="Times New Roman"/>
          <w:sz w:val="28"/>
          <w:szCs w:val="28"/>
          <w:lang w:eastAsia="ru-RU"/>
        </w:rPr>
      </w:pPr>
      <w:r w:rsidRPr="00DB0423">
        <w:rPr>
          <w:rFonts w:ascii="Times New Roman" w:hAnsi="Times New Roman" w:cs="Times New Roman"/>
          <w:sz w:val="28"/>
          <w:szCs w:val="28"/>
          <w:lang w:eastAsia="ru-RU"/>
        </w:rPr>
        <w:t>Информационное обеспечение муниципальной программы направлено на организацию информирования населения о ее реализации (на реализацию принципа информационной открытости в деятельности АГП), оповещение потенциальных участников о проводимых в ее рамках конкурсах, тендерах и т.п.</w:t>
      </w:r>
    </w:p>
    <w:p w14:paraId="6FB967D0" w14:textId="77777777" w:rsidR="00613549" w:rsidRDefault="00DB0423" w:rsidP="00DB0423">
      <w:pPr>
        <w:pStyle w:val="a9"/>
        <w:ind w:firstLine="708"/>
        <w:jc w:val="both"/>
        <w:rPr>
          <w:rFonts w:ascii="Times New Roman" w:hAnsi="Times New Roman" w:cs="Times New Roman"/>
          <w:sz w:val="28"/>
          <w:szCs w:val="28"/>
          <w:lang w:eastAsia="ru-RU"/>
        </w:rPr>
      </w:pPr>
      <w:r w:rsidRPr="004D5274">
        <w:rPr>
          <w:rFonts w:ascii="Times New Roman" w:hAnsi="Times New Roman" w:cs="Times New Roman"/>
          <w:b/>
          <w:sz w:val="28"/>
          <w:szCs w:val="28"/>
          <w:lang w:eastAsia="ru-RU"/>
        </w:rPr>
        <w:lastRenderedPageBreak/>
        <w:t>Основное мероприятие</w:t>
      </w:r>
      <w:r w:rsidRPr="00DB042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Pr="00DB0423">
        <w:rPr>
          <w:rFonts w:ascii="Times New Roman" w:hAnsi="Times New Roman" w:cs="Times New Roman"/>
          <w:sz w:val="28"/>
          <w:szCs w:val="28"/>
          <w:lang w:eastAsia="ru-RU"/>
        </w:rPr>
        <w:t>Реализация принципа информационной открытости в деятельности Администрации города по выполнению муниципальной программы</w:t>
      </w:r>
      <w:r>
        <w:rPr>
          <w:rFonts w:ascii="Times New Roman" w:hAnsi="Times New Roman" w:cs="Times New Roman"/>
          <w:sz w:val="28"/>
          <w:szCs w:val="28"/>
          <w:lang w:eastAsia="ru-RU"/>
        </w:rPr>
        <w:t>»</w:t>
      </w:r>
      <w:r w:rsidR="00613549">
        <w:rPr>
          <w:rFonts w:ascii="Times New Roman" w:hAnsi="Times New Roman" w:cs="Times New Roman"/>
          <w:sz w:val="28"/>
          <w:szCs w:val="28"/>
          <w:lang w:eastAsia="ru-RU"/>
        </w:rPr>
        <w:t>.</w:t>
      </w:r>
    </w:p>
    <w:p w14:paraId="3341094A" w14:textId="341524B1" w:rsidR="00613549" w:rsidRPr="00613549" w:rsidRDefault="00613549" w:rsidP="004D5274">
      <w:pPr>
        <w:pStyle w:val="a9"/>
        <w:ind w:firstLine="708"/>
        <w:jc w:val="both"/>
        <w:rPr>
          <w:rFonts w:ascii="Times New Roman" w:hAnsi="Times New Roman" w:cs="Times New Roman"/>
          <w:sz w:val="28"/>
          <w:szCs w:val="28"/>
          <w:lang w:eastAsia="ru-RU"/>
        </w:rPr>
      </w:pPr>
      <w:bookmarkStart w:id="15" w:name="_Hlk71287448"/>
      <w:r w:rsidRPr="00613549">
        <w:rPr>
          <w:rFonts w:ascii="Times New Roman" w:hAnsi="Times New Roman" w:cs="Times New Roman"/>
          <w:sz w:val="28"/>
          <w:szCs w:val="28"/>
          <w:lang w:eastAsia="ru-RU"/>
        </w:rPr>
        <w:t>Цель мероприятия: обеспечить принцип информационной открытости в деятельности Администрации города по выполнению муниципальной программы.</w:t>
      </w:r>
    </w:p>
    <w:p w14:paraId="49EDEBC1" w14:textId="28890BE5" w:rsidR="00613549" w:rsidRDefault="00613549" w:rsidP="004D5274">
      <w:pPr>
        <w:pStyle w:val="a9"/>
        <w:ind w:firstLine="708"/>
        <w:jc w:val="both"/>
        <w:rPr>
          <w:rFonts w:ascii="Times New Roman" w:hAnsi="Times New Roman" w:cs="Times New Roman"/>
          <w:sz w:val="28"/>
          <w:szCs w:val="28"/>
          <w:lang w:eastAsia="ru-RU"/>
        </w:rPr>
      </w:pPr>
      <w:r w:rsidRPr="00613549">
        <w:rPr>
          <w:rFonts w:ascii="Times New Roman" w:hAnsi="Times New Roman" w:cs="Times New Roman"/>
          <w:sz w:val="28"/>
          <w:szCs w:val="28"/>
          <w:lang w:eastAsia="ru-RU"/>
        </w:rPr>
        <w:t>В рамках осуществления данного мероприятия предусматривается</w:t>
      </w:r>
      <w:r>
        <w:rPr>
          <w:rFonts w:ascii="Times New Roman" w:hAnsi="Times New Roman" w:cs="Times New Roman"/>
          <w:sz w:val="28"/>
          <w:szCs w:val="28"/>
          <w:lang w:eastAsia="ru-RU"/>
        </w:rPr>
        <w:t>:</w:t>
      </w:r>
    </w:p>
    <w:bookmarkEnd w:id="15"/>
    <w:p w14:paraId="1BB03E8D" w14:textId="74B7CAD9" w:rsidR="00DB0423" w:rsidRPr="00DB0423" w:rsidRDefault="00DB0423" w:rsidP="00613549">
      <w:pPr>
        <w:pStyle w:val="a9"/>
        <w:jc w:val="both"/>
        <w:rPr>
          <w:rFonts w:ascii="Times New Roman" w:hAnsi="Times New Roman" w:cs="Times New Roman"/>
          <w:sz w:val="28"/>
          <w:szCs w:val="28"/>
          <w:lang w:eastAsia="ru-RU"/>
        </w:rPr>
      </w:pPr>
      <w:r>
        <w:rPr>
          <w:rFonts w:ascii="Times New Roman" w:hAnsi="Times New Roman" w:cs="Times New Roman"/>
          <w:sz w:val="28"/>
          <w:szCs w:val="28"/>
          <w:lang w:eastAsia="ru-RU"/>
        </w:rPr>
        <w:t>- с</w:t>
      </w:r>
      <w:r w:rsidRPr="00DB0423">
        <w:rPr>
          <w:rFonts w:ascii="Times New Roman" w:hAnsi="Times New Roman" w:cs="Times New Roman"/>
          <w:sz w:val="28"/>
          <w:szCs w:val="28"/>
          <w:lang w:eastAsia="ru-RU"/>
        </w:rPr>
        <w:t>воевременное размещение информационных материалов в СМИ, в сети Интернет (информирование населения) о ходе и результатах реализации муниципальной программы</w:t>
      </w:r>
      <w:r>
        <w:rPr>
          <w:rFonts w:ascii="Times New Roman" w:hAnsi="Times New Roman" w:cs="Times New Roman"/>
          <w:sz w:val="28"/>
          <w:szCs w:val="28"/>
          <w:lang w:eastAsia="ru-RU"/>
        </w:rPr>
        <w:t>;</w:t>
      </w:r>
    </w:p>
    <w:p w14:paraId="535C62B7" w14:textId="2AA82E8A" w:rsidR="00DB0423" w:rsidRPr="00DB0423" w:rsidRDefault="00DB0423" w:rsidP="00DB0423">
      <w:pPr>
        <w:pStyle w:val="a9"/>
        <w:jc w:val="both"/>
        <w:rPr>
          <w:rFonts w:ascii="Times New Roman" w:hAnsi="Times New Roman" w:cs="Times New Roman"/>
          <w:sz w:val="28"/>
          <w:szCs w:val="28"/>
          <w:lang w:eastAsia="ru-RU"/>
        </w:rPr>
      </w:pPr>
      <w:r>
        <w:rPr>
          <w:rFonts w:ascii="Times New Roman" w:hAnsi="Times New Roman" w:cs="Times New Roman"/>
          <w:sz w:val="28"/>
          <w:szCs w:val="28"/>
          <w:lang w:eastAsia="ru-RU"/>
        </w:rPr>
        <w:t>- о</w:t>
      </w:r>
      <w:r w:rsidRPr="00DB0423">
        <w:rPr>
          <w:rFonts w:ascii="Times New Roman" w:hAnsi="Times New Roman" w:cs="Times New Roman"/>
          <w:sz w:val="28"/>
          <w:szCs w:val="28"/>
          <w:lang w:eastAsia="ru-RU"/>
        </w:rPr>
        <w:t>беспечение в СМИ освещения информации о ходе и результатах реализации мероприятий муниципальной программы</w:t>
      </w:r>
      <w:r>
        <w:rPr>
          <w:rFonts w:ascii="Times New Roman" w:hAnsi="Times New Roman" w:cs="Times New Roman"/>
          <w:sz w:val="28"/>
          <w:szCs w:val="28"/>
          <w:lang w:eastAsia="ru-RU"/>
        </w:rPr>
        <w:t>;</w:t>
      </w:r>
    </w:p>
    <w:p w14:paraId="1A43E8DD" w14:textId="53B324F9" w:rsidR="00DB0423" w:rsidRPr="00DB0423" w:rsidRDefault="00DB0423" w:rsidP="00DB0423">
      <w:pPr>
        <w:pStyle w:val="a9"/>
        <w:jc w:val="both"/>
        <w:rPr>
          <w:rFonts w:ascii="Times New Roman" w:hAnsi="Times New Roman" w:cs="Times New Roman"/>
          <w:sz w:val="28"/>
          <w:szCs w:val="28"/>
          <w:lang w:eastAsia="ru-RU"/>
        </w:rPr>
      </w:pPr>
      <w:r>
        <w:rPr>
          <w:rFonts w:ascii="Times New Roman" w:hAnsi="Times New Roman" w:cs="Times New Roman"/>
          <w:sz w:val="28"/>
          <w:szCs w:val="28"/>
          <w:lang w:eastAsia="ru-RU"/>
        </w:rPr>
        <w:t>- и</w:t>
      </w:r>
      <w:r w:rsidRPr="00DB0423">
        <w:rPr>
          <w:rFonts w:ascii="Times New Roman" w:hAnsi="Times New Roman" w:cs="Times New Roman"/>
          <w:sz w:val="28"/>
          <w:szCs w:val="28"/>
          <w:lang w:eastAsia="ru-RU"/>
        </w:rPr>
        <w:t>нформационное обеспечение потребителей в рамках муниципальной системы защиты прав потребителей.</w:t>
      </w:r>
    </w:p>
    <w:p w14:paraId="3A492CB8" w14:textId="3DCAE7AC" w:rsidR="00DB0423" w:rsidRDefault="00DB0423" w:rsidP="00DB0423">
      <w:pPr>
        <w:pStyle w:val="a9"/>
        <w:ind w:firstLine="708"/>
        <w:jc w:val="both"/>
        <w:rPr>
          <w:rFonts w:ascii="Times New Roman" w:hAnsi="Times New Roman" w:cs="Times New Roman"/>
          <w:sz w:val="28"/>
          <w:szCs w:val="28"/>
          <w:lang w:eastAsia="ru-RU"/>
        </w:rPr>
      </w:pPr>
      <w:r w:rsidRPr="004D5274">
        <w:rPr>
          <w:rFonts w:ascii="Times New Roman" w:hAnsi="Times New Roman" w:cs="Times New Roman"/>
          <w:b/>
          <w:sz w:val="28"/>
          <w:szCs w:val="28"/>
          <w:lang w:eastAsia="ru-RU"/>
        </w:rPr>
        <w:t>Основное мероприятие</w:t>
      </w:r>
      <w:r w:rsidRPr="00DB042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Pr="00DB0423">
        <w:rPr>
          <w:rFonts w:ascii="Times New Roman" w:hAnsi="Times New Roman" w:cs="Times New Roman"/>
          <w:sz w:val="28"/>
          <w:szCs w:val="28"/>
          <w:lang w:eastAsia="ru-RU"/>
        </w:rPr>
        <w:t>Обеспечение наличия в СМИ (в сети Интернет) обязательной информации (в рамках муниципальной программы) для населения, предусмотренной законодательством</w:t>
      </w:r>
      <w:r>
        <w:rPr>
          <w:rFonts w:ascii="Times New Roman" w:hAnsi="Times New Roman" w:cs="Times New Roman"/>
          <w:sz w:val="28"/>
          <w:szCs w:val="28"/>
          <w:lang w:eastAsia="ru-RU"/>
        </w:rPr>
        <w:t>»</w:t>
      </w:r>
      <w:r w:rsidR="00613549">
        <w:rPr>
          <w:rFonts w:ascii="Times New Roman" w:hAnsi="Times New Roman" w:cs="Times New Roman"/>
          <w:sz w:val="28"/>
          <w:szCs w:val="28"/>
          <w:lang w:eastAsia="ru-RU"/>
        </w:rPr>
        <w:t>.</w:t>
      </w:r>
    </w:p>
    <w:p w14:paraId="1DFB7EEA" w14:textId="29AC47B7" w:rsidR="00613549" w:rsidRPr="00613549" w:rsidRDefault="00613549" w:rsidP="004D5274">
      <w:pPr>
        <w:pStyle w:val="a9"/>
        <w:ind w:firstLine="708"/>
        <w:jc w:val="both"/>
        <w:rPr>
          <w:rFonts w:ascii="Times New Roman" w:hAnsi="Times New Roman" w:cs="Times New Roman"/>
          <w:sz w:val="28"/>
          <w:szCs w:val="28"/>
          <w:lang w:eastAsia="ru-RU"/>
        </w:rPr>
      </w:pPr>
      <w:r w:rsidRPr="00613549">
        <w:rPr>
          <w:rFonts w:ascii="Times New Roman" w:hAnsi="Times New Roman" w:cs="Times New Roman"/>
          <w:sz w:val="28"/>
          <w:szCs w:val="28"/>
          <w:lang w:eastAsia="ru-RU"/>
        </w:rPr>
        <w:t>Цель мероприятия: обеспечить наличи</w:t>
      </w:r>
      <w:r>
        <w:rPr>
          <w:rFonts w:ascii="Times New Roman" w:hAnsi="Times New Roman" w:cs="Times New Roman"/>
          <w:sz w:val="28"/>
          <w:szCs w:val="28"/>
          <w:lang w:eastAsia="ru-RU"/>
        </w:rPr>
        <w:t>е</w:t>
      </w:r>
      <w:r w:rsidRPr="00613549">
        <w:rPr>
          <w:rFonts w:ascii="Times New Roman" w:hAnsi="Times New Roman" w:cs="Times New Roman"/>
          <w:sz w:val="28"/>
          <w:szCs w:val="28"/>
          <w:lang w:eastAsia="ru-RU"/>
        </w:rPr>
        <w:t xml:space="preserve"> в СМИ (в сети Интернет) обязательной информации (в рамках муниципальной программы) для населения, предусмотренной законодательством.</w:t>
      </w:r>
    </w:p>
    <w:p w14:paraId="2C268601" w14:textId="54409A11" w:rsidR="00613549" w:rsidRPr="00DB0423" w:rsidRDefault="00613549" w:rsidP="004D5274">
      <w:pPr>
        <w:pStyle w:val="a9"/>
        <w:ind w:firstLine="708"/>
        <w:jc w:val="both"/>
        <w:rPr>
          <w:rFonts w:ascii="Times New Roman" w:hAnsi="Times New Roman" w:cs="Times New Roman"/>
          <w:sz w:val="28"/>
          <w:szCs w:val="28"/>
          <w:lang w:eastAsia="ru-RU"/>
        </w:rPr>
      </w:pPr>
      <w:r w:rsidRPr="00613549">
        <w:rPr>
          <w:rFonts w:ascii="Times New Roman" w:hAnsi="Times New Roman" w:cs="Times New Roman"/>
          <w:sz w:val="28"/>
          <w:szCs w:val="28"/>
          <w:lang w:eastAsia="ru-RU"/>
        </w:rPr>
        <w:t>В рамках осуществления данного мероприятия предусматривается:</w:t>
      </w:r>
    </w:p>
    <w:p w14:paraId="24455ECB" w14:textId="50A90623" w:rsidR="00DB0423" w:rsidRPr="00DB0423" w:rsidRDefault="00DB0423" w:rsidP="00DB0423">
      <w:pPr>
        <w:pStyle w:val="a9"/>
        <w:jc w:val="both"/>
        <w:rPr>
          <w:rFonts w:ascii="Times New Roman" w:hAnsi="Times New Roman" w:cs="Times New Roman"/>
          <w:sz w:val="28"/>
          <w:szCs w:val="28"/>
          <w:lang w:eastAsia="ru-RU"/>
        </w:rPr>
      </w:pPr>
      <w:r>
        <w:rPr>
          <w:rFonts w:ascii="Times New Roman" w:hAnsi="Times New Roman" w:cs="Times New Roman"/>
          <w:sz w:val="28"/>
          <w:szCs w:val="28"/>
          <w:lang w:eastAsia="ru-RU"/>
        </w:rPr>
        <w:t>- у</w:t>
      </w:r>
      <w:r w:rsidRPr="00DB0423">
        <w:rPr>
          <w:rFonts w:ascii="Times New Roman" w:hAnsi="Times New Roman" w:cs="Times New Roman"/>
          <w:sz w:val="28"/>
          <w:szCs w:val="28"/>
          <w:lang w:eastAsia="ru-RU"/>
        </w:rPr>
        <w:t>частие в публичных слушаниях при принятии основных документов, актуальных для населения города</w:t>
      </w:r>
      <w:r>
        <w:rPr>
          <w:rFonts w:ascii="Times New Roman" w:hAnsi="Times New Roman" w:cs="Times New Roman"/>
          <w:sz w:val="28"/>
          <w:szCs w:val="28"/>
          <w:lang w:eastAsia="ru-RU"/>
        </w:rPr>
        <w:t>;</w:t>
      </w:r>
    </w:p>
    <w:p w14:paraId="772355A4" w14:textId="4EFEA6C3" w:rsidR="00DB0423" w:rsidRPr="00DB0423" w:rsidRDefault="00DB0423" w:rsidP="00DB0423">
      <w:pPr>
        <w:pStyle w:val="a9"/>
        <w:jc w:val="both"/>
        <w:rPr>
          <w:rFonts w:ascii="Times New Roman" w:hAnsi="Times New Roman" w:cs="Times New Roman"/>
          <w:sz w:val="28"/>
          <w:szCs w:val="28"/>
          <w:lang w:eastAsia="ru-RU"/>
        </w:rPr>
      </w:pPr>
      <w:r>
        <w:rPr>
          <w:rFonts w:ascii="Times New Roman" w:hAnsi="Times New Roman" w:cs="Times New Roman"/>
          <w:sz w:val="28"/>
          <w:szCs w:val="28"/>
          <w:lang w:eastAsia="ru-RU"/>
        </w:rPr>
        <w:t>- р</w:t>
      </w:r>
      <w:r w:rsidRPr="00DB0423">
        <w:rPr>
          <w:rFonts w:ascii="Times New Roman" w:hAnsi="Times New Roman" w:cs="Times New Roman"/>
          <w:sz w:val="28"/>
          <w:szCs w:val="28"/>
          <w:lang w:eastAsia="ru-RU"/>
        </w:rPr>
        <w:t>азмещение (организация размещения) в СМИ (Интернет) обязательной информации, предусмотренной законодательством РФ и нормативными актами города и области (об утвержденных нормативных актах АГП, о конкурсах по закупкам и т.д.).</w:t>
      </w:r>
    </w:p>
    <w:p w14:paraId="789D6834" w14:textId="77777777" w:rsidR="00582FE5" w:rsidRPr="00EF1F7E" w:rsidRDefault="00582FE5" w:rsidP="00582FE5">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EF1F7E">
        <w:rPr>
          <w:rFonts w:ascii="Times New Roman" w:eastAsia="Times New Roman" w:hAnsi="Times New Roman" w:cs="Times New Roman"/>
          <w:sz w:val="28"/>
          <w:szCs w:val="28"/>
          <w:lang w:eastAsia="ru-RU"/>
        </w:rPr>
        <w:t>Перечень основных мероприятий, сведения об объемах их финансирования и другая информация об основных мероприятиях приводятся по форме согласно таблице 4 (Приложение 1 к подпрограмме).</w:t>
      </w:r>
    </w:p>
    <w:p w14:paraId="49B39B1C" w14:textId="77777777" w:rsidR="00582FE5" w:rsidRPr="00EF1F7E" w:rsidRDefault="00582FE5" w:rsidP="00582FE5">
      <w:pPr>
        <w:spacing w:after="0" w:line="240" w:lineRule="auto"/>
        <w:rPr>
          <w:rFonts w:ascii="Times New Roman" w:eastAsia="Times New Roman" w:hAnsi="Times New Roman" w:cs="Times New Roman"/>
          <w:i/>
          <w:strike/>
          <w:sz w:val="20"/>
          <w:szCs w:val="20"/>
          <w:lang w:eastAsia="ru-RU"/>
        </w:rPr>
      </w:pPr>
    </w:p>
    <w:p w14:paraId="0A5263B5" w14:textId="77777777" w:rsidR="00582FE5" w:rsidRPr="00EF1F7E" w:rsidRDefault="00582FE5" w:rsidP="00582FE5">
      <w:pPr>
        <w:spacing w:after="0" w:line="240" w:lineRule="auto"/>
        <w:rPr>
          <w:rFonts w:ascii="Times New Roman" w:eastAsia="Times New Roman" w:hAnsi="Times New Roman" w:cs="Times New Roman"/>
          <w:i/>
          <w:strike/>
          <w:sz w:val="20"/>
          <w:szCs w:val="20"/>
          <w:lang w:eastAsia="ru-RU"/>
        </w:rPr>
      </w:pPr>
    </w:p>
    <w:p w14:paraId="15C7C4C3" w14:textId="77777777" w:rsidR="00582FE5" w:rsidRPr="00EF1F7E" w:rsidRDefault="00582FE5" w:rsidP="00582FE5">
      <w:pPr>
        <w:spacing w:after="0" w:line="240" w:lineRule="auto"/>
        <w:rPr>
          <w:rFonts w:ascii="Times New Roman" w:eastAsia="Times New Roman" w:hAnsi="Times New Roman" w:cs="Times New Roman"/>
          <w:i/>
          <w:strike/>
          <w:sz w:val="20"/>
          <w:szCs w:val="20"/>
          <w:lang w:eastAsia="ru-RU"/>
        </w:rPr>
      </w:pPr>
    </w:p>
    <w:p w14:paraId="4BB078C9" w14:textId="77777777" w:rsidR="00582FE5" w:rsidRDefault="00582FE5" w:rsidP="00582FE5">
      <w:pPr>
        <w:widowControl w:val="0"/>
        <w:autoSpaceDE w:val="0"/>
        <w:autoSpaceDN w:val="0"/>
        <w:spacing w:after="0" w:line="240" w:lineRule="auto"/>
        <w:jc w:val="center"/>
        <w:rPr>
          <w:rFonts w:ascii="Times New Roman" w:eastAsia="Times New Roman" w:hAnsi="Times New Roman" w:cs="Times New Roman"/>
          <w:color w:val="FF0000"/>
          <w:sz w:val="28"/>
          <w:szCs w:val="28"/>
          <w:lang w:eastAsia="ru-RU"/>
        </w:rPr>
        <w:sectPr w:rsidR="00582FE5" w:rsidSect="00317D62">
          <w:pgSz w:w="11906" w:h="16838"/>
          <w:pgMar w:top="1134" w:right="850" w:bottom="1134" w:left="1701" w:header="709" w:footer="709" w:gutter="0"/>
          <w:cols w:space="708"/>
          <w:docGrid w:linePitch="360"/>
        </w:sectPr>
      </w:pPr>
    </w:p>
    <w:p w14:paraId="19B20C52" w14:textId="2DB9B8C3" w:rsidR="00DB0423" w:rsidRPr="00DB0423" w:rsidRDefault="00DB0423" w:rsidP="00DB0423">
      <w:pPr>
        <w:widowControl w:val="0"/>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Таблица 4</w:t>
      </w:r>
    </w:p>
    <w:p w14:paraId="1C61ECBC" w14:textId="403DB0BD" w:rsidR="00582FE5" w:rsidRPr="00DB0423" w:rsidRDefault="00582FE5" w:rsidP="00582F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B0423">
        <w:rPr>
          <w:rFonts w:ascii="Times New Roman" w:eastAsia="Times New Roman" w:hAnsi="Times New Roman" w:cs="Times New Roman"/>
          <w:sz w:val="28"/>
          <w:szCs w:val="28"/>
          <w:lang w:eastAsia="ru-RU"/>
        </w:rPr>
        <w:t>Перечень</w:t>
      </w:r>
    </w:p>
    <w:p w14:paraId="73C3A9DB" w14:textId="77777777" w:rsidR="00582FE5" w:rsidRPr="00DB0423" w:rsidRDefault="00582FE5" w:rsidP="00582F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B0423">
        <w:rPr>
          <w:rFonts w:ascii="Times New Roman" w:eastAsia="Times New Roman" w:hAnsi="Times New Roman" w:cs="Times New Roman"/>
          <w:sz w:val="28"/>
          <w:szCs w:val="28"/>
          <w:lang w:eastAsia="ru-RU"/>
        </w:rPr>
        <w:t>основных мероприятий и сведения об объемах</w:t>
      </w:r>
    </w:p>
    <w:p w14:paraId="3458344A" w14:textId="0A987E2E" w:rsidR="00582FE5" w:rsidRPr="00DB0423" w:rsidRDefault="00582FE5" w:rsidP="00582F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B0423">
        <w:rPr>
          <w:rFonts w:ascii="Times New Roman" w:eastAsia="Times New Roman" w:hAnsi="Times New Roman" w:cs="Times New Roman"/>
          <w:sz w:val="28"/>
          <w:szCs w:val="28"/>
          <w:lang w:eastAsia="ru-RU"/>
        </w:rPr>
        <w:t>финансирования подпрограмм</w:t>
      </w:r>
      <w:r w:rsidR="00DB0423" w:rsidRPr="00DB0423">
        <w:rPr>
          <w:rFonts w:ascii="Times New Roman" w:eastAsia="Times New Roman" w:hAnsi="Times New Roman" w:cs="Times New Roman"/>
          <w:sz w:val="28"/>
          <w:szCs w:val="28"/>
          <w:lang w:eastAsia="ru-RU"/>
        </w:rPr>
        <w:t>ы «Обеспечение реализации муниципальной программы»</w:t>
      </w:r>
    </w:p>
    <w:p w14:paraId="36DACCEE" w14:textId="4980DAF4" w:rsidR="00582FE5" w:rsidRPr="00DB0423" w:rsidRDefault="00582FE5" w:rsidP="00582FE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B0423">
        <w:rPr>
          <w:rFonts w:ascii="Times New Roman" w:eastAsia="Times New Roman" w:hAnsi="Times New Roman" w:cs="Times New Roman"/>
          <w:sz w:val="24"/>
          <w:szCs w:val="24"/>
          <w:lang w:eastAsia="ru-RU"/>
        </w:rPr>
        <w:t>(Приложение 1 к подпрограмме</w:t>
      </w:r>
      <w:r w:rsidR="00DB0423" w:rsidRPr="00DB0423">
        <w:rPr>
          <w:rFonts w:ascii="Times New Roman" w:eastAsia="Times New Roman" w:hAnsi="Times New Roman" w:cs="Times New Roman"/>
          <w:sz w:val="24"/>
          <w:szCs w:val="24"/>
          <w:lang w:eastAsia="ru-RU"/>
        </w:rPr>
        <w:t xml:space="preserve"> ПП</w:t>
      </w:r>
      <w:r w:rsidR="005E0C1D">
        <w:rPr>
          <w:rFonts w:ascii="Times New Roman" w:eastAsia="Times New Roman" w:hAnsi="Times New Roman" w:cs="Times New Roman"/>
          <w:sz w:val="24"/>
          <w:szCs w:val="24"/>
          <w:lang w:eastAsia="ru-RU"/>
        </w:rPr>
        <w:t>3</w:t>
      </w:r>
      <w:r w:rsidRPr="00DB0423">
        <w:rPr>
          <w:rFonts w:ascii="Times New Roman" w:eastAsia="Times New Roman" w:hAnsi="Times New Roman" w:cs="Times New Roman"/>
          <w:sz w:val="24"/>
          <w:szCs w:val="24"/>
          <w:lang w:eastAsia="ru-RU"/>
        </w:rPr>
        <w:t>)</w:t>
      </w:r>
    </w:p>
    <w:p w14:paraId="02F49C55" w14:textId="77777777" w:rsidR="00582FE5" w:rsidRPr="00EF1F7E" w:rsidRDefault="00582FE5" w:rsidP="00582FE5">
      <w:pPr>
        <w:widowControl w:val="0"/>
        <w:autoSpaceDE w:val="0"/>
        <w:autoSpaceDN w:val="0"/>
        <w:spacing w:after="0" w:line="240" w:lineRule="auto"/>
        <w:jc w:val="center"/>
        <w:rPr>
          <w:rFonts w:ascii="Times New Roman" w:eastAsia="Times New Roman" w:hAnsi="Times New Roman" w:cs="Times New Roman"/>
          <w:sz w:val="16"/>
          <w:szCs w:val="16"/>
          <w:lang w:eastAsia="ru-RU"/>
        </w:rPr>
      </w:pPr>
    </w:p>
    <w:tbl>
      <w:tblPr>
        <w:tblW w:w="16394" w:type="dxa"/>
        <w:jc w:val="center"/>
        <w:tblLayout w:type="fixed"/>
        <w:tblCellMar>
          <w:top w:w="75" w:type="dxa"/>
          <w:left w:w="0" w:type="dxa"/>
          <w:bottom w:w="75" w:type="dxa"/>
          <w:right w:w="0" w:type="dxa"/>
        </w:tblCellMar>
        <w:tblLook w:val="0000" w:firstRow="0" w:lastRow="0" w:firstColumn="0" w:lastColumn="0" w:noHBand="0" w:noVBand="0"/>
      </w:tblPr>
      <w:tblGrid>
        <w:gridCol w:w="1629"/>
        <w:gridCol w:w="1161"/>
        <w:gridCol w:w="1445"/>
        <w:gridCol w:w="1213"/>
        <w:gridCol w:w="997"/>
        <w:gridCol w:w="964"/>
        <w:gridCol w:w="1359"/>
        <w:gridCol w:w="1173"/>
        <w:gridCol w:w="1475"/>
        <w:gridCol w:w="1629"/>
        <w:gridCol w:w="1033"/>
        <w:gridCol w:w="879"/>
        <w:gridCol w:w="1437"/>
      </w:tblGrid>
      <w:tr w:rsidR="00903320" w:rsidRPr="00EF1F7E" w14:paraId="28E54D40" w14:textId="6A80B20B" w:rsidTr="006F5030">
        <w:trPr>
          <w:trHeight w:val="238"/>
          <w:jc w:val="center"/>
        </w:trPr>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D1E227F"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bookmarkStart w:id="16" w:name="_Hlk71297535"/>
            <w:r w:rsidRPr="00EF1F7E">
              <w:rPr>
                <w:rFonts w:ascii="Times New Roman" w:eastAsia="Times New Roman" w:hAnsi="Times New Roman" w:cs="Times New Roman"/>
                <w:sz w:val="18"/>
                <w:szCs w:val="18"/>
                <w:lang w:eastAsia="ru-RU"/>
              </w:rPr>
              <w:t>Наименование основного мероприятия подпрограммы</w:t>
            </w:r>
          </w:p>
        </w:tc>
        <w:tc>
          <w:tcPr>
            <w:tcW w:w="116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81E5622"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Срок реализации основного мероприятия</w:t>
            </w:r>
          </w:p>
        </w:tc>
        <w:tc>
          <w:tcPr>
            <w:tcW w:w="144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EDB0170"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Объем финансирования</w:t>
            </w:r>
          </w:p>
          <w:p w14:paraId="02D2EA2D"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(тыс. рублей)</w:t>
            </w:r>
          </w:p>
        </w:tc>
        <w:tc>
          <w:tcPr>
            <w:tcW w:w="453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6E7492"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В том числе за счет средств</w:t>
            </w:r>
          </w:p>
        </w:tc>
        <w:tc>
          <w:tcPr>
            <w:tcW w:w="117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87AF608"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Исполнитель основного мероприятия</w:t>
            </w:r>
          </w:p>
        </w:tc>
        <w:tc>
          <w:tcPr>
            <w:tcW w:w="1475" w:type="dxa"/>
            <w:vMerge w:val="restart"/>
            <w:tcBorders>
              <w:top w:val="single" w:sz="4" w:space="0" w:color="auto"/>
              <w:left w:val="single" w:sz="4" w:space="0" w:color="auto"/>
              <w:right w:val="single" w:sz="4" w:space="0" w:color="auto"/>
            </w:tcBorders>
            <w:shd w:val="clear" w:color="auto" w:fill="auto"/>
          </w:tcPr>
          <w:p w14:paraId="003D7E88"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Ожидаемый результат выполнения основного мероприятия на конец срока действия</w:t>
            </w:r>
          </w:p>
        </w:tc>
        <w:tc>
          <w:tcPr>
            <w:tcW w:w="3541"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vAlign w:val="center"/>
          </w:tcPr>
          <w:p w14:paraId="522BD0EA"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Показатели (индикаторы) результативности выполнения основных мероприятий, по годам реализации</w:t>
            </w:r>
          </w:p>
        </w:tc>
        <w:tc>
          <w:tcPr>
            <w:tcW w:w="1437" w:type="dxa"/>
            <w:vMerge w:val="restart"/>
            <w:tcBorders>
              <w:top w:val="single" w:sz="4" w:space="0" w:color="auto"/>
              <w:left w:val="single" w:sz="4" w:space="0" w:color="auto"/>
              <w:right w:val="single" w:sz="4" w:space="0" w:color="auto"/>
            </w:tcBorders>
            <w:shd w:val="clear" w:color="auto" w:fill="auto"/>
          </w:tcPr>
          <w:p w14:paraId="75FA92F9"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Связь основных мероприятий с показателями муниципальной программы и подпрограммы</w:t>
            </w:r>
          </w:p>
        </w:tc>
      </w:tr>
      <w:tr w:rsidR="00903320" w:rsidRPr="00EF1F7E" w14:paraId="37547D02" w14:textId="08F42F12" w:rsidTr="006F5030">
        <w:trPr>
          <w:trHeight w:val="207"/>
          <w:jc w:val="center"/>
        </w:trPr>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7FD14E36"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61" w:type="dxa"/>
            <w:vMerge/>
            <w:tcBorders>
              <w:left w:val="single" w:sz="4" w:space="0" w:color="auto"/>
              <w:right w:val="single" w:sz="4" w:space="0" w:color="auto"/>
            </w:tcBorders>
            <w:tcMar>
              <w:top w:w="62" w:type="dxa"/>
              <w:left w:w="102" w:type="dxa"/>
              <w:bottom w:w="102" w:type="dxa"/>
              <w:right w:w="62" w:type="dxa"/>
            </w:tcMar>
            <w:vAlign w:val="center"/>
          </w:tcPr>
          <w:p w14:paraId="1BB27624"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45" w:type="dxa"/>
            <w:vMerge/>
            <w:tcBorders>
              <w:left w:val="single" w:sz="4" w:space="0" w:color="auto"/>
              <w:right w:val="single" w:sz="4" w:space="0" w:color="auto"/>
            </w:tcBorders>
            <w:tcMar>
              <w:top w:w="62" w:type="dxa"/>
              <w:left w:w="102" w:type="dxa"/>
              <w:bottom w:w="102" w:type="dxa"/>
              <w:right w:w="62" w:type="dxa"/>
            </w:tcMar>
            <w:vAlign w:val="center"/>
          </w:tcPr>
          <w:p w14:paraId="286AF4C2"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213"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2A3C7A5D"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Федеральный бюджет</w:t>
            </w:r>
          </w:p>
        </w:tc>
        <w:tc>
          <w:tcPr>
            <w:tcW w:w="997"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6D2F0AFD"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Областной бюджет</w:t>
            </w:r>
          </w:p>
        </w:tc>
        <w:tc>
          <w:tcPr>
            <w:tcW w:w="964"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40C57782"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Местный бюджет</w:t>
            </w:r>
          </w:p>
        </w:tc>
        <w:tc>
          <w:tcPr>
            <w:tcW w:w="135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728689C5"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Внебюджетные источники</w:t>
            </w:r>
          </w:p>
        </w:tc>
        <w:tc>
          <w:tcPr>
            <w:tcW w:w="1173" w:type="dxa"/>
            <w:vMerge/>
            <w:tcBorders>
              <w:left w:val="single" w:sz="4" w:space="0" w:color="auto"/>
              <w:right w:val="single" w:sz="4" w:space="0" w:color="auto"/>
            </w:tcBorders>
            <w:tcMar>
              <w:top w:w="62" w:type="dxa"/>
              <w:left w:w="102" w:type="dxa"/>
              <w:bottom w:w="102" w:type="dxa"/>
              <w:right w:w="62" w:type="dxa"/>
            </w:tcMar>
            <w:vAlign w:val="center"/>
          </w:tcPr>
          <w:p w14:paraId="2E6038B6"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shd w:val="clear" w:color="auto" w:fill="A8D08D"/>
          </w:tcPr>
          <w:p w14:paraId="3C6C788E"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3541" w:type="dxa"/>
            <w:gridSpan w:val="3"/>
            <w:vMerge/>
            <w:tcBorders>
              <w:top w:val="single" w:sz="4" w:space="0" w:color="auto"/>
              <w:left w:val="single" w:sz="4" w:space="0" w:color="auto"/>
              <w:bottom w:val="single" w:sz="4" w:space="0" w:color="auto"/>
              <w:right w:val="single" w:sz="4" w:space="0" w:color="auto"/>
            </w:tcBorders>
            <w:shd w:val="clear" w:color="auto" w:fill="A8D08D"/>
            <w:tcMar>
              <w:top w:w="62" w:type="dxa"/>
              <w:left w:w="102" w:type="dxa"/>
              <w:bottom w:w="102" w:type="dxa"/>
              <w:right w:w="62" w:type="dxa"/>
            </w:tcMar>
            <w:vAlign w:val="center"/>
          </w:tcPr>
          <w:p w14:paraId="2859C2A5"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shd w:val="clear" w:color="auto" w:fill="A8D08D"/>
          </w:tcPr>
          <w:p w14:paraId="168CEC5E"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2695D3E8" w14:textId="17D3A486" w:rsidTr="006F5030">
        <w:trPr>
          <w:trHeight w:val="342"/>
          <w:jc w:val="center"/>
        </w:trPr>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3F4C8BAB"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61" w:type="dxa"/>
            <w:vMerge/>
            <w:tcBorders>
              <w:left w:val="single" w:sz="4" w:space="0" w:color="auto"/>
              <w:right w:val="single" w:sz="4" w:space="0" w:color="auto"/>
            </w:tcBorders>
            <w:tcMar>
              <w:top w:w="62" w:type="dxa"/>
              <w:left w:w="102" w:type="dxa"/>
              <w:bottom w:w="102" w:type="dxa"/>
              <w:right w:w="62" w:type="dxa"/>
            </w:tcMar>
            <w:vAlign w:val="center"/>
          </w:tcPr>
          <w:p w14:paraId="76970612"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45" w:type="dxa"/>
            <w:vMerge/>
            <w:tcBorders>
              <w:left w:val="single" w:sz="4" w:space="0" w:color="auto"/>
              <w:right w:val="single" w:sz="4" w:space="0" w:color="auto"/>
            </w:tcBorders>
            <w:tcMar>
              <w:top w:w="62" w:type="dxa"/>
              <w:left w:w="102" w:type="dxa"/>
              <w:bottom w:w="102" w:type="dxa"/>
              <w:right w:w="62" w:type="dxa"/>
            </w:tcMar>
            <w:vAlign w:val="center"/>
          </w:tcPr>
          <w:p w14:paraId="1AD0D069"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213" w:type="dxa"/>
            <w:vMerge/>
            <w:tcBorders>
              <w:left w:val="single" w:sz="4" w:space="0" w:color="auto"/>
              <w:right w:val="single" w:sz="4" w:space="0" w:color="auto"/>
            </w:tcBorders>
            <w:tcMar>
              <w:top w:w="62" w:type="dxa"/>
              <w:left w:w="102" w:type="dxa"/>
              <w:bottom w:w="102" w:type="dxa"/>
              <w:right w:w="62" w:type="dxa"/>
            </w:tcMar>
            <w:vAlign w:val="center"/>
          </w:tcPr>
          <w:p w14:paraId="57D806F6"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7" w:type="dxa"/>
            <w:vMerge/>
            <w:tcBorders>
              <w:left w:val="single" w:sz="4" w:space="0" w:color="auto"/>
              <w:right w:val="single" w:sz="4" w:space="0" w:color="auto"/>
            </w:tcBorders>
            <w:tcMar>
              <w:top w:w="62" w:type="dxa"/>
              <w:left w:w="102" w:type="dxa"/>
              <w:bottom w:w="102" w:type="dxa"/>
              <w:right w:w="62" w:type="dxa"/>
            </w:tcMar>
            <w:vAlign w:val="center"/>
          </w:tcPr>
          <w:p w14:paraId="158FFBC3"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64" w:type="dxa"/>
            <w:vMerge/>
            <w:tcBorders>
              <w:left w:val="single" w:sz="4" w:space="0" w:color="auto"/>
              <w:right w:val="single" w:sz="4" w:space="0" w:color="auto"/>
            </w:tcBorders>
            <w:tcMar>
              <w:top w:w="62" w:type="dxa"/>
              <w:left w:w="102" w:type="dxa"/>
              <w:bottom w:w="102" w:type="dxa"/>
              <w:right w:w="62" w:type="dxa"/>
            </w:tcMar>
            <w:vAlign w:val="center"/>
          </w:tcPr>
          <w:p w14:paraId="4FBA2CFF"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359" w:type="dxa"/>
            <w:vMerge/>
            <w:tcBorders>
              <w:left w:val="single" w:sz="4" w:space="0" w:color="auto"/>
              <w:right w:val="single" w:sz="4" w:space="0" w:color="auto"/>
            </w:tcBorders>
            <w:tcMar>
              <w:top w:w="62" w:type="dxa"/>
              <w:left w:w="102" w:type="dxa"/>
              <w:bottom w:w="102" w:type="dxa"/>
              <w:right w:w="62" w:type="dxa"/>
            </w:tcMar>
            <w:vAlign w:val="center"/>
          </w:tcPr>
          <w:p w14:paraId="345D2594"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vAlign w:val="center"/>
          </w:tcPr>
          <w:p w14:paraId="74776AAA"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2443FC09"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F28BDE8"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Наименование и единица измерения</w:t>
            </w:r>
          </w:p>
        </w:tc>
        <w:tc>
          <w:tcPr>
            <w:tcW w:w="191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0A68EA"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Значения по годам реализации*</w:t>
            </w:r>
          </w:p>
        </w:tc>
        <w:tc>
          <w:tcPr>
            <w:tcW w:w="1437" w:type="dxa"/>
            <w:vMerge/>
            <w:tcBorders>
              <w:left w:val="single" w:sz="4" w:space="0" w:color="auto"/>
              <w:right w:val="single" w:sz="4" w:space="0" w:color="auto"/>
            </w:tcBorders>
          </w:tcPr>
          <w:p w14:paraId="5F67A79B"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610E0FAB" w14:textId="289A11C9" w:rsidTr="006F5030">
        <w:trPr>
          <w:trHeight w:val="208"/>
          <w:jc w:val="center"/>
        </w:trPr>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5CEF22A7"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61"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5D11436C"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445"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7A546F81"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213"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1446AFF0"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997"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76D83844"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964"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5FF37DBD"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35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1B2BB160"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173"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7640710F"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475" w:type="dxa"/>
            <w:vMerge/>
            <w:tcBorders>
              <w:left w:val="single" w:sz="4" w:space="0" w:color="auto"/>
              <w:bottom w:val="single" w:sz="4" w:space="0" w:color="auto"/>
              <w:right w:val="single" w:sz="4" w:space="0" w:color="auto"/>
            </w:tcBorders>
          </w:tcPr>
          <w:p w14:paraId="213E4DB4"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E37B29A"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val="en-US"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CBB155"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Показатель 1</w:t>
            </w:r>
          </w:p>
        </w:tc>
        <w:tc>
          <w:tcPr>
            <w:tcW w:w="879" w:type="dxa"/>
            <w:tcBorders>
              <w:top w:val="single" w:sz="4" w:space="0" w:color="auto"/>
              <w:left w:val="single" w:sz="4" w:space="0" w:color="auto"/>
              <w:bottom w:val="single" w:sz="4" w:space="0" w:color="auto"/>
              <w:right w:val="single" w:sz="4" w:space="0" w:color="auto"/>
            </w:tcBorders>
          </w:tcPr>
          <w:p w14:paraId="465EFF97"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Показатель 2</w:t>
            </w:r>
          </w:p>
        </w:tc>
        <w:tc>
          <w:tcPr>
            <w:tcW w:w="1437" w:type="dxa"/>
            <w:vMerge/>
            <w:tcBorders>
              <w:left w:val="single" w:sz="4" w:space="0" w:color="auto"/>
              <w:bottom w:val="single" w:sz="4" w:space="0" w:color="auto"/>
              <w:right w:val="single" w:sz="4" w:space="0" w:color="auto"/>
            </w:tcBorders>
          </w:tcPr>
          <w:p w14:paraId="45802B68"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7624352E" w14:textId="27B40AE4" w:rsidTr="006F5030">
        <w:trPr>
          <w:trHeight w:val="213"/>
          <w:jc w:val="center"/>
        </w:trPr>
        <w:tc>
          <w:tcPr>
            <w:tcW w:w="16394" w:type="dxa"/>
            <w:gridSpan w:val="13"/>
            <w:tcBorders>
              <w:top w:val="single" w:sz="4" w:space="0" w:color="auto"/>
              <w:left w:val="single" w:sz="4" w:space="0" w:color="auto"/>
              <w:bottom w:val="single" w:sz="4" w:space="0" w:color="auto"/>
              <w:right w:val="single" w:sz="4" w:space="0" w:color="auto"/>
            </w:tcBorders>
          </w:tcPr>
          <w:p w14:paraId="737BF99F" w14:textId="458BB844" w:rsidR="00903320" w:rsidRPr="00EF1F7E" w:rsidRDefault="00903320" w:rsidP="0085588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Подпрограмма</w:t>
            </w:r>
            <w:r w:rsidRPr="0085588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85588C">
              <w:rPr>
                <w:rFonts w:ascii="Times New Roman" w:eastAsia="Times New Roman" w:hAnsi="Times New Roman" w:cs="Times New Roman"/>
                <w:sz w:val="20"/>
                <w:szCs w:val="20"/>
                <w:lang w:eastAsia="ru-RU"/>
              </w:rPr>
              <w:t>Обеспечение реализации муниципальной программы</w:t>
            </w:r>
            <w:r>
              <w:rPr>
                <w:rFonts w:ascii="Times New Roman" w:eastAsia="Times New Roman" w:hAnsi="Times New Roman" w:cs="Times New Roman"/>
                <w:sz w:val="20"/>
                <w:szCs w:val="20"/>
                <w:lang w:eastAsia="ru-RU"/>
              </w:rPr>
              <w:t>»</w:t>
            </w:r>
          </w:p>
        </w:tc>
      </w:tr>
      <w:tr w:rsidR="00903320" w:rsidRPr="00EF1F7E" w14:paraId="6CDEDE9E" w14:textId="00D35F5A" w:rsidTr="006F5030">
        <w:trPr>
          <w:jc w:val="center"/>
        </w:trPr>
        <w:tc>
          <w:tcPr>
            <w:tcW w:w="16394" w:type="dxa"/>
            <w:gridSpan w:val="13"/>
            <w:tcBorders>
              <w:top w:val="single" w:sz="4" w:space="0" w:color="auto"/>
              <w:left w:val="single" w:sz="4" w:space="0" w:color="auto"/>
              <w:bottom w:val="single" w:sz="4" w:space="0" w:color="auto"/>
              <w:right w:val="single" w:sz="4" w:space="0" w:color="auto"/>
            </w:tcBorders>
          </w:tcPr>
          <w:p w14:paraId="66191F9E" w14:textId="5FDD03CD" w:rsidR="00903320" w:rsidRPr="00EF1F7E" w:rsidRDefault="00903320" w:rsidP="004D5274">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Задача 1 </w:t>
            </w:r>
            <w:r w:rsidRPr="0085588C">
              <w:rPr>
                <w:rFonts w:ascii="Times New Roman" w:eastAsia="Times New Roman" w:hAnsi="Times New Roman" w:cs="Times New Roman"/>
                <w:sz w:val="18"/>
                <w:szCs w:val="18"/>
                <w:lang w:eastAsia="ru-RU"/>
              </w:rPr>
              <w:t>Созда</w:t>
            </w:r>
            <w:r w:rsidR="004D5274">
              <w:rPr>
                <w:rFonts w:ascii="Times New Roman" w:eastAsia="Times New Roman" w:hAnsi="Times New Roman" w:cs="Times New Roman"/>
                <w:sz w:val="18"/>
                <w:szCs w:val="18"/>
                <w:lang w:eastAsia="ru-RU"/>
              </w:rPr>
              <w:t>ть</w:t>
            </w:r>
            <w:r w:rsidRPr="0085588C">
              <w:rPr>
                <w:rFonts w:ascii="Times New Roman" w:eastAsia="Times New Roman" w:hAnsi="Times New Roman" w:cs="Times New Roman"/>
                <w:sz w:val="18"/>
                <w:szCs w:val="18"/>
                <w:lang w:eastAsia="ru-RU"/>
              </w:rPr>
              <w:t xml:space="preserve"> услови</w:t>
            </w:r>
            <w:r w:rsidR="004D5274">
              <w:rPr>
                <w:rFonts w:ascii="Times New Roman" w:eastAsia="Times New Roman" w:hAnsi="Times New Roman" w:cs="Times New Roman"/>
                <w:sz w:val="18"/>
                <w:szCs w:val="18"/>
                <w:lang w:eastAsia="ru-RU"/>
              </w:rPr>
              <w:t>я</w:t>
            </w:r>
            <w:r w:rsidRPr="0085588C">
              <w:rPr>
                <w:rFonts w:ascii="Times New Roman" w:eastAsia="Times New Roman" w:hAnsi="Times New Roman" w:cs="Times New Roman"/>
                <w:sz w:val="18"/>
                <w:szCs w:val="18"/>
                <w:lang w:eastAsia="ru-RU"/>
              </w:rPr>
              <w:t xml:space="preserve"> для обеспечения эффективного исполнения функций Управления образования Администрации г.Пскова</w:t>
            </w:r>
            <w:r w:rsidR="004D5274">
              <w:rPr>
                <w:rFonts w:ascii="Times New Roman" w:eastAsia="Times New Roman" w:hAnsi="Times New Roman" w:cs="Times New Roman"/>
                <w:sz w:val="18"/>
                <w:szCs w:val="18"/>
                <w:lang w:eastAsia="ru-RU"/>
              </w:rPr>
              <w:t>.</w:t>
            </w:r>
          </w:p>
        </w:tc>
      </w:tr>
      <w:tr w:rsidR="00903320" w:rsidRPr="00EF1F7E" w14:paraId="773677B9" w14:textId="6BF4A377" w:rsidTr="006F5030">
        <w:trPr>
          <w:jc w:val="center"/>
        </w:trPr>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2D3CB" w14:textId="77777777" w:rsidR="00903320" w:rsidRPr="0085588C" w:rsidRDefault="00903320" w:rsidP="008400AB">
            <w:pPr>
              <w:widowControl w:val="0"/>
              <w:autoSpaceDE w:val="0"/>
              <w:autoSpaceDN w:val="0"/>
              <w:spacing w:after="0" w:line="240" w:lineRule="auto"/>
              <w:rPr>
                <w:rFonts w:ascii="Times New Roman" w:eastAsia="Times New Roman" w:hAnsi="Times New Roman" w:cs="Times New Roman"/>
                <w:b/>
                <w:bCs/>
                <w:sz w:val="18"/>
                <w:szCs w:val="18"/>
                <w:lang w:eastAsia="ru-RU"/>
              </w:rPr>
            </w:pPr>
            <w:r w:rsidRPr="0085588C">
              <w:rPr>
                <w:rFonts w:ascii="Times New Roman" w:eastAsia="Times New Roman" w:hAnsi="Times New Roman" w:cs="Times New Roman"/>
                <w:b/>
                <w:bCs/>
                <w:sz w:val="18"/>
                <w:szCs w:val="18"/>
                <w:lang w:eastAsia="ru-RU"/>
              </w:rPr>
              <w:t>Основное мероприятие 1</w:t>
            </w:r>
          </w:p>
          <w:p w14:paraId="3D0F34A8" w14:textId="5C213AF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85588C">
              <w:rPr>
                <w:rFonts w:ascii="Times New Roman" w:eastAsia="Times New Roman" w:hAnsi="Times New Roman" w:cs="Times New Roman"/>
                <w:sz w:val="18"/>
                <w:szCs w:val="18"/>
                <w:lang w:eastAsia="ru-RU"/>
              </w:rPr>
              <w:t>Обеспечение деятельности ответственного исполнителя муниципальной программы Управления образования</w:t>
            </w: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3E22F"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E8CDB0"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279DA6"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D7B270"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E530F4"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93D84F"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173"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6BDE161B" w14:textId="51C9B585" w:rsidR="00903320" w:rsidRPr="00746E98"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746E98">
              <w:rPr>
                <w:rFonts w:ascii="Times New Roman" w:hAnsi="Times New Roman" w:cs="Times New Roman"/>
              </w:rPr>
              <w:t>УО АГП</w:t>
            </w:r>
          </w:p>
        </w:tc>
        <w:tc>
          <w:tcPr>
            <w:tcW w:w="1475" w:type="dxa"/>
            <w:vMerge w:val="restart"/>
            <w:tcBorders>
              <w:top w:val="single" w:sz="4" w:space="0" w:color="auto"/>
              <w:left w:val="single" w:sz="4" w:space="0" w:color="auto"/>
              <w:right w:val="single" w:sz="4" w:space="0" w:color="auto"/>
            </w:tcBorders>
            <w:vAlign w:val="center"/>
          </w:tcPr>
          <w:p w14:paraId="4202E79E" w14:textId="7359B333"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85588C">
              <w:rPr>
                <w:rFonts w:ascii="Times New Roman" w:eastAsia="Times New Roman" w:hAnsi="Times New Roman" w:cs="Times New Roman"/>
                <w:sz w:val="18"/>
                <w:szCs w:val="18"/>
                <w:lang w:eastAsia="ru-RU"/>
              </w:rPr>
              <w:t>Обеспече</w:t>
            </w:r>
            <w:r>
              <w:rPr>
                <w:rFonts w:ascii="Times New Roman" w:eastAsia="Times New Roman" w:hAnsi="Times New Roman" w:cs="Times New Roman"/>
                <w:sz w:val="18"/>
                <w:szCs w:val="18"/>
                <w:lang w:eastAsia="ru-RU"/>
              </w:rPr>
              <w:t xml:space="preserve">на </w:t>
            </w:r>
            <w:r w:rsidRPr="0085588C">
              <w:rPr>
                <w:rFonts w:ascii="Times New Roman" w:eastAsia="Times New Roman" w:hAnsi="Times New Roman" w:cs="Times New Roman"/>
                <w:sz w:val="18"/>
                <w:szCs w:val="18"/>
                <w:lang w:eastAsia="ru-RU"/>
              </w:rPr>
              <w:t>деятельност</w:t>
            </w:r>
            <w:r>
              <w:rPr>
                <w:rFonts w:ascii="Times New Roman" w:eastAsia="Times New Roman" w:hAnsi="Times New Roman" w:cs="Times New Roman"/>
                <w:sz w:val="18"/>
                <w:szCs w:val="18"/>
                <w:lang w:eastAsia="ru-RU"/>
              </w:rPr>
              <w:t>ь</w:t>
            </w:r>
            <w:r w:rsidRPr="0085588C">
              <w:rPr>
                <w:rFonts w:ascii="Times New Roman" w:eastAsia="Times New Roman" w:hAnsi="Times New Roman" w:cs="Times New Roman"/>
                <w:sz w:val="18"/>
                <w:szCs w:val="18"/>
                <w:lang w:eastAsia="ru-RU"/>
              </w:rPr>
              <w:t xml:space="preserve"> ответственного исполнителя муниципальной программы Управления образования</w:t>
            </w: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7C8220"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2" w:space="0" w:color="auto"/>
            </w:tcBorders>
            <w:tcMar>
              <w:top w:w="62" w:type="dxa"/>
              <w:left w:w="102" w:type="dxa"/>
              <w:bottom w:w="102" w:type="dxa"/>
              <w:right w:w="62" w:type="dxa"/>
            </w:tcMar>
          </w:tcPr>
          <w:p w14:paraId="3798C46A"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7AB3F896"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val="restart"/>
            <w:tcBorders>
              <w:top w:val="single" w:sz="4" w:space="0" w:color="auto"/>
              <w:left w:val="single" w:sz="4" w:space="0" w:color="auto"/>
              <w:bottom w:val="single" w:sz="4" w:space="0" w:color="auto"/>
              <w:right w:val="single" w:sz="4" w:space="0" w:color="auto"/>
            </w:tcBorders>
          </w:tcPr>
          <w:p w14:paraId="7B284DEC" w14:textId="77777777" w:rsidR="00903320"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ПП5 </w:t>
            </w:r>
          </w:p>
          <w:p w14:paraId="0D36C7BB" w14:textId="77777777" w:rsidR="00903320"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показатель 5.1</w:t>
            </w:r>
          </w:p>
          <w:p w14:paraId="655489C7" w14:textId="544243FB"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746E98">
              <w:rPr>
                <w:rFonts w:ascii="Times New Roman" w:eastAsia="Times New Roman" w:hAnsi="Times New Roman" w:cs="Times New Roman"/>
                <w:sz w:val="18"/>
                <w:szCs w:val="18"/>
                <w:lang w:eastAsia="ru-RU"/>
              </w:rPr>
              <w:t>Уровень исполнения расходов на содержание Управления образования Администрации г. Пскова</w:t>
            </w:r>
            <w:r>
              <w:rPr>
                <w:rFonts w:ascii="Times New Roman" w:eastAsia="Times New Roman" w:hAnsi="Times New Roman" w:cs="Times New Roman"/>
                <w:sz w:val="18"/>
                <w:szCs w:val="18"/>
                <w:lang w:eastAsia="ru-RU"/>
              </w:rPr>
              <w:t>, %</w:t>
            </w:r>
          </w:p>
        </w:tc>
      </w:tr>
      <w:tr w:rsidR="00903320" w:rsidRPr="00EF1F7E" w14:paraId="3665564F" w14:textId="017FDC5C" w:rsidTr="006F5030">
        <w:trPr>
          <w:trHeight w:val="186"/>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7F9BEBA4" w14:textId="77777777" w:rsidR="00903320" w:rsidRPr="00EF1F7E" w:rsidRDefault="0090332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ABE11A"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E752ED"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651594"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F9B38C"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69C119"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21C19C"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680D5C3B"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6398261D"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5F8F05EE" w14:textId="7B7EA0D2"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46E98">
              <w:rPr>
                <w:rFonts w:ascii="Times New Roman" w:eastAsia="Times New Roman" w:hAnsi="Times New Roman" w:cs="Times New Roman"/>
                <w:sz w:val="18"/>
                <w:szCs w:val="18"/>
                <w:lang w:eastAsia="ru-RU"/>
              </w:rPr>
              <w:t>Уровень исполнения расходов на содержание Управления образования Администрации г. Пскова</w:t>
            </w:r>
            <w:r>
              <w:rPr>
                <w:rFonts w:ascii="Times New Roman" w:eastAsia="Times New Roman" w:hAnsi="Times New Roman" w:cs="Times New Roman"/>
                <w:sz w:val="18"/>
                <w:szCs w:val="18"/>
                <w:lang w:eastAsia="ru-RU"/>
              </w:rPr>
              <w:t>, %</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E375E6" w14:textId="2649E4CB" w:rsidR="00903320" w:rsidRPr="00EF1F7E" w:rsidRDefault="00903320" w:rsidP="00E523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97,5%</w:t>
            </w:r>
          </w:p>
        </w:tc>
        <w:tc>
          <w:tcPr>
            <w:tcW w:w="879" w:type="dxa"/>
            <w:tcBorders>
              <w:top w:val="single" w:sz="4" w:space="0" w:color="auto"/>
              <w:left w:val="single" w:sz="4" w:space="0" w:color="auto"/>
              <w:bottom w:val="single" w:sz="4" w:space="0" w:color="auto"/>
              <w:right w:val="single" w:sz="4" w:space="0" w:color="auto"/>
            </w:tcBorders>
          </w:tcPr>
          <w:p w14:paraId="0D2EA464"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top w:val="single" w:sz="4" w:space="0" w:color="auto"/>
              <w:left w:val="single" w:sz="4" w:space="0" w:color="auto"/>
              <w:bottom w:val="single" w:sz="4" w:space="0" w:color="auto"/>
              <w:right w:val="single" w:sz="4" w:space="0" w:color="auto"/>
            </w:tcBorders>
          </w:tcPr>
          <w:p w14:paraId="51654DC5"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740FB866" w14:textId="1811BC39" w:rsidTr="006F5030">
        <w:trPr>
          <w:trHeight w:val="82"/>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68ACE312" w14:textId="77777777" w:rsidR="00903320" w:rsidRPr="00EF1F7E" w:rsidRDefault="0090332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902997" w14:textId="3EB491A4"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986FF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0BC546"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9BDBFB"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5305F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1805FC"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53AA4BB1"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4726B984"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33A7CC3A"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52ADA7" w14:textId="7BDB0461" w:rsidR="00903320" w:rsidRPr="00EF1F7E" w:rsidRDefault="00903320" w:rsidP="00E523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97,6%</w:t>
            </w:r>
          </w:p>
        </w:tc>
        <w:tc>
          <w:tcPr>
            <w:tcW w:w="879" w:type="dxa"/>
            <w:tcBorders>
              <w:top w:val="single" w:sz="4" w:space="0" w:color="auto"/>
              <w:left w:val="single" w:sz="4" w:space="0" w:color="auto"/>
              <w:bottom w:val="single" w:sz="4" w:space="0" w:color="auto"/>
              <w:right w:val="single" w:sz="4" w:space="0" w:color="auto"/>
            </w:tcBorders>
          </w:tcPr>
          <w:p w14:paraId="49DCBEAD"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top w:val="single" w:sz="4" w:space="0" w:color="auto"/>
              <w:left w:val="single" w:sz="4" w:space="0" w:color="auto"/>
              <w:bottom w:val="single" w:sz="4" w:space="0" w:color="auto"/>
              <w:right w:val="single" w:sz="4" w:space="0" w:color="auto"/>
            </w:tcBorders>
          </w:tcPr>
          <w:p w14:paraId="348BD8FA"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54DB644E" w14:textId="5D209301"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1A220922" w14:textId="77777777" w:rsidR="00903320" w:rsidRPr="00EF1F7E" w:rsidRDefault="0090332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51C5E" w14:textId="102836F3"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DE12C5"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82FA7D"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D06F0A"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40C678"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A0AE2C1"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4EA9D50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645DB831"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7A702369"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0B7DC3" w14:textId="2CE8886D" w:rsidR="00903320" w:rsidRPr="00EF1F7E" w:rsidRDefault="00903320" w:rsidP="00E523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97,7%</w:t>
            </w:r>
          </w:p>
        </w:tc>
        <w:tc>
          <w:tcPr>
            <w:tcW w:w="879" w:type="dxa"/>
            <w:tcBorders>
              <w:top w:val="single" w:sz="4" w:space="0" w:color="auto"/>
              <w:left w:val="single" w:sz="4" w:space="0" w:color="auto"/>
              <w:bottom w:val="single" w:sz="4" w:space="0" w:color="auto"/>
              <w:right w:val="single" w:sz="4" w:space="0" w:color="auto"/>
            </w:tcBorders>
          </w:tcPr>
          <w:p w14:paraId="42E47D2D"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top w:val="single" w:sz="4" w:space="0" w:color="auto"/>
              <w:left w:val="single" w:sz="4" w:space="0" w:color="auto"/>
              <w:bottom w:val="single" w:sz="4" w:space="0" w:color="auto"/>
              <w:right w:val="single" w:sz="4" w:space="0" w:color="auto"/>
            </w:tcBorders>
          </w:tcPr>
          <w:p w14:paraId="52A3114C"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3F6CC55E" w14:textId="377D29D2"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27F80E64" w14:textId="77777777" w:rsidR="00903320" w:rsidRPr="00EF1F7E" w:rsidRDefault="0090332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4CDA55" w14:textId="720A1266"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60DE1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447A8"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ADE02E"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7E30FB"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29F914"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5E4563AF"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270E0E3D"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6144EF95"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A81487" w14:textId="6A1C86C7" w:rsidR="00903320" w:rsidRPr="00EF1F7E" w:rsidRDefault="00903320" w:rsidP="00E523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97,8%</w:t>
            </w:r>
          </w:p>
        </w:tc>
        <w:tc>
          <w:tcPr>
            <w:tcW w:w="879" w:type="dxa"/>
            <w:tcBorders>
              <w:top w:val="single" w:sz="4" w:space="0" w:color="auto"/>
              <w:left w:val="single" w:sz="4" w:space="0" w:color="auto"/>
              <w:bottom w:val="single" w:sz="4" w:space="0" w:color="auto"/>
              <w:right w:val="single" w:sz="4" w:space="0" w:color="auto"/>
            </w:tcBorders>
          </w:tcPr>
          <w:p w14:paraId="47283A0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top w:val="single" w:sz="4" w:space="0" w:color="auto"/>
              <w:left w:val="single" w:sz="4" w:space="0" w:color="auto"/>
              <w:bottom w:val="single" w:sz="4" w:space="0" w:color="auto"/>
              <w:right w:val="single" w:sz="4" w:space="0" w:color="auto"/>
            </w:tcBorders>
          </w:tcPr>
          <w:p w14:paraId="6D465D0E"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6B8FDA4D" w14:textId="19BFEE41"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4ADC748D" w14:textId="77777777" w:rsidR="00903320" w:rsidRPr="00EF1F7E" w:rsidRDefault="0090332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70110E" w14:textId="0ED8578E"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4AF2AC"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4C66E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13C100"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DFC8C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259750"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612AC194"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40513996"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071AFBC6"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398AF6" w14:textId="2A4C340E" w:rsidR="00903320" w:rsidRPr="00EF1F7E" w:rsidRDefault="00903320" w:rsidP="00E523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97,9%</w:t>
            </w:r>
          </w:p>
        </w:tc>
        <w:tc>
          <w:tcPr>
            <w:tcW w:w="879" w:type="dxa"/>
            <w:tcBorders>
              <w:top w:val="single" w:sz="4" w:space="0" w:color="auto"/>
              <w:left w:val="single" w:sz="4" w:space="0" w:color="auto"/>
              <w:bottom w:val="single" w:sz="4" w:space="0" w:color="auto"/>
              <w:right w:val="single" w:sz="4" w:space="0" w:color="auto"/>
            </w:tcBorders>
          </w:tcPr>
          <w:p w14:paraId="0794C368"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top w:val="single" w:sz="4" w:space="0" w:color="auto"/>
              <w:left w:val="single" w:sz="4" w:space="0" w:color="auto"/>
              <w:bottom w:val="single" w:sz="4" w:space="0" w:color="auto"/>
              <w:right w:val="single" w:sz="4" w:space="0" w:color="auto"/>
            </w:tcBorders>
          </w:tcPr>
          <w:p w14:paraId="71191D8F"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2A0816C9" w14:textId="4661CCA0" w:rsidTr="006F5030">
        <w:trPr>
          <w:trHeight w:val="318"/>
          <w:jc w:val="center"/>
        </w:trPr>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8B6B6C9" w14:textId="77777777" w:rsidR="00903320" w:rsidRPr="00EF1F7E" w:rsidRDefault="00903320" w:rsidP="008400AB">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8EE567" w14:textId="4A05DDE4"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039CF3"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8EBC4"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D69C812"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2D3CC6"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81306D"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2B9DCA"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bottom w:val="single" w:sz="4" w:space="0" w:color="auto"/>
              <w:right w:val="single" w:sz="4" w:space="0" w:color="auto"/>
            </w:tcBorders>
          </w:tcPr>
          <w:p w14:paraId="67512034"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2E4D5238" w14:textId="77777777" w:rsidR="00903320" w:rsidRPr="00EF1F7E" w:rsidRDefault="00903320" w:rsidP="008400A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57F453" w14:textId="3A74D870" w:rsidR="00903320" w:rsidRPr="00EF1F7E" w:rsidRDefault="00903320" w:rsidP="00E5235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98,0%</w:t>
            </w:r>
          </w:p>
        </w:tc>
        <w:tc>
          <w:tcPr>
            <w:tcW w:w="879" w:type="dxa"/>
            <w:tcBorders>
              <w:top w:val="single" w:sz="4" w:space="0" w:color="auto"/>
              <w:left w:val="single" w:sz="4" w:space="0" w:color="auto"/>
              <w:bottom w:val="single" w:sz="4" w:space="0" w:color="auto"/>
              <w:right w:val="single" w:sz="4" w:space="0" w:color="auto"/>
            </w:tcBorders>
          </w:tcPr>
          <w:p w14:paraId="34450705"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top w:val="single" w:sz="4" w:space="0" w:color="auto"/>
              <w:left w:val="single" w:sz="4" w:space="0" w:color="auto"/>
              <w:bottom w:val="single" w:sz="4" w:space="0" w:color="auto"/>
              <w:right w:val="single" w:sz="4" w:space="0" w:color="auto"/>
            </w:tcBorders>
          </w:tcPr>
          <w:p w14:paraId="572B0FC0"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24A76218" w14:textId="1BAB0CFD" w:rsidTr="006F5030">
        <w:trPr>
          <w:trHeight w:val="251"/>
          <w:jc w:val="center"/>
        </w:trPr>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191644C" w14:textId="192D7983" w:rsidR="00903320" w:rsidRPr="0085588C" w:rsidRDefault="00903320" w:rsidP="00746E98">
            <w:pPr>
              <w:widowControl w:val="0"/>
              <w:autoSpaceDE w:val="0"/>
              <w:autoSpaceDN w:val="0"/>
              <w:spacing w:after="0" w:line="240" w:lineRule="auto"/>
              <w:rPr>
                <w:rFonts w:ascii="Times New Roman" w:eastAsia="Times New Roman" w:hAnsi="Times New Roman" w:cs="Times New Roman"/>
                <w:b/>
                <w:bCs/>
                <w:sz w:val="18"/>
                <w:szCs w:val="18"/>
                <w:lang w:eastAsia="ru-RU"/>
              </w:rPr>
            </w:pPr>
            <w:r w:rsidRPr="0085588C">
              <w:rPr>
                <w:rFonts w:ascii="Times New Roman" w:eastAsia="Times New Roman" w:hAnsi="Times New Roman" w:cs="Times New Roman"/>
                <w:b/>
                <w:bCs/>
                <w:sz w:val="18"/>
                <w:szCs w:val="18"/>
                <w:lang w:eastAsia="ru-RU"/>
              </w:rPr>
              <w:t xml:space="preserve">Основное мероприятие </w:t>
            </w:r>
            <w:r>
              <w:rPr>
                <w:rFonts w:ascii="Times New Roman" w:eastAsia="Times New Roman" w:hAnsi="Times New Roman" w:cs="Times New Roman"/>
                <w:b/>
                <w:bCs/>
                <w:sz w:val="18"/>
                <w:szCs w:val="18"/>
                <w:lang w:eastAsia="ru-RU"/>
              </w:rPr>
              <w:t>2</w:t>
            </w:r>
          </w:p>
          <w:p w14:paraId="4F37B032" w14:textId="0B368F3E" w:rsidR="00903320" w:rsidRPr="00EF1F7E" w:rsidRDefault="00903320" w:rsidP="006163DB">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746E98">
              <w:rPr>
                <w:rFonts w:ascii="Times New Roman" w:eastAsia="Times New Roman" w:hAnsi="Times New Roman" w:cs="Times New Roman"/>
                <w:sz w:val="18"/>
                <w:szCs w:val="18"/>
                <w:lang w:eastAsia="ru-RU"/>
              </w:rPr>
              <w:t xml:space="preserve">Обеспечение деятельности соисполнителя муниципальной программы МКУ </w:t>
            </w:r>
            <w:r w:rsidR="006163DB">
              <w:rPr>
                <w:rFonts w:ascii="Times New Roman" w:eastAsia="Times New Roman" w:hAnsi="Times New Roman" w:cs="Times New Roman"/>
                <w:sz w:val="18"/>
                <w:szCs w:val="18"/>
                <w:lang w:eastAsia="ru-RU"/>
              </w:rPr>
              <w:t>«</w:t>
            </w:r>
            <w:r w:rsidRPr="00746E98">
              <w:rPr>
                <w:rFonts w:ascii="Times New Roman" w:eastAsia="Times New Roman" w:hAnsi="Times New Roman" w:cs="Times New Roman"/>
                <w:sz w:val="18"/>
                <w:szCs w:val="18"/>
                <w:lang w:eastAsia="ru-RU"/>
              </w:rPr>
              <w:t>Центр технического обслуживания</w:t>
            </w:r>
            <w:r w:rsidR="006163DB">
              <w:rPr>
                <w:rFonts w:ascii="Times New Roman" w:eastAsia="Times New Roman" w:hAnsi="Times New Roman" w:cs="Times New Roman"/>
                <w:sz w:val="18"/>
                <w:szCs w:val="18"/>
                <w:lang w:eastAsia="ru-RU"/>
              </w:rPr>
              <w:t>»</w:t>
            </w: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6F5857" w14:textId="33B9BAD5" w:rsidR="00903320" w:rsidRPr="00E52355" w:rsidRDefault="00903320" w:rsidP="00E52355">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89CC3D8"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111FED3"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A69B7D3"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4BDE4F6" w14:textId="2DD9DB0E" w:rsidR="00903320" w:rsidRPr="00E52355" w:rsidRDefault="00903320" w:rsidP="00E52355">
            <w:pPr>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405538A" w14:textId="3BEFAF6F" w:rsidR="00903320" w:rsidRPr="00E52355" w:rsidRDefault="00903320" w:rsidP="00E52355">
            <w:pPr>
              <w:rPr>
                <w:rFonts w:ascii="Times New Roman" w:eastAsia="Times New Roman" w:hAnsi="Times New Roman" w:cs="Times New Roman"/>
                <w:sz w:val="18"/>
                <w:szCs w:val="18"/>
                <w:lang w:eastAsia="ru-RU"/>
              </w:rPr>
            </w:pPr>
          </w:p>
        </w:tc>
        <w:tc>
          <w:tcPr>
            <w:tcW w:w="1173"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5B628203" w14:textId="41D94BBD"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 xml:space="preserve">МКУ </w:t>
            </w:r>
            <w:r>
              <w:rPr>
                <w:rFonts w:ascii="Times New Roman" w:eastAsia="Times New Roman" w:hAnsi="Times New Roman" w:cs="Times New Roman"/>
                <w:sz w:val="18"/>
                <w:szCs w:val="18"/>
                <w:lang w:eastAsia="ru-RU"/>
              </w:rPr>
              <w:t>«</w:t>
            </w:r>
            <w:r w:rsidRPr="00037465">
              <w:rPr>
                <w:rFonts w:ascii="Times New Roman" w:eastAsia="Times New Roman" w:hAnsi="Times New Roman" w:cs="Times New Roman"/>
                <w:sz w:val="18"/>
                <w:szCs w:val="18"/>
                <w:lang w:eastAsia="ru-RU"/>
              </w:rPr>
              <w:t>ЦТО</w:t>
            </w:r>
            <w:r>
              <w:rPr>
                <w:rFonts w:ascii="Times New Roman" w:eastAsia="Times New Roman" w:hAnsi="Times New Roman" w:cs="Times New Roman"/>
                <w:sz w:val="18"/>
                <w:szCs w:val="18"/>
                <w:lang w:eastAsia="ru-RU"/>
              </w:rPr>
              <w:t>»</w:t>
            </w:r>
          </w:p>
        </w:tc>
        <w:tc>
          <w:tcPr>
            <w:tcW w:w="1475" w:type="dxa"/>
            <w:vMerge w:val="restart"/>
            <w:tcBorders>
              <w:top w:val="single" w:sz="4" w:space="0" w:color="auto"/>
              <w:left w:val="single" w:sz="4" w:space="0" w:color="auto"/>
              <w:right w:val="single" w:sz="4" w:space="0" w:color="auto"/>
            </w:tcBorders>
            <w:vAlign w:val="center"/>
          </w:tcPr>
          <w:p w14:paraId="6D22A5B9" w14:textId="6361304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52355">
              <w:rPr>
                <w:rFonts w:ascii="Times New Roman" w:eastAsia="Times New Roman" w:hAnsi="Times New Roman" w:cs="Times New Roman"/>
                <w:sz w:val="18"/>
                <w:szCs w:val="18"/>
                <w:lang w:eastAsia="ru-RU"/>
              </w:rPr>
              <w:t>Обеспечен</w:t>
            </w:r>
            <w:r>
              <w:rPr>
                <w:rFonts w:ascii="Times New Roman" w:eastAsia="Times New Roman" w:hAnsi="Times New Roman" w:cs="Times New Roman"/>
                <w:sz w:val="18"/>
                <w:szCs w:val="18"/>
                <w:lang w:eastAsia="ru-RU"/>
              </w:rPr>
              <w:t>а</w:t>
            </w:r>
            <w:r w:rsidRPr="00E52355">
              <w:rPr>
                <w:rFonts w:ascii="Times New Roman" w:eastAsia="Times New Roman" w:hAnsi="Times New Roman" w:cs="Times New Roman"/>
                <w:sz w:val="18"/>
                <w:szCs w:val="18"/>
                <w:lang w:eastAsia="ru-RU"/>
              </w:rPr>
              <w:t xml:space="preserve"> деятельности соисполнителя муниципальной программы МКУ </w:t>
            </w:r>
            <w:r>
              <w:rPr>
                <w:rFonts w:ascii="Times New Roman" w:eastAsia="Times New Roman" w:hAnsi="Times New Roman" w:cs="Times New Roman"/>
                <w:sz w:val="18"/>
                <w:szCs w:val="18"/>
                <w:lang w:eastAsia="ru-RU"/>
              </w:rPr>
              <w:t>«</w:t>
            </w:r>
            <w:r w:rsidRPr="00E52355">
              <w:rPr>
                <w:rFonts w:ascii="Times New Roman" w:eastAsia="Times New Roman" w:hAnsi="Times New Roman" w:cs="Times New Roman"/>
                <w:sz w:val="18"/>
                <w:szCs w:val="18"/>
                <w:lang w:eastAsia="ru-RU"/>
              </w:rPr>
              <w:t>Центр технического обслуживания</w:t>
            </w:r>
            <w:r>
              <w:rPr>
                <w:rFonts w:ascii="Times New Roman" w:eastAsia="Times New Roman" w:hAnsi="Times New Roman" w:cs="Times New Roman"/>
                <w:sz w:val="18"/>
                <w:szCs w:val="18"/>
                <w:lang w:eastAsia="ru-RU"/>
              </w:rPr>
              <w:t>»</w:t>
            </w:r>
          </w:p>
        </w:tc>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653C94FA" w14:textId="39E9FC7B"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52355">
              <w:rPr>
                <w:rFonts w:ascii="Times New Roman" w:eastAsia="Times New Roman" w:hAnsi="Times New Roman" w:cs="Times New Roman"/>
                <w:sz w:val="18"/>
                <w:szCs w:val="18"/>
                <w:lang w:eastAsia="ru-RU"/>
              </w:rPr>
              <w:t>Обеспечен</w:t>
            </w:r>
            <w:r>
              <w:rPr>
                <w:rFonts w:ascii="Times New Roman" w:eastAsia="Times New Roman" w:hAnsi="Times New Roman" w:cs="Times New Roman"/>
                <w:sz w:val="18"/>
                <w:szCs w:val="18"/>
                <w:lang w:eastAsia="ru-RU"/>
              </w:rPr>
              <w:t>а</w:t>
            </w:r>
            <w:r w:rsidRPr="00E52355">
              <w:rPr>
                <w:rFonts w:ascii="Times New Roman" w:eastAsia="Times New Roman" w:hAnsi="Times New Roman" w:cs="Times New Roman"/>
                <w:sz w:val="18"/>
                <w:szCs w:val="18"/>
                <w:lang w:eastAsia="ru-RU"/>
              </w:rPr>
              <w:t xml:space="preserve"> деятельности соисполнителя муниципальной программы МКУ </w:t>
            </w:r>
            <w:r>
              <w:rPr>
                <w:rFonts w:ascii="Times New Roman" w:eastAsia="Times New Roman" w:hAnsi="Times New Roman" w:cs="Times New Roman"/>
                <w:sz w:val="18"/>
                <w:szCs w:val="18"/>
                <w:lang w:eastAsia="ru-RU"/>
              </w:rPr>
              <w:t>«</w:t>
            </w:r>
            <w:r w:rsidRPr="00E52355">
              <w:rPr>
                <w:rFonts w:ascii="Times New Roman" w:eastAsia="Times New Roman" w:hAnsi="Times New Roman" w:cs="Times New Roman"/>
                <w:sz w:val="18"/>
                <w:szCs w:val="18"/>
                <w:lang w:eastAsia="ru-RU"/>
              </w:rPr>
              <w:t>Центр технического обслуживания</w:t>
            </w:r>
            <w:r>
              <w:rPr>
                <w:rFonts w:ascii="Times New Roman" w:eastAsia="Times New Roman" w:hAnsi="Times New Roman" w:cs="Times New Roman"/>
                <w:sz w:val="18"/>
                <w:szCs w:val="18"/>
                <w:lang w:eastAsia="ru-RU"/>
              </w:rPr>
              <w:t>», да/нет</w:t>
            </w:r>
          </w:p>
        </w:tc>
        <w:tc>
          <w:tcPr>
            <w:tcW w:w="10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02C34E0" w14:textId="250B838E" w:rsidR="00903320" w:rsidRPr="00E52355"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nil"/>
              <w:right w:val="single" w:sz="2" w:space="0" w:color="auto"/>
            </w:tcBorders>
          </w:tcPr>
          <w:p w14:paraId="1AF57175" w14:textId="0DB7E0C7"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437" w:type="dxa"/>
            <w:vMerge w:val="restart"/>
            <w:tcBorders>
              <w:top w:val="single" w:sz="4" w:space="0" w:color="auto"/>
              <w:left w:val="single" w:sz="2" w:space="0" w:color="auto"/>
              <w:right w:val="single" w:sz="2" w:space="0" w:color="auto"/>
            </w:tcBorders>
          </w:tcPr>
          <w:p w14:paraId="1F249A40" w14:textId="4510F594" w:rsidR="00903320"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ПП5</w:t>
            </w:r>
          </w:p>
          <w:p w14:paraId="5A3E4F75" w14:textId="77777777" w:rsidR="00903320"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показатель 5.1</w:t>
            </w:r>
          </w:p>
          <w:p w14:paraId="550E678D" w14:textId="237B1CEA"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746E98">
              <w:rPr>
                <w:rFonts w:ascii="Times New Roman" w:eastAsia="Times New Roman" w:hAnsi="Times New Roman" w:cs="Times New Roman"/>
                <w:sz w:val="18"/>
                <w:szCs w:val="18"/>
                <w:lang w:eastAsia="ru-RU"/>
              </w:rPr>
              <w:t>Уровень исполнения расходов на содержание Управления образования Администрации г. Пскова</w:t>
            </w:r>
            <w:r>
              <w:rPr>
                <w:rFonts w:ascii="Times New Roman" w:eastAsia="Times New Roman" w:hAnsi="Times New Roman" w:cs="Times New Roman"/>
                <w:sz w:val="18"/>
                <w:szCs w:val="18"/>
                <w:lang w:eastAsia="ru-RU"/>
              </w:rPr>
              <w:t>, %</w:t>
            </w:r>
          </w:p>
        </w:tc>
      </w:tr>
      <w:tr w:rsidR="00903320" w:rsidRPr="00EF1F7E" w14:paraId="282D60A9" w14:textId="76314E68"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446AEC57" w14:textId="77777777" w:rsidR="00903320" w:rsidRPr="00EF1F7E" w:rsidRDefault="00903320" w:rsidP="00746E98">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F9933B" w14:textId="03FE1B7E"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5921F2B"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1C27B34"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CFD57C7"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E1D37A0"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1EBAFCC"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19C3E134"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0AA3554C"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370BEA13"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F1FADD9" w14:textId="563E86DC"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nil"/>
              <w:right w:val="single" w:sz="2" w:space="0" w:color="auto"/>
            </w:tcBorders>
          </w:tcPr>
          <w:p w14:paraId="5D5D3A97"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left w:val="single" w:sz="2" w:space="0" w:color="auto"/>
              <w:right w:val="single" w:sz="2" w:space="0" w:color="auto"/>
            </w:tcBorders>
          </w:tcPr>
          <w:p w14:paraId="5C9DAE1C"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73221B92" w14:textId="18FBE8EA"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6FE1E9DD" w14:textId="77777777" w:rsidR="00903320" w:rsidRPr="00EF1F7E" w:rsidRDefault="00903320" w:rsidP="00746E98">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D5C583" w14:textId="46717675"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C0700BD"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3B43DCF"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74B3FE4B"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82F8A1E"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2D278F1"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2F767970"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6F1D86E4"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5ACCC46D"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7C985D24" w14:textId="225B87B2"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nil"/>
              <w:right w:val="single" w:sz="2" w:space="0" w:color="auto"/>
            </w:tcBorders>
          </w:tcPr>
          <w:p w14:paraId="7C3A1C38"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left w:val="single" w:sz="2" w:space="0" w:color="auto"/>
              <w:right w:val="single" w:sz="2" w:space="0" w:color="auto"/>
            </w:tcBorders>
          </w:tcPr>
          <w:p w14:paraId="5C599125"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6849EA36" w14:textId="46C1B342"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7E8895CA" w14:textId="77777777" w:rsidR="00903320" w:rsidRPr="00EF1F7E" w:rsidRDefault="00903320" w:rsidP="00746E98">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E759FF" w14:textId="09DA3D80"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E746FF7"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3F838E4"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4AB345B"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704635F"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E6504F5"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347C15DA"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175F26F0"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38657764"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27A205A1" w14:textId="170B2B89"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nil"/>
              <w:right w:val="single" w:sz="2" w:space="0" w:color="auto"/>
            </w:tcBorders>
          </w:tcPr>
          <w:p w14:paraId="0DBEC436"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left w:val="single" w:sz="2" w:space="0" w:color="auto"/>
              <w:right w:val="single" w:sz="2" w:space="0" w:color="auto"/>
            </w:tcBorders>
          </w:tcPr>
          <w:p w14:paraId="6A7A1379"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60FF4722" w14:textId="6C38546F"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4BB9620C" w14:textId="77777777" w:rsidR="00903320" w:rsidRPr="00EF1F7E" w:rsidRDefault="00903320" w:rsidP="00746E98">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F34A17" w14:textId="1476068F"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D6E2522"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593357C"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B77AF5D"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98F4A0C"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91857DE"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15EFD19E"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bottom w:val="nil"/>
              <w:right w:val="single" w:sz="4" w:space="0" w:color="auto"/>
            </w:tcBorders>
          </w:tcPr>
          <w:p w14:paraId="2C495871"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vAlign w:val="center"/>
          </w:tcPr>
          <w:p w14:paraId="14D2A9D1"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70C96454" w14:textId="53513352"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nil"/>
              <w:right w:val="single" w:sz="2" w:space="0" w:color="auto"/>
            </w:tcBorders>
          </w:tcPr>
          <w:p w14:paraId="791AED90"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left w:val="single" w:sz="2" w:space="0" w:color="auto"/>
              <w:right w:val="single" w:sz="2" w:space="0" w:color="auto"/>
            </w:tcBorders>
          </w:tcPr>
          <w:p w14:paraId="1918A1AE"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6159E788" w14:textId="14DB7E9E"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3C58C2A9" w14:textId="77777777" w:rsidR="00903320" w:rsidRPr="00EF1F7E" w:rsidRDefault="00903320" w:rsidP="00746E98">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0A908" w14:textId="0EE65220"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9D1775D"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3DD145D"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362E4A3"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3EA2B8B"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19951D4F"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089220D1"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tcBorders>
              <w:left w:val="single" w:sz="4" w:space="0" w:color="auto"/>
              <w:bottom w:val="nil"/>
              <w:right w:val="single" w:sz="4" w:space="0" w:color="auto"/>
            </w:tcBorders>
          </w:tcPr>
          <w:p w14:paraId="69019F7B"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bottom w:val="nil"/>
              <w:right w:val="single" w:sz="4" w:space="0" w:color="auto"/>
            </w:tcBorders>
            <w:tcMar>
              <w:top w:w="62" w:type="dxa"/>
              <w:left w:w="102" w:type="dxa"/>
              <w:bottom w:w="102" w:type="dxa"/>
              <w:right w:w="62" w:type="dxa"/>
            </w:tcMar>
            <w:vAlign w:val="center"/>
          </w:tcPr>
          <w:p w14:paraId="7E501C4E"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25AC861" w14:textId="1B113AF2"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nil"/>
              <w:right w:val="single" w:sz="2" w:space="0" w:color="auto"/>
            </w:tcBorders>
          </w:tcPr>
          <w:p w14:paraId="4FC62EBE"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vMerge/>
            <w:tcBorders>
              <w:left w:val="single" w:sz="2" w:space="0" w:color="auto"/>
              <w:bottom w:val="nil"/>
              <w:right w:val="single" w:sz="2" w:space="0" w:color="auto"/>
            </w:tcBorders>
          </w:tcPr>
          <w:p w14:paraId="00FC1262"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1F3CC841" w14:textId="4EB03223" w:rsidTr="006F5030">
        <w:trPr>
          <w:trHeight w:val="318"/>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51143382" w14:textId="77777777" w:rsidR="00903320" w:rsidRPr="00EF1F7E" w:rsidRDefault="00903320" w:rsidP="00746E98">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08E523" w14:textId="34E9559D"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34B1A33"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5338EFFE"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4A5BB877"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3BC09B3A"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670FCC6C"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bottom w:val="nil"/>
              <w:right w:val="single" w:sz="4" w:space="0" w:color="auto"/>
            </w:tcBorders>
            <w:tcMar>
              <w:top w:w="62" w:type="dxa"/>
              <w:left w:w="102" w:type="dxa"/>
              <w:bottom w:w="102" w:type="dxa"/>
              <w:right w:w="62" w:type="dxa"/>
            </w:tcMar>
          </w:tcPr>
          <w:p w14:paraId="64222898"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tcBorders>
              <w:left w:val="single" w:sz="4" w:space="0" w:color="auto"/>
              <w:bottom w:val="nil"/>
              <w:right w:val="single" w:sz="4" w:space="0" w:color="auto"/>
            </w:tcBorders>
          </w:tcPr>
          <w:p w14:paraId="0D7C3580"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left w:val="single" w:sz="4" w:space="0" w:color="auto"/>
              <w:bottom w:val="nil"/>
              <w:right w:val="single" w:sz="4" w:space="0" w:color="auto"/>
            </w:tcBorders>
            <w:tcMar>
              <w:top w:w="62" w:type="dxa"/>
              <w:left w:w="102" w:type="dxa"/>
              <w:bottom w:w="102" w:type="dxa"/>
              <w:right w:w="62" w:type="dxa"/>
            </w:tcMar>
            <w:vAlign w:val="center"/>
          </w:tcPr>
          <w:p w14:paraId="711D20A6" w14:textId="77777777" w:rsidR="00903320" w:rsidRPr="00EF1F7E" w:rsidRDefault="00903320" w:rsidP="00746E98">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nil"/>
              <w:right w:val="single" w:sz="4" w:space="0" w:color="auto"/>
            </w:tcBorders>
            <w:tcMar>
              <w:top w:w="62" w:type="dxa"/>
              <w:left w:w="102" w:type="dxa"/>
              <w:bottom w:w="102" w:type="dxa"/>
              <w:right w:w="62" w:type="dxa"/>
            </w:tcMar>
          </w:tcPr>
          <w:p w14:paraId="057A8681" w14:textId="7F275027"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nil"/>
              <w:right w:val="single" w:sz="2" w:space="0" w:color="auto"/>
            </w:tcBorders>
          </w:tcPr>
          <w:p w14:paraId="4886C2A1" w14:textId="77777777" w:rsidR="00903320" w:rsidRPr="00EF1F7E" w:rsidRDefault="00903320" w:rsidP="00746E98">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37" w:type="dxa"/>
            <w:tcBorders>
              <w:left w:val="single" w:sz="2" w:space="0" w:color="auto"/>
              <w:bottom w:val="nil"/>
              <w:right w:val="single" w:sz="2" w:space="0" w:color="auto"/>
            </w:tcBorders>
          </w:tcPr>
          <w:p w14:paraId="74E56411"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4BF11D22" w14:textId="4D54DE70" w:rsidTr="006F5030">
        <w:trPr>
          <w:jc w:val="center"/>
        </w:trPr>
        <w:tc>
          <w:tcPr>
            <w:tcW w:w="16394" w:type="dxa"/>
            <w:gridSpan w:val="13"/>
            <w:tcBorders>
              <w:top w:val="single" w:sz="4" w:space="0" w:color="auto"/>
              <w:left w:val="single" w:sz="4" w:space="0" w:color="auto"/>
              <w:bottom w:val="single" w:sz="4" w:space="0" w:color="auto"/>
              <w:right w:val="single" w:sz="4" w:space="0" w:color="auto"/>
            </w:tcBorders>
          </w:tcPr>
          <w:p w14:paraId="7FA3DA0D" w14:textId="76F75896"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Задача </w:t>
            </w:r>
            <w:r>
              <w:rPr>
                <w:rFonts w:ascii="Times New Roman" w:eastAsia="Times New Roman" w:hAnsi="Times New Roman" w:cs="Times New Roman"/>
                <w:sz w:val="18"/>
                <w:szCs w:val="18"/>
                <w:lang w:eastAsia="ru-RU"/>
              </w:rPr>
              <w:t xml:space="preserve">2 </w:t>
            </w:r>
            <w:r w:rsidR="004D5274" w:rsidRPr="004D5274">
              <w:rPr>
                <w:rFonts w:ascii="Times New Roman" w:eastAsia="Times New Roman" w:hAnsi="Times New Roman" w:cs="Times New Roman"/>
                <w:sz w:val="18"/>
                <w:szCs w:val="18"/>
                <w:lang w:eastAsia="ru-RU"/>
              </w:rPr>
              <w:t xml:space="preserve">Обеспечить информационное сопровождение </w:t>
            </w:r>
            <w:r w:rsidRPr="0085588C">
              <w:rPr>
                <w:rFonts w:ascii="Times New Roman" w:eastAsia="Times New Roman" w:hAnsi="Times New Roman" w:cs="Times New Roman"/>
                <w:sz w:val="18"/>
                <w:szCs w:val="18"/>
                <w:lang w:eastAsia="ru-RU"/>
              </w:rPr>
              <w:t>реализации муниципальной программы</w:t>
            </w:r>
            <w:r w:rsidR="004D5274">
              <w:rPr>
                <w:rFonts w:ascii="Times New Roman" w:eastAsia="Times New Roman" w:hAnsi="Times New Roman" w:cs="Times New Roman"/>
                <w:sz w:val="18"/>
                <w:szCs w:val="18"/>
                <w:lang w:eastAsia="ru-RU"/>
              </w:rPr>
              <w:t>.</w:t>
            </w:r>
          </w:p>
        </w:tc>
      </w:tr>
      <w:tr w:rsidR="00903320" w:rsidRPr="00EF1F7E" w14:paraId="630E35BB" w14:textId="5AB5E905" w:rsidTr="006F5030">
        <w:trPr>
          <w:jc w:val="center"/>
        </w:trPr>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635406A" w14:textId="77777777" w:rsidR="00903320" w:rsidRDefault="00903320" w:rsidP="00084802">
            <w:pPr>
              <w:widowControl w:val="0"/>
              <w:autoSpaceDE w:val="0"/>
              <w:autoSpaceDN w:val="0"/>
              <w:spacing w:after="0" w:line="240" w:lineRule="auto"/>
              <w:rPr>
                <w:rFonts w:ascii="Times New Roman" w:eastAsia="Times New Roman" w:hAnsi="Times New Roman" w:cs="Times New Roman"/>
                <w:b/>
                <w:bCs/>
                <w:sz w:val="18"/>
                <w:szCs w:val="18"/>
                <w:lang w:eastAsia="ru-RU"/>
              </w:rPr>
            </w:pPr>
            <w:r w:rsidRPr="00084802">
              <w:rPr>
                <w:rFonts w:ascii="Times New Roman" w:eastAsia="Times New Roman" w:hAnsi="Times New Roman" w:cs="Times New Roman"/>
                <w:b/>
                <w:bCs/>
                <w:sz w:val="18"/>
                <w:szCs w:val="18"/>
                <w:lang w:eastAsia="ru-RU"/>
              </w:rPr>
              <w:t>Основное мероприятие 4</w:t>
            </w:r>
          </w:p>
          <w:p w14:paraId="7BF7774A" w14:textId="7DAB0DEB" w:rsidR="00903320" w:rsidRPr="00037465"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Реализация принципа информационной открытости в деятельности Администрации города по выполнению муниципальной программы</w:t>
            </w: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A85F32" w14:textId="48964F15"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58F12E" w14:textId="7AE5B57F"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 требует финансирования</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2960C1"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71AD4D"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1206A3"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9586BD"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275EE43E" w14:textId="26045CD2"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УО АГП</w:t>
            </w:r>
          </w:p>
        </w:tc>
        <w:tc>
          <w:tcPr>
            <w:tcW w:w="1475" w:type="dxa"/>
            <w:vMerge w:val="restart"/>
            <w:tcBorders>
              <w:top w:val="single" w:sz="4" w:space="0" w:color="auto"/>
              <w:left w:val="single" w:sz="4" w:space="0" w:color="auto"/>
              <w:right w:val="single" w:sz="4" w:space="0" w:color="auto"/>
            </w:tcBorders>
            <w:vAlign w:val="center"/>
          </w:tcPr>
          <w:p w14:paraId="7E66E16E" w14:textId="169E3AA3"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обеспеч</w:t>
            </w:r>
            <w:r>
              <w:rPr>
                <w:rFonts w:ascii="Times New Roman" w:eastAsia="Times New Roman" w:hAnsi="Times New Roman" w:cs="Times New Roman"/>
                <w:sz w:val="18"/>
                <w:szCs w:val="18"/>
                <w:lang w:eastAsia="ru-RU"/>
              </w:rPr>
              <w:t>ен</w:t>
            </w:r>
            <w:r w:rsidRPr="00037465">
              <w:rPr>
                <w:rFonts w:ascii="Times New Roman" w:eastAsia="Times New Roman" w:hAnsi="Times New Roman" w:cs="Times New Roman"/>
                <w:sz w:val="18"/>
                <w:szCs w:val="18"/>
                <w:lang w:eastAsia="ru-RU"/>
              </w:rPr>
              <w:t xml:space="preserve"> принцип информационной открытости в деятельности Администрации города по выполнению муниципальной программы</w:t>
            </w:r>
          </w:p>
        </w:tc>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4BE34108" w14:textId="16DC092B" w:rsidR="00903320" w:rsidRPr="00EF1F7E" w:rsidRDefault="00903320" w:rsidP="00C43B8D">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43B8D">
              <w:rPr>
                <w:rFonts w:ascii="Times New Roman" w:eastAsia="Times New Roman" w:hAnsi="Times New Roman" w:cs="Times New Roman"/>
                <w:sz w:val="18"/>
                <w:szCs w:val="18"/>
                <w:lang w:eastAsia="ru-RU"/>
              </w:rPr>
              <w:t>обеспечен принцип информационной открытости в деятельности Администрации города по выполнению муниципальной программы</w:t>
            </w:r>
            <w:r>
              <w:rPr>
                <w:rFonts w:ascii="Times New Roman" w:eastAsia="Times New Roman" w:hAnsi="Times New Roman" w:cs="Times New Roman"/>
                <w:sz w:val="18"/>
                <w:szCs w:val="18"/>
                <w:lang w:eastAsia="ru-RU"/>
              </w:rPr>
              <w:t>, да/нет</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42A459" w14:textId="300197C0"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5FA7DF5E" w14:textId="340ECFDF"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1437" w:type="dxa"/>
            <w:vMerge w:val="restart"/>
            <w:tcBorders>
              <w:top w:val="single" w:sz="4" w:space="0" w:color="auto"/>
              <w:left w:val="single" w:sz="4" w:space="0" w:color="auto"/>
              <w:right w:val="single" w:sz="4" w:space="0" w:color="auto"/>
            </w:tcBorders>
          </w:tcPr>
          <w:p w14:paraId="769E5025" w14:textId="77777777" w:rsidR="00903320"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p w14:paraId="30DB0D7C" w14:textId="77777777" w:rsidR="00903320" w:rsidRPr="00521FE7"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521FE7">
              <w:rPr>
                <w:rFonts w:ascii="Times New Roman" w:eastAsia="Times New Roman" w:hAnsi="Times New Roman" w:cs="Times New Roman"/>
                <w:sz w:val="18"/>
                <w:szCs w:val="18"/>
                <w:lang w:eastAsia="ru-RU"/>
              </w:rPr>
              <w:t>ПП5</w:t>
            </w:r>
          </w:p>
          <w:p w14:paraId="626B56EF" w14:textId="60052852" w:rsidR="00903320"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521FE7">
              <w:rPr>
                <w:rFonts w:ascii="Times New Roman" w:eastAsia="Times New Roman" w:hAnsi="Times New Roman" w:cs="Times New Roman"/>
                <w:sz w:val="18"/>
                <w:szCs w:val="18"/>
                <w:lang w:eastAsia="ru-RU"/>
              </w:rPr>
              <w:t>показатель 5.</w:t>
            </w:r>
            <w:r>
              <w:rPr>
                <w:rFonts w:ascii="Times New Roman" w:eastAsia="Times New Roman" w:hAnsi="Times New Roman" w:cs="Times New Roman"/>
                <w:sz w:val="18"/>
                <w:szCs w:val="18"/>
                <w:lang w:eastAsia="ru-RU"/>
              </w:rPr>
              <w:t>3</w:t>
            </w:r>
          </w:p>
          <w:p w14:paraId="46310EB6" w14:textId="32758B3C"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521FE7">
              <w:rPr>
                <w:rFonts w:ascii="Times New Roman" w:eastAsia="Times New Roman" w:hAnsi="Times New Roman" w:cs="Times New Roman"/>
                <w:sz w:val="18"/>
                <w:szCs w:val="18"/>
                <w:lang w:eastAsia="ru-RU"/>
              </w:rPr>
              <w:t>Отсутствие нарушений установленной периодичности (своевременность) размещения информации в сети Интернет</w:t>
            </w:r>
          </w:p>
        </w:tc>
      </w:tr>
      <w:tr w:rsidR="00903320" w:rsidRPr="00EF1F7E" w14:paraId="0D7F937F" w14:textId="4FCDEE67"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33302A11" w14:textId="478B95C6"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CA8D90" w14:textId="375334F0"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A5C0C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E1689C"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770C1B"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181CB5"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3122EBC"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vAlign w:val="center"/>
          </w:tcPr>
          <w:p w14:paraId="5B97BA1D"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vAlign w:val="center"/>
          </w:tcPr>
          <w:p w14:paraId="66CBBFE0"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318CF04F" w14:textId="65E060FE"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EBCAD0" w14:textId="67A59353"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1ED04550" w14:textId="727407E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36FFC6EF"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7BA0C450" w14:textId="6ADB35AC" w:rsidTr="006F5030">
        <w:trPr>
          <w:trHeight w:val="172"/>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724A2C5A"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9461E6" w14:textId="64D81B9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7C68EE"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D24B08"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9519D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0D4631"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A8DA9"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vAlign w:val="center"/>
          </w:tcPr>
          <w:p w14:paraId="2C29474A"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vAlign w:val="center"/>
          </w:tcPr>
          <w:p w14:paraId="46A0B2E1"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1DFB4924" w14:textId="6BF5E276"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31B707" w14:textId="714FBCC5"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2A47764A" w14:textId="68601736"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1291BA32"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7B10FB92" w14:textId="7E18BC8D"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61981B16"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53F5BC" w14:textId="1F66026B"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706DF7F"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B8FFCE"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3A2E32"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0AFC0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732D13"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vAlign w:val="center"/>
          </w:tcPr>
          <w:p w14:paraId="099502E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vAlign w:val="center"/>
          </w:tcPr>
          <w:p w14:paraId="349D18F5"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09D33BF5" w14:textId="52FDC22D"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AFEE63" w14:textId="5EBF128E"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03591147" w14:textId="49675AD8"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0AF884F2"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22C3ADAD" w14:textId="0CE35FE7"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55901111"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EB8AED" w14:textId="2D6001DE"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3D601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9C42D2"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BC64DB"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75F4FB"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42FB4"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vAlign w:val="center"/>
          </w:tcPr>
          <w:p w14:paraId="13E6E329"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vAlign w:val="center"/>
          </w:tcPr>
          <w:p w14:paraId="1BA55C69"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31D6EAAF" w14:textId="6C0F152E"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F5FA71" w14:textId="6DC037D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239583BD" w14:textId="1D14DD59"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39EBB676"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720B7A12" w14:textId="602B7F25"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32AA5BF7"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96DE2F" w14:textId="57346A41"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D6878A"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AA81"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0BC38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58A90B"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5A0222"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vAlign w:val="center"/>
          </w:tcPr>
          <w:p w14:paraId="3710A500"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vAlign w:val="center"/>
          </w:tcPr>
          <w:p w14:paraId="1496B1E4"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743336D7"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CBCD17" w14:textId="4B0C3586"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0487D648"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6A34436C"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77A804D2" w14:textId="0BEA611E" w:rsidTr="006F5030">
        <w:trPr>
          <w:jc w:val="center"/>
        </w:trPr>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865E493"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FEC521" w14:textId="10DD19D5"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DD41C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315161"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0BA0E0"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277269"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5D197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14:paraId="08A68C40"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bottom w:val="single" w:sz="4" w:space="0" w:color="auto"/>
              <w:right w:val="single" w:sz="4" w:space="0" w:color="auto"/>
            </w:tcBorders>
            <w:vAlign w:val="center"/>
          </w:tcPr>
          <w:p w14:paraId="785F388E"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809A076"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5DB8E5" w14:textId="52479F54"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3A8ADD91"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bottom w:val="single" w:sz="4" w:space="0" w:color="auto"/>
              <w:right w:val="single" w:sz="4" w:space="0" w:color="auto"/>
            </w:tcBorders>
          </w:tcPr>
          <w:p w14:paraId="7C62DC3D" w14:textId="77777777"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p>
        </w:tc>
      </w:tr>
      <w:tr w:rsidR="00903320" w:rsidRPr="00EF1F7E" w14:paraId="0F6C6E6C" w14:textId="3FE29923" w:rsidTr="006F5030">
        <w:trPr>
          <w:jc w:val="center"/>
        </w:trPr>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2BEDE5" w14:textId="77777777" w:rsidR="00903320" w:rsidRDefault="00903320" w:rsidP="00084802">
            <w:pPr>
              <w:widowControl w:val="0"/>
              <w:autoSpaceDE w:val="0"/>
              <w:autoSpaceDN w:val="0"/>
              <w:spacing w:after="0" w:line="240" w:lineRule="auto"/>
              <w:jc w:val="both"/>
              <w:rPr>
                <w:rFonts w:ascii="Times New Roman" w:eastAsia="Times New Roman" w:hAnsi="Times New Roman" w:cs="Times New Roman"/>
                <w:b/>
                <w:bCs/>
                <w:sz w:val="18"/>
                <w:szCs w:val="18"/>
                <w:lang w:eastAsia="ru-RU"/>
              </w:rPr>
            </w:pPr>
            <w:r w:rsidRPr="00084802">
              <w:rPr>
                <w:rFonts w:ascii="Times New Roman" w:eastAsia="Times New Roman" w:hAnsi="Times New Roman" w:cs="Times New Roman"/>
                <w:b/>
                <w:bCs/>
                <w:sz w:val="18"/>
                <w:szCs w:val="18"/>
                <w:lang w:eastAsia="ru-RU"/>
              </w:rPr>
              <w:t>Основное мероприятие 5</w:t>
            </w:r>
          </w:p>
          <w:p w14:paraId="3D56FDB3" w14:textId="3AF7F233" w:rsidR="00903320" w:rsidRPr="00037465"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Обеспечение наличия в СМИ (в сети Интернет) обязательной информации (в рамках муниципальной программы) для населения, предусмотренной законодательством</w:t>
            </w: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4F8AED" w14:textId="68DD2938"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18A33" w14:textId="7AF4A51A" w:rsidR="00903320" w:rsidRPr="00EF1F7E" w:rsidRDefault="00903320" w:rsidP="0003746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Не требует финансирования</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6FBA25"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44DB69"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A206EF"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F0FD14"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7829C4A6" w14:textId="4A0E00C6"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УО АГП</w:t>
            </w:r>
          </w:p>
        </w:tc>
        <w:tc>
          <w:tcPr>
            <w:tcW w:w="1475" w:type="dxa"/>
            <w:vMerge w:val="restart"/>
            <w:tcBorders>
              <w:top w:val="single" w:sz="4" w:space="0" w:color="auto"/>
              <w:left w:val="single" w:sz="4" w:space="0" w:color="auto"/>
              <w:right w:val="single" w:sz="4" w:space="0" w:color="auto"/>
            </w:tcBorders>
            <w:vAlign w:val="center"/>
          </w:tcPr>
          <w:p w14:paraId="756A1315" w14:textId="7F5D8898" w:rsidR="00903320" w:rsidRPr="00037465"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обеспечено наличие в СМИ (в сети Интернет) обязательной информации (в рамках муниципальной программы) для населения, предусмотренной законодательством</w:t>
            </w:r>
          </w:p>
        </w:tc>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14:paraId="016AF35C" w14:textId="4A316533"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43B8D">
              <w:rPr>
                <w:rFonts w:ascii="Times New Roman" w:eastAsia="Times New Roman" w:hAnsi="Times New Roman" w:cs="Times New Roman"/>
                <w:sz w:val="18"/>
                <w:szCs w:val="18"/>
                <w:lang w:eastAsia="ru-RU"/>
              </w:rPr>
              <w:t>обеспечено наличие в СМИ (в сети Интернет) обязательной информации (в рамках муниципальной программы) для населения, предусмотренной законодательством</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06C518" w14:textId="4F59FF6E"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41C41E29" w14:textId="7236318B"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37465">
              <w:rPr>
                <w:rFonts w:ascii="Times New Roman" w:eastAsia="Times New Roman" w:hAnsi="Times New Roman" w:cs="Times New Roman"/>
                <w:sz w:val="18"/>
                <w:szCs w:val="18"/>
                <w:lang w:eastAsia="ru-RU"/>
              </w:rPr>
              <w:t>Х</w:t>
            </w:r>
          </w:p>
        </w:tc>
        <w:tc>
          <w:tcPr>
            <w:tcW w:w="1437" w:type="dxa"/>
            <w:vMerge w:val="restart"/>
            <w:tcBorders>
              <w:top w:val="single" w:sz="4" w:space="0" w:color="auto"/>
              <w:left w:val="single" w:sz="4" w:space="0" w:color="auto"/>
              <w:right w:val="single" w:sz="4" w:space="0" w:color="auto"/>
            </w:tcBorders>
          </w:tcPr>
          <w:p w14:paraId="01C87810" w14:textId="77777777" w:rsidR="00903320" w:rsidRPr="00C43B8D"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C43B8D">
              <w:rPr>
                <w:rFonts w:ascii="Times New Roman" w:eastAsia="Times New Roman" w:hAnsi="Times New Roman" w:cs="Times New Roman"/>
                <w:sz w:val="18"/>
                <w:szCs w:val="18"/>
                <w:lang w:eastAsia="ru-RU"/>
              </w:rPr>
              <w:t>ПП5</w:t>
            </w:r>
          </w:p>
          <w:p w14:paraId="1EA034DD" w14:textId="1DB46131" w:rsidR="00903320"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C43B8D">
              <w:rPr>
                <w:rFonts w:ascii="Times New Roman" w:eastAsia="Times New Roman" w:hAnsi="Times New Roman" w:cs="Times New Roman"/>
                <w:sz w:val="18"/>
                <w:szCs w:val="18"/>
                <w:lang w:eastAsia="ru-RU"/>
              </w:rPr>
              <w:t>показатель 5.</w:t>
            </w:r>
            <w:r>
              <w:rPr>
                <w:rFonts w:ascii="Times New Roman" w:eastAsia="Times New Roman" w:hAnsi="Times New Roman" w:cs="Times New Roman"/>
                <w:sz w:val="18"/>
                <w:szCs w:val="18"/>
                <w:lang w:eastAsia="ru-RU"/>
              </w:rPr>
              <w:t>2</w:t>
            </w:r>
          </w:p>
          <w:p w14:paraId="1BC5D440" w14:textId="2EA22CDF" w:rsidR="00903320" w:rsidRPr="00EF1F7E" w:rsidRDefault="00903320" w:rsidP="008B281D">
            <w:pPr>
              <w:widowControl w:val="0"/>
              <w:autoSpaceDE w:val="0"/>
              <w:autoSpaceDN w:val="0"/>
              <w:spacing w:after="0" w:line="240" w:lineRule="auto"/>
              <w:rPr>
                <w:rFonts w:ascii="Times New Roman" w:eastAsia="Times New Roman" w:hAnsi="Times New Roman" w:cs="Times New Roman"/>
                <w:sz w:val="18"/>
                <w:szCs w:val="18"/>
                <w:lang w:eastAsia="ru-RU"/>
              </w:rPr>
            </w:pPr>
            <w:r w:rsidRPr="00C43B8D">
              <w:rPr>
                <w:rFonts w:ascii="Times New Roman" w:eastAsia="Times New Roman" w:hAnsi="Times New Roman" w:cs="Times New Roman"/>
                <w:sz w:val="18"/>
                <w:szCs w:val="18"/>
                <w:lang w:eastAsia="ru-RU"/>
              </w:rPr>
              <w:t>Отсутствие жалоб населения на отсутствие в СМИ, в сети Интернет актуальной, востребованной и своевременной информации о конкурсах и т.п.</w:t>
            </w:r>
          </w:p>
        </w:tc>
      </w:tr>
      <w:tr w:rsidR="00903320" w:rsidRPr="00EF1F7E" w14:paraId="171C5E8E" w14:textId="38D3CCE6"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4DD4F089"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1CA6A9" w14:textId="07834714"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329B01"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7147B5"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D8DC80"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8FC3A3"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51135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305FC341"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64D25580"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7426F4E0"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8D2C5D" w14:textId="58545C2C"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63EBB058"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63D90186"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0769DBD0" w14:textId="31E6059B"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36641E24"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E51987" w14:textId="524A75CC"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1130B4"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862902"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DFED5E"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21F7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9DFCDD"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5EFA5B9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45987743"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05242327"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655287" w14:textId="1EA2C5DB"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081BEA33"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31F4623F"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2BA5B1E4" w14:textId="09D012BE"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032274A3"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13BEC" w14:textId="0D960168"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C4BB1B"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84ADAA5"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B2ABB5"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72085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B68CF4"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1E4A51F2"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24367A92"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5908FBB8"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DA307" w14:textId="71EC196B"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48540D92"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5B99858F"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07C28E5E" w14:textId="55FD15E5"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2C37BBC2"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2AD28C" w14:textId="4EC0B4A5"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DC333B"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A6275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400455"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F2EE8B"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B63725"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4E6E4874"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77DE64F3"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29D3C42D"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9BC9A" w14:textId="2C564A2F"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42653A02"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406F454E"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231C94AE" w14:textId="036FD915"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4DDC5522"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8BAE0E8" w14:textId="51DEEAD1"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2D8CE"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543D57"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C1F8A9"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6D653A"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1496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21F9940A"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7EB11022"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right w:val="single" w:sz="4" w:space="0" w:color="auto"/>
            </w:tcBorders>
            <w:tcMar>
              <w:top w:w="62" w:type="dxa"/>
              <w:left w:w="102" w:type="dxa"/>
              <w:bottom w:w="102" w:type="dxa"/>
              <w:right w:w="62" w:type="dxa"/>
            </w:tcMar>
          </w:tcPr>
          <w:p w14:paraId="69C4D3A6"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F86557" w14:textId="4A7032BB"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5A5492DF"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right w:val="single" w:sz="4" w:space="0" w:color="auto"/>
            </w:tcBorders>
          </w:tcPr>
          <w:p w14:paraId="79934DCC"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31CAC03E" w14:textId="75AAA384" w:rsidTr="006F5030">
        <w:trPr>
          <w:jc w:val="center"/>
        </w:trPr>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A809D92" w14:textId="77777777" w:rsidR="00903320" w:rsidRPr="00EF1F7E" w:rsidRDefault="00903320" w:rsidP="00084802">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29B305" w14:textId="6FE33BB3"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C59D83"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386423"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665960"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7F8D5F"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5F32A8"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B2712E6" w14:textId="77777777" w:rsidR="00903320" w:rsidRPr="00EF1F7E" w:rsidRDefault="00903320" w:rsidP="00084802">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bottom w:val="single" w:sz="4" w:space="0" w:color="auto"/>
              <w:right w:val="single" w:sz="4" w:space="0" w:color="auto"/>
            </w:tcBorders>
          </w:tcPr>
          <w:p w14:paraId="050CE06B"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A0A1AB2"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AF16D9" w14:textId="4D570846"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w:t>
            </w:r>
          </w:p>
        </w:tc>
        <w:tc>
          <w:tcPr>
            <w:tcW w:w="879" w:type="dxa"/>
            <w:tcBorders>
              <w:top w:val="single" w:sz="4" w:space="0" w:color="auto"/>
              <w:left w:val="single" w:sz="4" w:space="0" w:color="auto"/>
              <w:bottom w:val="single" w:sz="4" w:space="0" w:color="auto"/>
              <w:right w:val="single" w:sz="4" w:space="0" w:color="auto"/>
            </w:tcBorders>
          </w:tcPr>
          <w:p w14:paraId="680C6A28"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437" w:type="dxa"/>
            <w:vMerge/>
            <w:tcBorders>
              <w:left w:val="single" w:sz="4" w:space="0" w:color="auto"/>
              <w:bottom w:val="single" w:sz="4" w:space="0" w:color="auto"/>
              <w:right w:val="single" w:sz="4" w:space="0" w:color="auto"/>
            </w:tcBorders>
          </w:tcPr>
          <w:p w14:paraId="3F516CE1" w14:textId="77777777" w:rsidR="00903320" w:rsidRPr="00EF1F7E" w:rsidRDefault="00903320" w:rsidP="0008480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18F7D331" w14:textId="4A08A0CD" w:rsidTr="006F5030">
        <w:trPr>
          <w:jc w:val="center"/>
        </w:trPr>
        <w:tc>
          <w:tcPr>
            <w:tcW w:w="16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A3DCF75" w14:textId="50FDB59B" w:rsidR="00903320" w:rsidRPr="00EF1F7E" w:rsidRDefault="00903320" w:rsidP="00160A7C">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Итого по подпрограмме</w:t>
            </w: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4C998A" w14:textId="022DFAB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 xml:space="preserve"> всего</w:t>
            </w:r>
          </w:p>
        </w:tc>
        <w:tc>
          <w:tcPr>
            <w:tcW w:w="144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55AB1B66" w14:textId="6C9E474C"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D04401">
              <w:rPr>
                <w:rFonts w:ascii="Times New Roman" w:eastAsia="Times New Roman" w:hAnsi="Times New Roman" w:cs="Times New Roman"/>
                <w:sz w:val="20"/>
                <w:szCs w:val="20"/>
                <w:lang w:eastAsia="ru-RU"/>
              </w:rPr>
              <w:t>107 513,5</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46F0D9"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5C9271AC"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791FC034" w14:textId="5A003F25"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D04401">
              <w:rPr>
                <w:rFonts w:ascii="Times New Roman" w:eastAsia="Times New Roman" w:hAnsi="Times New Roman" w:cs="Times New Roman"/>
                <w:sz w:val="20"/>
                <w:szCs w:val="20"/>
                <w:lang w:eastAsia="ru-RU"/>
              </w:rPr>
              <w:t>107 513,5</w:t>
            </w: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1D7A3C"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FE726A3"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val="restart"/>
            <w:tcBorders>
              <w:top w:val="single" w:sz="4" w:space="0" w:color="auto"/>
              <w:left w:val="single" w:sz="4" w:space="0" w:color="auto"/>
              <w:right w:val="single" w:sz="4" w:space="0" w:color="auto"/>
            </w:tcBorders>
          </w:tcPr>
          <w:p w14:paraId="71C2290F"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E093A" w14:textId="4C4A1D08"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A4DBBF" w14:textId="0C798B90"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228F1AE3" w14:textId="0B507AE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val="restart"/>
            <w:tcBorders>
              <w:top w:val="single" w:sz="4" w:space="0" w:color="auto"/>
              <w:left w:val="single" w:sz="4" w:space="0" w:color="auto"/>
              <w:right w:val="single" w:sz="4" w:space="0" w:color="auto"/>
            </w:tcBorders>
          </w:tcPr>
          <w:p w14:paraId="67072A8A"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2334B0C8" w14:textId="506499E6"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766DB738" w14:textId="77777777" w:rsidR="00903320" w:rsidRPr="00EF1F7E" w:rsidRDefault="00903320" w:rsidP="00160A7C">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1AD6ED" w14:textId="38F7E166"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1-й год</w:t>
            </w:r>
          </w:p>
        </w:tc>
        <w:tc>
          <w:tcPr>
            <w:tcW w:w="144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22B43E68" w14:textId="0F222C1E"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CADC5E"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3C74F204"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6D7564A2" w14:textId="11BA6E84"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A28B3E"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35C4B50C"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566259EF"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211818" w14:textId="52C8A2DA"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60446" w14:textId="2DEBCB83"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11FEA3B6" w14:textId="2987B3E1"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tcBorders>
              <w:left w:val="single" w:sz="4" w:space="0" w:color="auto"/>
              <w:right w:val="single" w:sz="4" w:space="0" w:color="auto"/>
            </w:tcBorders>
          </w:tcPr>
          <w:p w14:paraId="70DB2C05"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0276BFA1" w14:textId="0C016557"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376EB0F7" w14:textId="77777777" w:rsidR="00903320" w:rsidRPr="00EF1F7E" w:rsidRDefault="00903320" w:rsidP="00160A7C">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7B213" w14:textId="188ED243"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EF1F7E">
              <w:rPr>
                <w:rFonts w:ascii="Times New Roman" w:eastAsia="Times New Roman" w:hAnsi="Times New Roman" w:cs="Times New Roman"/>
                <w:sz w:val="18"/>
                <w:szCs w:val="18"/>
                <w:lang w:eastAsia="ru-RU"/>
              </w:rPr>
              <w:t xml:space="preserve">-й год  </w:t>
            </w:r>
          </w:p>
        </w:tc>
        <w:tc>
          <w:tcPr>
            <w:tcW w:w="1445"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6CC73B2C" w14:textId="2D0337F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5F0A2"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5A5D552F"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tcPr>
          <w:p w14:paraId="4999E036" w14:textId="029F5DD1"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3B664A"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14CFE33A"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064CE058"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475341" w14:textId="761C5C09"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51C2CD" w14:textId="49EB1CE8"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58AAF24F" w14:textId="560C8EE9"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tcBorders>
              <w:left w:val="single" w:sz="4" w:space="0" w:color="auto"/>
              <w:right w:val="single" w:sz="4" w:space="0" w:color="auto"/>
            </w:tcBorders>
          </w:tcPr>
          <w:p w14:paraId="311EB79D"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1B1201BE" w14:textId="17C46EE9"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20A242CE" w14:textId="77777777" w:rsidR="00903320" w:rsidRPr="00EF1F7E" w:rsidRDefault="00903320" w:rsidP="00160A7C">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E99EFA" w14:textId="3A25146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84818A" w14:textId="6F86D9FE"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3EC3"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F67815"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A69B523" w14:textId="788E3468"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56F50D"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4703DECC"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7A870150"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4A45A9" w14:textId="3903B31D"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5F37F1" w14:textId="5BC0D296"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13F1E056" w14:textId="3AD3681F"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tcBorders>
              <w:left w:val="single" w:sz="4" w:space="0" w:color="auto"/>
              <w:right w:val="single" w:sz="4" w:space="0" w:color="auto"/>
            </w:tcBorders>
          </w:tcPr>
          <w:p w14:paraId="4137F72B"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72CBFFE5" w14:textId="518969A9"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1CD996B0" w14:textId="77777777" w:rsidR="00903320" w:rsidRPr="00EF1F7E" w:rsidRDefault="00903320" w:rsidP="00160A7C">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76AE69" w14:textId="3B8C98DF"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DCF21" w14:textId="2365C841"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D00EC9"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42124"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08401E" w14:textId="2F799F12"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9070CD"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22444144"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2F888A8C"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7E338" w14:textId="5DFB4476"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14A454" w14:textId="0F5BAA53"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25F0DAD9" w14:textId="5B4E412E"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tcBorders>
              <w:left w:val="single" w:sz="4" w:space="0" w:color="auto"/>
              <w:right w:val="single" w:sz="4" w:space="0" w:color="auto"/>
            </w:tcBorders>
          </w:tcPr>
          <w:p w14:paraId="24087061"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43BCD1DE" w14:textId="7163B575" w:rsidTr="006F5030">
        <w:trPr>
          <w:jc w:val="center"/>
        </w:trPr>
        <w:tc>
          <w:tcPr>
            <w:tcW w:w="1629" w:type="dxa"/>
            <w:vMerge/>
            <w:tcBorders>
              <w:left w:val="single" w:sz="4" w:space="0" w:color="auto"/>
              <w:right w:val="single" w:sz="4" w:space="0" w:color="auto"/>
            </w:tcBorders>
            <w:tcMar>
              <w:top w:w="62" w:type="dxa"/>
              <w:left w:w="102" w:type="dxa"/>
              <w:bottom w:w="102" w:type="dxa"/>
              <w:right w:w="62" w:type="dxa"/>
            </w:tcMar>
          </w:tcPr>
          <w:p w14:paraId="1724D90C" w14:textId="77777777" w:rsidR="00903320" w:rsidRPr="00EF1F7E" w:rsidRDefault="00903320" w:rsidP="00160A7C">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A767B7" w14:textId="1BD17A9B"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42C6D3" w14:textId="12C03D82"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D2637E"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3FC69F"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B38053" w14:textId="5DF0BD33"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4EE3B2"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right w:val="single" w:sz="4" w:space="0" w:color="auto"/>
            </w:tcBorders>
            <w:tcMar>
              <w:top w:w="62" w:type="dxa"/>
              <w:left w:w="102" w:type="dxa"/>
              <w:bottom w:w="102" w:type="dxa"/>
              <w:right w:w="62" w:type="dxa"/>
            </w:tcMar>
          </w:tcPr>
          <w:p w14:paraId="6181DA96"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right w:val="single" w:sz="4" w:space="0" w:color="auto"/>
            </w:tcBorders>
          </w:tcPr>
          <w:p w14:paraId="4DAB8BCD"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1F131C" w14:textId="0B7E5669"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2CF8A1" w14:textId="4AA1DFDC"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004B2211" w14:textId="64276C55"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tcBorders>
              <w:left w:val="single" w:sz="4" w:space="0" w:color="auto"/>
              <w:right w:val="single" w:sz="4" w:space="0" w:color="auto"/>
            </w:tcBorders>
          </w:tcPr>
          <w:p w14:paraId="5D669707"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772893EB" w14:textId="2A626D0F" w:rsidTr="006F5030">
        <w:trPr>
          <w:jc w:val="center"/>
        </w:trPr>
        <w:tc>
          <w:tcPr>
            <w:tcW w:w="1629"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DCC1035" w14:textId="77777777" w:rsidR="00903320" w:rsidRPr="00EF1F7E" w:rsidRDefault="00903320" w:rsidP="00160A7C">
            <w:pPr>
              <w:widowControl w:val="0"/>
              <w:autoSpaceDE w:val="0"/>
              <w:autoSpaceDN w:val="0"/>
              <w:spacing w:after="0" w:line="240" w:lineRule="auto"/>
              <w:jc w:val="both"/>
              <w:rPr>
                <w:rFonts w:ascii="Times New Roman" w:eastAsia="Times New Roman" w:hAnsi="Times New Roman" w:cs="Times New Roman"/>
                <w:sz w:val="18"/>
                <w:szCs w:val="18"/>
                <w:lang w:eastAsia="ru-RU"/>
              </w:rPr>
            </w:pPr>
          </w:p>
        </w:tc>
        <w:tc>
          <w:tcPr>
            <w:tcW w:w="11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96A3EF" w14:textId="4E594CBF"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746E98">
              <w:rPr>
                <w:rFonts w:ascii="Times New Roman" w:eastAsia="Times New Roman" w:hAnsi="Times New Roman" w:cs="Times New Roman"/>
                <w:sz w:val="18"/>
                <w:szCs w:val="18"/>
                <w:lang w:eastAsia="ru-RU"/>
              </w:rPr>
              <w:t>-й год</w:t>
            </w:r>
          </w:p>
        </w:tc>
        <w:tc>
          <w:tcPr>
            <w:tcW w:w="14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1BEA22" w14:textId="74045A2C"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21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F1D9D2"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DFAFF"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D2DAD5" w14:textId="00864B3D"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r w:rsidRPr="002C5038">
              <w:rPr>
                <w:rFonts w:ascii="Times New Roman" w:hAnsi="Times New Roman"/>
                <w:sz w:val="20"/>
                <w:szCs w:val="20"/>
              </w:rPr>
              <w:t>17 918,9</w:t>
            </w:r>
          </w:p>
        </w:tc>
        <w:tc>
          <w:tcPr>
            <w:tcW w:w="13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C22012F"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17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943FD1" w14:textId="77777777" w:rsidR="00903320" w:rsidRPr="00EF1F7E" w:rsidRDefault="00903320" w:rsidP="00160A7C">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1475" w:type="dxa"/>
            <w:vMerge/>
            <w:tcBorders>
              <w:left w:val="single" w:sz="4" w:space="0" w:color="auto"/>
              <w:bottom w:val="single" w:sz="4" w:space="0" w:color="auto"/>
              <w:right w:val="single" w:sz="4" w:space="0" w:color="auto"/>
            </w:tcBorders>
          </w:tcPr>
          <w:p w14:paraId="1561034E"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6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C87AA9" w14:textId="08C5B112"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03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7168F7E" w14:textId="3F15CD1E"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879" w:type="dxa"/>
            <w:tcBorders>
              <w:top w:val="single" w:sz="4" w:space="0" w:color="auto"/>
              <w:left w:val="single" w:sz="4" w:space="0" w:color="auto"/>
              <w:bottom w:val="single" w:sz="4" w:space="0" w:color="auto"/>
              <w:right w:val="single" w:sz="4" w:space="0" w:color="auto"/>
            </w:tcBorders>
          </w:tcPr>
          <w:p w14:paraId="778BB667" w14:textId="5773E4ED"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EF1F7E">
              <w:rPr>
                <w:rFonts w:ascii="Times New Roman" w:eastAsia="Times New Roman" w:hAnsi="Times New Roman" w:cs="Times New Roman"/>
                <w:sz w:val="18"/>
                <w:szCs w:val="18"/>
                <w:lang w:eastAsia="ru-RU"/>
              </w:rPr>
              <w:t>Х</w:t>
            </w:r>
          </w:p>
        </w:tc>
        <w:tc>
          <w:tcPr>
            <w:tcW w:w="1437" w:type="dxa"/>
            <w:vMerge/>
            <w:tcBorders>
              <w:left w:val="single" w:sz="4" w:space="0" w:color="auto"/>
              <w:bottom w:val="single" w:sz="4" w:space="0" w:color="auto"/>
              <w:right w:val="single" w:sz="4" w:space="0" w:color="auto"/>
            </w:tcBorders>
          </w:tcPr>
          <w:p w14:paraId="45E18142" w14:textId="77777777" w:rsidR="00903320" w:rsidRPr="00EF1F7E" w:rsidRDefault="00903320" w:rsidP="00160A7C">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903320" w:rsidRPr="00EF1F7E" w14:paraId="0D2589D2" w14:textId="70D140A6" w:rsidTr="006F5030">
        <w:trPr>
          <w:trHeight w:val="20"/>
          <w:jc w:val="center"/>
        </w:trPr>
        <w:tc>
          <w:tcPr>
            <w:tcW w:w="1639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EA9366" w14:textId="77777777" w:rsidR="00903320" w:rsidRPr="00EF1F7E" w:rsidRDefault="00903320" w:rsidP="008400AB">
            <w:pPr>
              <w:widowControl w:val="0"/>
              <w:autoSpaceDE w:val="0"/>
              <w:autoSpaceDN w:val="0"/>
              <w:spacing w:after="0" w:line="240" w:lineRule="auto"/>
              <w:rPr>
                <w:rFonts w:ascii="Times New Roman" w:eastAsia="Times New Roman" w:hAnsi="Times New Roman" w:cs="Times New Roman"/>
                <w:sz w:val="20"/>
                <w:szCs w:val="20"/>
                <w:lang w:eastAsia="ru-RU"/>
              </w:rPr>
            </w:pPr>
            <w:r w:rsidRPr="00EF1F7E">
              <w:rPr>
                <w:rFonts w:ascii="Times New Roman" w:eastAsia="Times New Roman" w:hAnsi="Times New Roman" w:cs="Times New Roman"/>
                <w:sz w:val="20"/>
                <w:szCs w:val="20"/>
                <w:lang w:eastAsia="ru-RU"/>
              </w:rPr>
              <w:t>*В случае затруднения определения для основного мероприятия количественного показателя целесообразно использовать показатель типа (да-1/нет-0)</w:t>
            </w:r>
          </w:p>
        </w:tc>
      </w:tr>
      <w:bookmarkEnd w:id="16"/>
    </w:tbl>
    <w:p w14:paraId="4C174CFA" w14:textId="77777777" w:rsidR="00582FE5" w:rsidRPr="00582FE5" w:rsidRDefault="00582FE5" w:rsidP="00582FE5"/>
    <w:sectPr w:rsidR="00582FE5" w:rsidRPr="00582FE5" w:rsidSect="00582FE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0E439" w14:textId="77777777" w:rsidR="00697AD5" w:rsidRDefault="00697AD5" w:rsidP="00EF1F7E">
      <w:pPr>
        <w:spacing w:after="0" w:line="240" w:lineRule="auto"/>
      </w:pPr>
      <w:r>
        <w:separator/>
      </w:r>
    </w:p>
  </w:endnote>
  <w:endnote w:type="continuationSeparator" w:id="0">
    <w:p w14:paraId="59E1DE40" w14:textId="77777777" w:rsidR="00697AD5" w:rsidRDefault="00697AD5" w:rsidP="00EF1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B3DC1" w14:textId="77777777" w:rsidR="00697AD5" w:rsidRDefault="00697AD5" w:rsidP="00EF1F7E">
      <w:pPr>
        <w:spacing w:after="0" w:line="240" w:lineRule="auto"/>
      </w:pPr>
      <w:r>
        <w:separator/>
      </w:r>
    </w:p>
  </w:footnote>
  <w:footnote w:type="continuationSeparator" w:id="0">
    <w:p w14:paraId="655896E7" w14:textId="77777777" w:rsidR="00697AD5" w:rsidRDefault="00697AD5" w:rsidP="00EF1F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1" w15:restartNumberingAfterBreak="0">
    <w:nsid w:val="2E4F4CA9"/>
    <w:multiLevelType w:val="hybridMultilevel"/>
    <w:tmpl w:val="4A88C040"/>
    <w:lvl w:ilvl="0" w:tplc="E3FCE5F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5C1968DF"/>
    <w:multiLevelType w:val="hybridMultilevel"/>
    <w:tmpl w:val="9BDE0536"/>
    <w:lvl w:ilvl="0" w:tplc="52D2CAC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647B75"/>
    <w:multiLevelType w:val="hybridMultilevel"/>
    <w:tmpl w:val="495C9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986553A"/>
    <w:multiLevelType w:val="hybridMultilevel"/>
    <w:tmpl w:val="CB9A7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F0530A8"/>
    <w:multiLevelType w:val="hybridMultilevel"/>
    <w:tmpl w:val="C35AC69C"/>
    <w:lvl w:ilvl="0" w:tplc="31247BF4">
      <w:start w:val="1"/>
      <w:numFmt w:val="decimal"/>
      <w:lvlText w:val="%1."/>
      <w:lvlJc w:val="left"/>
      <w:pPr>
        <w:ind w:left="720" w:hanging="360"/>
      </w:pPr>
      <w:rPr>
        <w:rFonts w:eastAsia="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64"/>
    <w:rsid w:val="00003C18"/>
    <w:rsid w:val="000073B3"/>
    <w:rsid w:val="000129B9"/>
    <w:rsid w:val="000132E7"/>
    <w:rsid w:val="000172A3"/>
    <w:rsid w:val="000219DE"/>
    <w:rsid w:val="00025D87"/>
    <w:rsid w:val="00027171"/>
    <w:rsid w:val="00033DB3"/>
    <w:rsid w:val="00035092"/>
    <w:rsid w:val="00036343"/>
    <w:rsid w:val="00037465"/>
    <w:rsid w:val="00047CE5"/>
    <w:rsid w:val="00057A88"/>
    <w:rsid w:val="000634C5"/>
    <w:rsid w:val="0006683E"/>
    <w:rsid w:val="000700E4"/>
    <w:rsid w:val="0007650E"/>
    <w:rsid w:val="00083C49"/>
    <w:rsid w:val="00084441"/>
    <w:rsid w:val="00084802"/>
    <w:rsid w:val="00087248"/>
    <w:rsid w:val="0009083E"/>
    <w:rsid w:val="0009683D"/>
    <w:rsid w:val="000A541B"/>
    <w:rsid w:val="000A5D6F"/>
    <w:rsid w:val="000B0124"/>
    <w:rsid w:val="000B21FC"/>
    <w:rsid w:val="000B3361"/>
    <w:rsid w:val="000B3C32"/>
    <w:rsid w:val="000D0CD7"/>
    <w:rsid w:val="000D5C4F"/>
    <w:rsid w:val="000E59D9"/>
    <w:rsid w:val="000E7C90"/>
    <w:rsid w:val="000E7CB5"/>
    <w:rsid w:val="000F3102"/>
    <w:rsid w:val="000F4866"/>
    <w:rsid w:val="000F6F4D"/>
    <w:rsid w:val="000F732A"/>
    <w:rsid w:val="001104FA"/>
    <w:rsid w:val="0011191C"/>
    <w:rsid w:val="00112FB3"/>
    <w:rsid w:val="001142AF"/>
    <w:rsid w:val="00117F8B"/>
    <w:rsid w:val="001255B1"/>
    <w:rsid w:val="001271D0"/>
    <w:rsid w:val="00131084"/>
    <w:rsid w:val="0013341C"/>
    <w:rsid w:val="00133585"/>
    <w:rsid w:val="001428AC"/>
    <w:rsid w:val="00143376"/>
    <w:rsid w:val="00147558"/>
    <w:rsid w:val="001542FE"/>
    <w:rsid w:val="00160A7C"/>
    <w:rsid w:val="00167215"/>
    <w:rsid w:val="0017082C"/>
    <w:rsid w:val="0017352F"/>
    <w:rsid w:val="001806B8"/>
    <w:rsid w:val="0018376C"/>
    <w:rsid w:val="001A42DD"/>
    <w:rsid w:val="001A47A1"/>
    <w:rsid w:val="001B1E27"/>
    <w:rsid w:val="001B5686"/>
    <w:rsid w:val="001C1668"/>
    <w:rsid w:val="001C27E5"/>
    <w:rsid w:val="001C7004"/>
    <w:rsid w:val="001D15C0"/>
    <w:rsid w:val="001F39EF"/>
    <w:rsid w:val="00205678"/>
    <w:rsid w:val="00206215"/>
    <w:rsid w:val="002176BF"/>
    <w:rsid w:val="002209C1"/>
    <w:rsid w:val="00225A42"/>
    <w:rsid w:val="00226455"/>
    <w:rsid w:val="0022756B"/>
    <w:rsid w:val="0023078B"/>
    <w:rsid w:val="0023229B"/>
    <w:rsid w:val="00232C4E"/>
    <w:rsid w:val="00244CE0"/>
    <w:rsid w:val="002455B4"/>
    <w:rsid w:val="00246D51"/>
    <w:rsid w:val="0025125C"/>
    <w:rsid w:val="00252523"/>
    <w:rsid w:val="00253921"/>
    <w:rsid w:val="00256535"/>
    <w:rsid w:val="002609AE"/>
    <w:rsid w:val="00271FCB"/>
    <w:rsid w:val="00272B57"/>
    <w:rsid w:val="00275436"/>
    <w:rsid w:val="0027645B"/>
    <w:rsid w:val="002810BA"/>
    <w:rsid w:val="00285728"/>
    <w:rsid w:val="00290982"/>
    <w:rsid w:val="00292793"/>
    <w:rsid w:val="00294E65"/>
    <w:rsid w:val="00295363"/>
    <w:rsid w:val="002A2C3B"/>
    <w:rsid w:val="002A7A23"/>
    <w:rsid w:val="002C2283"/>
    <w:rsid w:val="002C2E2A"/>
    <w:rsid w:val="002C3919"/>
    <w:rsid w:val="002C4A71"/>
    <w:rsid w:val="002D10B9"/>
    <w:rsid w:val="002D1B80"/>
    <w:rsid w:val="002E31FE"/>
    <w:rsid w:val="002F6845"/>
    <w:rsid w:val="002F7CDD"/>
    <w:rsid w:val="00313A35"/>
    <w:rsid w:val="00314B45"/>
    <w:rsid w:val="00314F3C"/>
    <w:rsid w:val="00315736"/>
    <w:rsid w:val="00317D62"/>
    <w:rsid w:val="003229CC"/>
    <w:rsid w:val="00322CC0"/>
    <w:rsid w:val="00324B2C"/>
    <w:rsid w:val="00330324"/>
    <w:rsid w:val="00330576"/>
    <w:rsid w:val="0033423C"/>
    <w:rsid w:val="0034286E"/>
    <w:rsid w:val="00343AAA"/>
    <w:rsid w:val="0034407C"/>
    <w:rsid w:val="00344481"/>
    <w:rsid w:val="00344B44"/>
    <w:rsid w:val="00352AE2"/>
    <w:rsid w:val="00354D02"/>
    <w:rsid w:val="00367349"/>
    <w:rsid w:val="0036735D"/>
    <w:rsid w:val="00370024"/>
    <w:rsid w:val="003766B2"/>
    <w:rsid w:val="00376C84"/>
    <w:rsid w:val="00381DA6"/>
    <w:rsid w:val="00386682"/>
    <w:rsid w:val="00387C49"/>
    <w:rsid w:val="00391797"/>
    <w:rsid w:val="003A28D5"/>
    <w:rsid w:val="003A6D91"/>
    <w:rsid w:val="003A703F"/>
    <w:rsid w:val="003B2197"/>
    <w:rsid w:val="003B35EE"/>
    <w:rsid w:val="003B5A1E"/>
    <w:rsid w:val="003C2D32"/>
    <w:rsid w:val="003C4528"/>
    <w:rsid w:val="003D3096"/>
    <w:rsid w:val="003D3097"/>
    <w:rsid w:val="003E0CBB"/>
    <w:rsid w:val="003E3688"/>
    <w:rsid w:val="003F1D77"/>
    <w:rsid w:val="003F47CC"/>
    <w:rsid w:val="00404697"/>
    <w:rsid w:val="0041232C"/>
    <w:rsid w:val="00412F6A"/>
    <w:rsid w:val="0041370E"/>
    <w:rsid w:val="004142AD"/>
    <w:rsid w:val="00424D9B"/>
    <w:rsid w:val="004266AB"/>
    <w:rsid w:val="00437440"/>
    <w:rsid w:val="00447457"/>
    <w:rsid w:val="00447A35"/>
    <w:rsid w:val="00450026"/>
    <w:rsid w:val="00450831"/>
    <w:rsid w:val="004559A2"/>
    <w:rsid w:val="0046194A"/>
    <w:rsid w:val="0046703F"/>
    <w:rsid w:val="004739D7"/>
    <w:rsid w:val="00475848"/>
    <w:rsid w:val="004812EE"/>
    <w:rsid w:val="00483F35"/>
    <w:rsid w:val="00484B66"/>
    <w:rsid w:val="00484BDD"/>
    <w:rsid w:val="00485A3C"/>
    <w:rsid w:val="00497971"/>
    <w:rsid w:val="004A38C2"/>
    <w:rsid w:val="004A542D"/>
    <w:rsid w:val="004A74A6"/>
    <w:rsid w:val="004A755C"/>
    <w:rsid w:val="004A7EB9"/>
    <w:rsid w:val="004B068C"/>
    <w:rsid w:val="004B1995"/>
    <w:rsid w:val="004C4891"/>
    <w:rsid w:val="004C7F07"/>
    <w:rsid w:val="004D13CD"/>
    <w:rsid w:val="004D2234"/>
    <w:rsid w:val="004D5274"/>
    <w:rsid w:val="004D7828"/>
    <w:rsid w:val="004F4274"/>
    <w:rsid w:val="00504CAB"/>
    <w:rsid w:val="005111BC"/>
    <w:rsid w:val="00511E73"/>
    <w:rsid w:val="00521FE7"/>
    <w:rsid w:val="005268A2"/>
    <w:rsid w:val="00531821"/>
    <w:rsid w:val="00551B18"/>
    <w:rsid w:val="00554688"/>
    <w:rsid w:val="0056415E"/>
    <w:rsid w:val="005661BE"/>
    <w:rsid w:val="00574508"/>
    <w:rsid w:val="005748AD"/>
    <w:rsid w:val="00582FE5"/>
    <w:rsid w:val="005839D8"/>
    <w:rsid w:val="00587A93"/>
    <w:rsid w:val="00591028"/>
    <w:rsid w:val="00594890"/>
    <w:rsid w:val="005957F7"/>
    <w:rsid w:val="005A6BCF"/>
    <w:rsid w:val="005A6DA4"/>
    <w:rsid w:val="005B152B"/>
    <w:rsid w:val="005C490A"/>
    <w:rsid w:val="005C5D6A"/>
    <w:rsid w:val="005C6A35"/>
    <w:rsid w:val="005D2EF5"/>
    <w:rsid w:val="005D3973"/>
    <w:rsid w:val="005D46C8"/>
    <w:rsid w:val="005E0C1D"/>
    <w:rsid w:val="005E2164"/>
    <w:rsid w:val="00611E9A"/>
    <w:rsid w:val="00613437"/>
    <w:rsid w:val="00613549"/>
    <w:rsid w:val="006163DB"/>
    <w:rsid w:val="00627F1F"/>
    <w:rsid w:val="00642367"/>
    <w:rsid w:val="00642611"/>
    <w:rsid w:val="00646ED8"/>
    <w:rsid w:val="006478B2"/>
    <w:rsid w:val="00651950"/>
    <w:rsid w:val="006543FA"/>
    <w:rsid w:val="00660603"/>
    <w:rsid w:val="0066142E"/>
    <w:rsid w:val="0066628A"/>
    <w:rsid w:val="0066692C"/>
    <w:rsid w:val="00670C77"/>
    <w:rsid w:val="00690024"/>
    <w:rsid w:val="006917CA"/>
    <w:rsid w:val="00692357"/>
    <w:rsid w:val="00693553"/>
    <w:rsid w:val="00696DC4"/>
    <w:rsid w:val="00697AD5"/>
    <w:rsid w:val="006A005A"/>
    <w:rsid w:val="006A3A63"/>
    <w:rsid w:val="006A48E1"/>
    <w:rsid w:val="006A490D"/>
    <w:rsid w:val="006A5EE9"/>
    <w:rsid w:val="006B3F99"/>
    <w:rsid w:val="006B5090"/>
    <w:rsid w:val="006B57BB"/>
    <w:rsid w:val="006B593A"/>
    <w:rsid w:val="006C275B"/>
    <w:rsid w:val="006C3963"/>
    <w:rsid w:val="006D362E"/>
    <w:rsid w:val="006D3AE3"/>
    <w:rsid w:val="006E211A"/>
    <w:rsid w:val="006F0211"/>
    <w:rsid w:val="006F5030"/>
    <w:rsid w:val="006F58DA"/>
    <w:rsid w:val="007052A2"/>
    <w:rsid w:val="00710B22"/>
    <w:rsid w:val="00713C69"/>
    <w:rsid w:val="007160F7"/>
    <w:rsid w:val="007169BD"/>
    <w:rsid w:val="00721B38"/>
    <w:rsid w:val="00730356"/>
    <w:rsid w:val="007332CC"/>
    <w:rsid w:val="0073471C"/>
    <w:rsid w:val="00740DB3"/>
    <w:rsid w:val="0074133B"/>
    <w:rsid w:val="0074698A"/>
    <w:rsid w:val="00746E98"/>
    <w:rsid w:val="007516AD"/>
    <w:rsid w:val="007516B0"/>
    <w:rsid w:val="00751C71"/>
    <w:rsid w:val="00757D84"/>
    <w:rsid w:val="00761C96"/>
    <w:rsid w:val="00762C80"/>
    <w:rsid w:val="00763B67"/>
    <w:rsid w:val="00767F66"/>
    <w:rsid w:val="00773E4E"/>
    <w:rsid w:val="0077583C"/>
    <w:rsid w:val="00776502"/>
    <w:rsid w:val="0077788C"/>
    <w:rsid w:val="00777CA7"/>
    <w:rsid w:val="007825DC"/>
    <w:rsid w:val="0079180C"/>
    <w:rsid w:val="00791C64"/>
    <w:rsid w:val="007A13E7"/>
    <w:rsid w:val="007B15EA"/>
    <w:rsid w:val="007B598F"/>
    <w:rsid w:val="007B5E7C"/>
    <w:rsid w:val="007C5DFC"/>
    <w:rsid w:val="007D4490"/>
    <w:rsid w:val="007D52CF"/>
    <w:rsid w:val="007D59D0"/>
    <w:rsid w:val="007D6117"/>
    <w:rsid w:val="007D6774"/>
    <w:rsid w:val="007F43E3"/>
    <w:rsid w:val="007F7B12"/>
    <w:rsid w:val="00806214"/>
    <w:rsid w:val="008161A2"/>
    <w:rsid w:val="00816D57"/>
    <w:rsid w:val="00820217"/>
    <w:rsid w:val="00820F15"/>
    <w:rsid w:val="0082104F"/>
    <w:rsid w:val="008400AB"/>
    <w:rsid w:val="0084091F"/>
    <w:rsid w:val="00845BEA"/>
    <w:rsid w:val="008461BC"/>
    <w:rsid w:val="00846465"/>
    <w:rsid w:val="008467EA"/>
    <w:rsid w:val="0085588C"/>
    <w:rsid w:val="008615CB"/>
    <w:rsid w:val="00870520"/>
    <w:rsid w:val="00870EED"/>
    <w:rsid w:val="00872076"/>
    <w:rsid w:val="00890AE2"/>
    <w:rsid w:val="008A5A5C"/>
    <w:rsid w:val="008A628D"/>
    <w:rsid w:val="008B0ADD"/>
    <w:rsid w:val="008B281D"/>
    <w:rsid w:val="008B6805"/>
    <w:rsid w:val="008B70FC"/>
    <w:rsid w:val="008D271C"/>
    <w:rsid w:val="008E2B6B"/>
    <w:rsid w:val="008E4EA6"/>
    <w:rsid w:val="008E73A4"/>
    <w:rsid w:val="008F0866"/>
    <w:rsid w:val="008F4E77"/>
    <w:rsid w:val="00903320"/>
    <w:rsid w:val="009054FE"/>
    <w:rsid w:val="009175D9"/>
    <w:rsid w:val="00917E0E"/>
    <w:rsid w:val="009221ED"/>
    <w:rsid w:val="00922616"/>
    <w:rsid w:val="00923247"/>
    <w:rsid w:val="00923813"/>
    <w:rsid w:val="00926AFB"/>
    <w:rsid w:val="0092754E"/>
    <w:rsid w:val="00941987"/>
    <w:rsid w:val="009516F3"/>
    <w:rsid w:val="00953305"/>
    <w:rsid w:val="00953DFA"/>
    <w:rsid w:val="0095567E"/>
    <w:rsid w:val="009561AA"/>
    <w:rsid w:val="00961ABC"/>
    <w:rsid w:val="00962362"/>
    <w:rsid w:val="009634B7"/>
    <w:rsid w:val="00966331"/>
    <w:rsid w:val="00967342"/>
    <w:rsid w:val="00972204"/>
    <w:rsid w:val="00973524"/>
    <w:rsid w:val="00990B0A"/>
    <w:rsid w:val="0099590C"/>
    <w:rsid w:val="009A44B3"/>
    <w:rsid w:val="009B316A"/>
    <w:rsid w:val="009B5995"/>
    <w:rsid w:val="009B651A"/>
    <w:rsid w:val="009C39FF"/>
    <w:rsid w:val="009C5060"/>
    <w:rsid w:val="009C5C61"/>
    <w:rsid w:val="009C6C52"/>
    <w:rsid w:val="009E005C"/>
    <w:rsid w:val="009E618B"/>
    <w:rsid w:val="009F0BE7"/>
    <w:rsid w:val="009F235A"/>
    <w:rsid w:val="009F3C0C"/>
    <w:rsid w:val="009F77A8"/>
    <w:rsid w:val="00A04BF6"/>
    <w:rsid w:val="00A06965"/>
    <w:rsid w:val="00A06E27"/>
    <w:rsid w:val="00A10E66"/>
    <w:rsid w:val="00A11CBD"/>
    <w:rsid w:val="00A12787"/>
    <w:rsid w:val="00A158AB"/>
    <w:rsid w:val="00A17BB5"/>
    <w:rsid w:val="00A2437F"/>
    <w:rsid w:val="00A24D8B"/>
    <w:rsid w:val="00A256E6"/>
    <w:rsid w:val="00A30265"/>
    <w:rsid w:val="00A30D1F"/>
    <w:rsid w:val="00A40857"/>
    <w:rsid w:val="00A52B7D"/>
    <w:rsid w:val="00A53C69"/>
    <w:rsid w:val="00A603CA"/>
    <w:rsid w:val="00A648C9"/>
    <w:rsid w:val="00A659FC"/>
    <w:rsid w:val="00A6624E"/>
    <w:rsid w:val="00A67B6A"/>
    <w:rsid w:val="00A726CE"/>
    <w:rsid w:val="00A72795"/>
    <w:rsid w:val="00A73613"/>
    <w:rsid w:val="00A75C7D"/>
    <w:rsid w:val="00A777F1"/>
    <w:rsid w:val="00A80319"/>
    <w:rsid w:val="00A80B7D"/>
    <w:rsid w:val="00A80E2D"/>
    <w:rsid w:val="00A90377"/>
    <w:rsid w:val="00A9338A"/>
    <w:rsid w:val="00AA04B8"/>
    <w:rsid w:val="00AA1CB5"/>
    <w:rsid w:val="00AB0487"/>
    <w:rsid w:val="00AB0E8D"/>
    <w:rsid w:val="00AC15A8"/>
    <w:rsid w:val="00AC5226"/>
    <w:rsid w:val="00AD4C7D"/>
    <w:rsid w:val="00AD7B7F"/>
    <w:rsid w:val="00AE44FB"/>
    <w:rsid w:val="00AE694B"/>
    <w:rsid w:val="00AF1B6B"/>
    <w:rsid w:val="00B0252E"/>
    <w:rsid w:val="00B02A2F"/>
    <w:rsid w:val="00B03DD3"/>
    <w:rsid w:val="00B0485E"/>
    <w:rsid w:val="00B057AF"/>
    <w:rsid w:val="00B125B9"/>
    <w:rsid w:val="00B15552"/>
    <w:rsid w:val="00B16938"/>
    <w:rsid w:val="00B21A93"/>
    <w:rsid w:val="00B344AE"/>
    <w:rsid w:val="00B402DA"/>
    <w:rsid w:val="00B4307C"/>
    <w:rsid w:val="00B50872"/>
    <w:rsid w:val="00B556DD"/>
    <w:rsid w:val="00B55DE6"/>
    <w:rsid w:val="00B62DC5"/>
    <w:rsid w:val="00B6640C"/>
    <w:rsid w:val="00B678FA"/>
    <w:rsid w:val="00B71BE7"/>
    <w:rsid w:val="00B748F5"/>
    <w:rsid w:val="00B81862"/>
    <w:rsid w:val="00B822B8"/>
    <w:rsid w:val="00B9780F"/>
    <w:rsid w:val="00BA0CEC"/>
    <w:rsid w:val="00BA7D08"/>
    <w:rsid w:val="00BB0DE1"/>
    <w:rsid w:val="00BB15E4"/>
    <w:rsid w:val="00BC3B36"/>
    <w:rsid w:val="00BC5075"/>
    <w:rsid w:val="00BD243F"/>
    <w:rsid w:val="00BD384B"/>
    <w:rsid w:val="00BD488F"/>
    <w:rsid w:val="00BD6FCF"/>
    <w:rsid w:val="00BE2298"/>
    <w:rsid w:val="00BE5A1F"/>
    <w:rsid w:val="00BE699C"/>
    <w:rsid w:val="00BE6AC1"/>
    <w:rsid w:val="00BF0288"/>
    <w:rsid w:val="00BF046B"/>
    <w:rsid w:val="00BF236D"/>
    <w:rsid w:val="00BF2BCB"/>
    <w:rsid w:val="00BF2BF8"/>
    <w:rsid w:val="00C01D98"/>
    <w:rsid w:val="00C11FD5"/>
    <w:rsid w:val="00C12F8E"/>
    <w:rsid w:val="00C1447A"/>
    <w:rsid w:val="00C24C75"/>
    <w:rsid w:val="00C260B4"/>
    <w:rsid w:val="00C30CA1"/>
    <w:rsid w:val="00C31AD6"/>
    <w:rsid w:val="00C33728"/>
    <w:rsid w:val="00C33904"/>
    <w:rsid w:val="00C43B8D"/>
    <w:rsid w:val="00C445AC"/>
    <w:rsid w:val="00C4738C"/>
    <w:rsid w:val="00C47C67"/>
    <w:rsid w:val="00C50D64"/>
    <w:rsid w:val="00C61C85"/>
    <w:rsid w:val="00C652F0"/>
    <w:rsid w:val="00C65EF6"/>
    <w:rsid w:val="00C67874"/>
    <w:rsid w:val="00C707F7"/>
    <w:rsid w:val="00C8251A"/>
    <w:rsid w:val="00C83BBA"/>
    <w:rsid w:val="00C844AC"/>
    <w:rsid w:val="00C87A49"/>
    <w:rsid w:val="00C90CE0"/>
    <w:rsid w:val="00C962DB"/>
    <w:rsid w:val="00CA227D"/>
    <w:rsid w:val="00CB192C"/>
    <w:rsid w:val="00CB219E"/>
    <w:rsid w:val="00CB5A4C"/>
    <w:rsid w:val="00CC1B4A"/>
    <w:rsid w:val="00CD418C"/>
    <w:rsid w:val="00CD5047"/>
    <w:rsid w:val="00CE2296"/>
    <w:rsid w:val="00CE469F"/>
    <w:rsid w:val="00CE62AB"/>
    <w:rsid w:val="00CF01A3"/>
    <w:rsid w:val="00CF049D"/>
    <w:rsid w:val="00CF1C05"/>
    <w:rsid w:val="00CF72B0"/>
    <w:rsid w:val="00D02396"/>
    <w:rsid w:val="00D04401"/>
    <w:rsid w:val="00D04CBF"/>
    <w:rsid w:val="00D04F1A"/>
    <w:rsid w:val="00D0633A"/>
    <w:rsid w:val="00D07178"/>
    <w:rsid w:val="00D07B32"/>
    <w:rsid w:val="00D1169B"/>
    <w:rsid w:val="00D2318E"/>
    <w:rsid w:val="00D238B4"/>
    <w:rsid w:val="00D246DF"/>
    <w:rsid w:val="00D25528"/>
    <w:rsid w:val="00D361C6"/>
    <w:rsid w:val="00D435BA"/>
    <w:rsid w:val="00D4509D"/>
    <w:rsid w:val="00D457E2"/>
    <w:rsid w:val="00D54230"/>
    <w:rsid w:val="00D565D0"/>
    <w:rsid w:val="00D60E34"/>
    <w:rsid w:val="00D702B2"/>
    <w:rsid w:val="00D70F8C"/>
    <w:rsid w:val="00D72783"/>
    <w:rsid w:val="00D80698"/>
    <w:rsid w:val="00D80762"/>
    <w:rsid w:val="00D8142B"/>
    <w:rsid w:val="00D83DA6"/>
    <w:rsid w:val="00D857C6"/>
    <w:rsid w:val="00D869D0"/>
    <w:rsid w:val="00D86A4B"/>
    <w:rsid w:val="00D919C9"/>
    <w:rsid w:val="00D96035"/>
    <w:rsid w:val="00DA176B"/>
    <w:rsid w:val="00DB0423"/>
    <w:rsid w:val="00DB467F"/>
    <w:rsid w:val="00DB5A16"/>
    <w:rsid w:val="00DC0A05"/>
    <w:rsid w:val="00DC23C8"/>
    <w:rsid w:val="00DD0916"/>
    <w:rsid w:val="00DD152A"/>
    <w:rsid w:val="00DD1E2B"/>
    <w:rsid w:val="00DF0F97"/>
    <w:rsid w:val="00E13C78"/>
    <w:rsid w:val="00E2364C"/>
    <w:rsid w:val="00E24261"/>
    <w:rsid w:val="00E25E63"/>
    <w:rsid w:val="00E32F6D"/>
    <w:rsid w:val="00E377A1"/>
    <w:rsid w:val="00E41C9C"/>
    <w:rsid w:val="00E4344A"/>
    <w:rsid w:val="00E51CDD"/>
    <w:rsid w:val="00E52355"/>
    <w:rsid w:val="00E5720B"/>
    <w:rsid w:val="00E61848"/>
    <w:rsid w:val="00E619B2"/>
    <w:rsid w:val="00E71C82"/>
    <w:rsid w:val="00E823FE"/>
    <w:rsid w:val="00E87EE0"/>
    <w:rsid w:val="00E94843"/>
    <w:rsid w:val="00E96C61"/>
    <w:rsid w:val="00EA2BBA"/>
    <w:rsid w:val="00EA4878"/>
    <w:rsid w:val="00EB0B61"/>
    <w:rsid w:val="00EB3397"/>
    <w:rsid w:val="00EB6EED"/>
    <w:rsid w:val="00EB7EE0"/>
    <w:rsid w:val="00EC12D6"/>
    <w:rsid w:val="00EC2957"/>
    <w:rsid w:val="00EC3856"/>
    <w:rsid w:val="00ED112B"/>
    <w:rsid w:val="00ED4B78"/>
    <w:rsid w:val="00ED66EE"/>
    <w:rsid w:val="00ED6CF7"/>
    <w:rsid w:val="00EE04CB"/>
    <w:rsid w:val="00EE1DCE"/>
    <w:rsid w:val="00EF0B39"/>
    <w:rsid w:val="00EF1CDA"/>
    <w:rsid w:val="00EF1F7E"/>
    <w:rsid w:val="00EF42E4"/>
    <w:rsid w:val="00F0042F"/>
    <w:rsid w:val="00F0064F"/>
    <w:rsid w:val="00F06D49"/>
    <w:rsid w:val="00F14C59"/>
    <w:rsid w:val="00F164F0"/>
    <w:rsid w:val="00F204A7"/>
    <w:rsid w:val="00F27F19"/>
    <w:rsid w:val="00F4195B"/>
    <w:rsid w:val="00F46E3B"/>
    <w:rsid w:val="00F472C3"/>
    <w:rsid w:val="00F52CF8"/>
    <w:rsid w:val="00F76535"/>
    <w:rsid w:val="00F81712"/>
    <w:rsid w:val="00F87CF3"/>
    <w:rsid w:val="00F910C2"/>
    <w:rsid w:val="00F93574"/>
    <w:rsid w:val="00FA1013"/>
    <w:rsid w:val="00FA3001"/>
    <w:rsid w:val="00FA3453"/>
    <w:rsid w:val="00FB14C7"/>
    <w:rsid w:val="00FB270E"/>
    <w:rsid w:val="00FB3114"/>
    <w:rsid w:val="00FB3514"/>
    <w:rsid w:val="00FB3A98"/>
    <w:rsid w:val="00FB4037"/>
    <w:rsid w:val="00FC2169"/>
    <w:rsid w:val="00FC2951"/>
    <w:rsid w:val="00FC3986"/>
    <w:rsid w:val="00FC3FB7"/>
    <w:rsid w:val="00FC67E6"/>
    <w:rsid w:val="00FC6E96"/>
    <w:rsid w:val="00FD0925"/>
    <w:rsid w:val="00FD3CBA"/>
    <w:rsid w:val="00FD57C7"/>
    <w:rsid w:val="00FD7C3E"/>
    <w:rsid w:val="00FE1437"/>
    <w:rsid w:val="00FE792E"/>
    <w:rsid w:val="00FF7953"/>
    <w:rsid w:val="00FF7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987EB"/>
  <w15:docId w15:val="{EB909E64-5748-4DB1-8B77-833539F6E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F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F1F7E"/>
  </w:style>
  <w:style w:type="paragraph" w:customStyle="1" w:styleId="ConsPlusTitle">
    <w:name w:val="ConsPlusTitle"/>
    <w:rsid w:val="00EF1F7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EF1F7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0"/>
    <w:rsid w:val="00EF1F7E"/>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ConsPlusNormal0">
    <w:name w:val="ConsPlusNormal Знак"/>
    <w:link w:val="ConsPlusNormal"/>
    <w:locked/>
    <w:rsid w:val="00EF1F7E"/>
    <w:rPr>
      <w:rFonts w:ascii="Arial" w:eastAsia="Times New Roman" w:hAnsi="Arial" w:cs="Times New Roman"/>
      <w:snapToGrid w:val="0"/>
      <w:sz w:val="20"/>
      <w:szCs w:val="20"/>
      <w:lang w:eastAsia="ru-RU"/>
    </w:rPr>
  </w:style>
  <w:style w:type="paragraph" w:styleId="a3">
    <w:name w:val="List Paragraph"/>
    <w:basedOn w:val="a"/>
    <w:link w:val="a4"/>
    <w:uiPriority w:val="34"/>
    <w:qFormat/>
    <w:rsid w:val="00EF1F7E"/>
    <w:pPr>
      <w:ind w:left="720"/>
      <w:contextualSpacing/>
    </w:pPr>
    <w:rPr>
      <w:rFonts w:ascii="Calibri" w:eastAsia="Calibri" w:hAnsi="Calibri" w:cs="Times New Roman"/>
    </w:rPr>
  </w:style>
  <w:style w:type="character" w:customStyle="1" w:styleId="a4">
    <w:name w:val="Абзац списка Знак"/>
    <w:link w:val="a3"/>
    <w:uiPriority w:val="34"/>
    <w:locked/>
    <w:rsid w:val="00EF1F7E"/>
    <w:rPr>
      <w:rFonts w:ascii="Calibri" w:eastAsia="Calibri" w:hAnsi="Calibri" w:cs="Times New Roman"/>
    </w:rPr>
  </w:style>
  <w:style w:type="paragraph" w:styleId="a5">
    <w:name w:val="footnote text"/>
    <w:basedOn w:val="a"/>
    <w:link w:val="a6"/>
    <w:uiPriority w:val="99"/>
    <w:unhideWhenUsed/>
    <w:rsid w:val="00EF1F7E"/>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EF1F7E"/>
    <w:rPr>
      <w:rFonts w:ascii="Calibri" w:eastAsia="Calibri" w:hAnsi="Calibri" w:cs="Times New Roman"/>
      <w:sz w:val="20"/>
      <w:szCs w:val="20"/>
    </w:rPr>
  </w:style>
  <w:style w:type="character" w:styleId="a7">
    <w:name w:val="footnote reference"/>
    <w:uiPriority w:val="99"/>
    <w:unhideWhenUsed/>
    <w:rsid w:val="00EF1F7E"/>
    <w:rPr>
      <w:vertAlign w:val="superscript"/>
    </w:rPr>
  </w:style>
  <w:style w:type="character" w:customStyle="1" w:styleId="fontstyle01">
    <w:name w:val="fontstyle01"/>
    <w:rsid w:val="00EF1F7E"/>
    <w:rPr>
      <w:rFonts w:ascii="Times New Roman" w:hAnsi="Times New Roman" w:cs="Times New Roman" w:hint="default"/>
      <w:b w:val="0"/>
      <w:bCs w:val="0"/>
      <w:i/>
      <w:iCs/>
      <w:color w:val="000000"/>
      <w:sz w:val="24"/>
      <w:szCs w:val="24"/>
    </w:rPr>
  </w:style>
  <w:style w:type="paragraph" w:customStyle="1" w:styleId="a8">
    <w:name w:val="Нормальный (таблица)"/>
    <w:basedOn w:val="a"/>
    <w:next w:val="a"/>
    <w:uiPriority w:val="99"/>
    <w:rsid w:val="00EF1F7E"/>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styleId="a9">
    <w:name w:val="No Spacing"/>
    <w:link w:val="aa"/>
    <w:uiPriority w:val="1"/>
    <w:qFormat/>
    <w:rsid w:val="0056415E"/>
    <w:pPr>
      <w:spacing w:after="0" w:line="240" w:lineRule="auto"/>
    </w:pPr>
  </w:style>
  <w:style w:type="character" w:customStyle="1" w:styleId="aa">
    <w:name w:val="Без интервала Знак"/>
    <w:link w:val="a9"/>
    <w:uiPriority w:val="1"/>
    <w:rsid w:val="0056415E"/>
  </w:style>
  <w:style w:type="paragraph" w:styleId="ab">
    <w:name w:val="Body Text Indent"/>
    <w:basedOn w:val="a"/>
    <w:link w:val="ac"/>
    <w:rsid w:val="0056415E"/>
    <w:pPr>
      <w:suppressAutoHyphens/>
      <w:spacing w:after="0" w:line="100" w:lineRule="atLeast"/>
      <w:ind w:firstLine="720"/>
      <w:jc w:val="both"/>
    </w:pPr>
    <w:rPr>
      <w:rFonts w:ascii="Times New Roman" w:eastAsia="Times New Roman" w:hAnsi="Times New Roman" w:cs="Times New Roman"/>
      <w:kern w:val="1"/>
      <w:sz w:val="24"/>
      <w:szCs w:val="20"/>
      <w:lang w:eastAsia="ar-SA"/>
    </w:rPr>
  </w:style>
  <w:style w:type="character" w:customStyle="1" w:styleId="ac">
    <w:name w:val="Основной текст с отступом Знак"/>
    <w:basedOn w:val="a0"/>
    <w:link w:val="ab"/>
    <w:rsid w:val="0056415E"/>
    <w:rPr>
      <w:rFonts w:ascii="Times New Roman" w:eastAsia="Times New Roman" w:hAnsi="Times New Roman" w:cs="Times New Roman"/>
      <w:kern w:val="1"/>
      <w:sz w:val="24"/>
      <w:szCs w:val="20"/>
      <w:lang w:eastAsia="ar-SA"/>
    </w:rPr>
  </w:style>
  <w:style w:type="paragraph" w:customStyle="1" w:styleId="31">
    <w:name w:val="Основной текст с отступом 31"/>
    <w:basedOn w:val="a"/>
    <w:rsid w:val="0056415E"/>
    <w:pPr>
      <w:suppressAutoHyphens/>
      <w:spacing w:after="0" w:line="240" w:lineRule="auto"/>
      <w:ind w:left="720"/>
      <w:jc w:val="both"/>
    </w:pPr>
    <w:rPr>
      <w:rFonts w:ascii="Times New Roman" w:eastAsia="Times New Roman" w:hAnsi="Times New Roman" w:cs="Times New Roman"/>
      <w:sz w:val="28"/>
      <w:szCs w:val="20"/>
      <w:lang w:eastAsia="ar-SA"/>
    </w:rPr>
  </w:style>
  <w:style w:type="character" w:styleId="ad">
    <w:name w:val="Strong"/>
    <w:uiPriority w:val="22"/>
    <w:qFormat/>
    <w:rsid w:val="0056415E"/>
    <w:rPr>
      <w:b/>
      <w:bCs/>
    </w:rPr>
  </w:style>
  <w:style w:type="character" w:customStyle="1" w:styleId="Bodytext2">
    <w:name w:val="Body text (2)"/>
    <w:basedOn w:val="a0"/>
    <w:rsid w:val="0056415E"/>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styleId="ae">
    <w:name w:val="Hyperlink"/>
    <w:basedOn w:val="a0"/>
    <w:uiPriority w:val="99"/>
    <w:semiHidden/>
    <w:unhideWhenUsed/>
    <w:rsid w:val="0056415E"/>
    <w:rPr>
      <w:color w:val="0000FF" w:themeColor="hyperlink"/>
      <w:u w:val="single"/>
    </w:rPr>
  </w:style>
  <w:style w:type="paragraph" w:styleId="af">
    <w:name w:val="Normal (Web)"/>
    <w:basedOn w:val="a"/>
    <w:uiPriority w:val="99"/>
    <w:unhideWhenUsed/>
    <w:rsid w:val="00EE1D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6B3F9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B3F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22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1710ACF2172748915AF128C5D3249BF578AC3A5FD1B29ADA9D0671C21B13D3BAD222EDAE464F0133E704FFDC40F37DED56A48D6E6A86C659833EBF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101710ACF2172748915AF128C5D3249BF578AC3A5FD1B29ADA9D0671C21B13D3BAD222EDAE464F0133E704FFDC40F37DED56A48D6E6A86C659833EBFnAM" TargetMode="External"/><Relationship Id="rId4" Type="http://schemas.openxmlformats.org/officeDocument/2006/relationships/settings" Target="settings.xml"/><Relationship Id="rId9" Type="http://schemas.openxmlformats.org/officeDocument/2006/relationships/hyperlink" Target="consultantplus://offline/ref=101710ACF2172748915AF128C5D3249BF578AC3A5CDABF92DE9D0671C21B13D3BAD222FFAE1E430335F905F9C916A23BBBn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2608A-A270-4461-ADF1-55117B92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3551</TotalTime>
  <Pages>1</Pages>
  <Words>25775</Words>
  <Characters>146919</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Prof</cp:lastModifiedBy>
  <cp:revision>475</cp:revision>
  <cp:lastPrinted>2021-06-02T12:47:00Z</cp:lastPrinted>
  <dcterms:created xsi:type="dcterms:W3CDTF">2021-04-05T14:05:00Z</dcterms:created>
  <dcterms:modified xsi:type="dcterms:W3CDTF">2021-06-30T12:54:00Z</dcterms:modified>
</cp:coreProperties>
</file>